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16FE9" w14:textId="6B6A563F" w:rsidR="008B4684" w:rsidRPr="007F380D" w:rsidRDefault="00EF5420" w:rsidP="004F62F6">
      <w:pPr>
        <w:pStyle w:val="Heading1"/>
        <w:rPr>
          <w:color w:val="000000" w:themeColor="text1"/>
        </w:rPr>
      </w:pPr>
      <w:r w:rsidRPr="007F380D">
        <w:rPr>
          <w:color w:val="000000" w:themeColor="text1"/>
        </w:rPr>
        <w:t>Adapt Performance Management for Teams</w:t>
      </w:r>
      <w:r w:rsidR="004F62F6" w:rsidRPr="007F380D">
        <w:rPr>
          <w:color w:val="000000" w:themeColor="text1"/>
        </w:rPr>
        <w:t xml:space="preserve"> </w:t>
      </w:r>
      <w:r w:rsidR="0020649A" w:rsidRPr="007F380D">
        <w:rPr>
          <w:color w:val="000000" w:themeColor="text1"/>
        </w:rPr>
        <w:t>Executive Briefing</w:t>
      </w:r>
    </w:p>
    <w:p w14:paraId="6D835752" w14:textId="31B2A4C7" w:rsidR="00150238" w:rsidRPr="007F380D" w:rsidRDefault="007152EF" w:rsidP="004F62F6">
      <w:pPr>
        <w:pStyle w:val="Heading3"/>
        <w:rPr>
          <w:rFonts w:eastAsia="Calibri"/>
          <w:color w:val="000000" w:themeColor="text1"/>
        </w:rPr>
      </w:pPr>
      <w:r w:rsidRPr="007F380D">
        <w:rPr>
          <w:rFonts w:eastAsia="Calibri"/>
          <w:color w:val="000000" w:themeColor="text1"/>
        </w:rPr>
        <w:t xml:space="preserve">Summary </w:t>
      </w:r>
    </w:p>
    <w:p w14:paraId="7D02312E" w14:textId="2BA0FAB0" w:rsidR="007152EF" w:rsidRPr="007F380D" w:rsidRDefault="00D15ED1" w:rsidP="00D15ED1">
      <w:pPr>
        <w:rPr>
          <w:rFonts w:cs="Arial"/>
          <w:color w:val="000000" w:themeColor="text1"/>
          <w:sz w:val="22"/>
          <w:szCs w:val="22"/>
          <w:lang w:val="en-CA"/>
        </w:rPr>
      </w:pPr>
      <w:r w:rsidRPr="007F380D">
        <w:rPr>
          <w:rFonts w:eastAsia="Calibri" w:cs="Arial"/>
          <w:color w:val="000000" w:themeColor="text1"/>
          <w:sz w:val="22"/>
          <w:szCs w:val="22"/>
        </w:rPr>
        <w:t>Teams are becoming more prevalent in today’s workplaces, as they improve productivity, performance, and employee engagement. As the prevalence of teams increases, how work is accomplished is shifting toward more collaboration and interdependencies among employees. Performance management</w:t>
      </w:r>
      <w:r w:rsidR="00680544">
        <w:rPr>
          <w:rFonts w:eastAsia="Calibri" w:cs="Arial"/>
          <w:color w:val="000000" w:themeColor="text1"/>
          <w:sz w:val="22"/>
          <w:szCs w:val="22"/>
        </w:rPr>
        <w:t xml:space="preserve"> processes </w:t>
      </w:r>
      <w:r w:rsidRPr="007F380D">
        <w:rPr>
          <w:rFonts w:eastAsia="Calibri" w:cs="Arial"/>
          <w:color w:val="000000" w:themeColor="text1"/>
          <w:sz w:val="22"/>
          <w:szCs w:val="22"/>
        </w:rPr>
        <w:t>must align with how work is done to be effective.</w:t>
      </w:r>
    </w:p>
    <w:p w14:paraId="367DAAAC" w14:textId="3C049E29" w:rsidR="007E7F4E" w:rsidRPr="007F380D" w:rsidRDefault="00801B44" w:rsidP="004F62F6">
      <w:pPr>
        <w:pStyle w:val="Heading3"/>
        <w:rPr>
          <w:color w:val="000000" w:themeColor="text1"/>
          <w:sz w:val="22"/>
          <w:szCs w:val="22"/>
        </w:rPr>
      </w:pPr>
      <w:r w:rsidRPr="007F380D">
        <w:rPr>
          <w:color w:val="000000" w:themeColor="text1"/>
        </w:rPr>
        <w:t>Our Recommendation</w:t>
      </w:r>
      <w:r w:rsidR="007E7F4E" w:rsidRPr="007F380D">
        <w:rPr>
          <w:color w:val="000000" w:themeColor="text1"/>
        </w:rPr>
        <w:t xml:space="preserve"> </w:t>
      </w:r>
    </w:p>
    <w:p w14:paraId="00FC81A3" w14:textId="532A49E0" w:rsidR="00D15ED1" w:rsidRPr="007F380D" w:rsidRDefault="00D15ED1" w:rsidP="00D15ED1">
      <w:pPr>
        <w:pStyle w:val="NoSpacing"/>
        <w:numPr>
          <w:ilvl w:val="0"/>
          <w:numId w:val="8"/>
        </w:numPr>
        <w:rPr>
          <w:rFonts w:ascii="Arial" w:hAnsi="Arial" w:cs="Arial"/>
          <w:color w:val="000000" w:themeColor="text1"/>
        </w:rPr>
      </w:pPr>
      <w:r w:rsidRPr="007F380D">
        <w:rPr>
          <w:rFonts w:ascii="Arial" w:hAnsi="Arial" w:cs="Arial"/>
          <w:color w:val="000000" w:themeColor="text1"/>
        </w:rPr>
        <w:t xml:space="preserve">Determine where team-based </w:t>
      </w:r>
      <w:r w:rsidR="005503DA">
        <w:rPr>
          <w:rFonts w:ascii="Arial" w:hAnsi="Arial" w:cs="Arial"/>
          <w:color w:val="000000" w:themeColor="text1"/>
        </w:rPr>
        <w:t>performance management</w:t>
      </w:r>
      <w:r w:rsidR="005503DA" w:rsidRPr="007F380D">
        <w:rPr>
          <w:rFonts w:ascii="Arial" w:hAnsi="Arial" w:cs="Arial"/>
          <w:color w:val="000000" w:themeColor="text1"/>
        </w:rPr>
        <w:t xml:space="preserve"> </w:t>
      </w:r>
      <w:r w:rsidRPr="007F380D">
        <w:rPr>
          <w:rFonts w:ascii="Arial" w:hAnsi="Arial" w:cs="Arial"/>
          <w:color w:val="000000" w:themeColor="text1"/>
        </w:rPr>
        <w:t xml:space="preserve">is appropriate by identifying eligible teams. </w:t>
      </w:r>
    </w:p>
    <w:p w14:paraId="54C52FD6" w14:textId="4D556E22" w:rsidR="007E7F4E" w:rsidRPr="007F380D" w:rsidRDefault="00D15ED1" w:rsidP="00D15ED1">
      <w:pPr>
        <w:pStyle w:val="NoSpacing"/>
        <w:numPr>
          <w:ilvl w:val="0"/>
          <w:numId w:val="8"/>
        </w:numPr>
        <w:rPr>
          <w:rFonts w:ascii="Arial" w:hAnsi="Arial" w:cs="Arial"/>
          <w:color w:val="000000" w:themeColor="text1"/>
        </w:rPr>
      </w:pPr>
      <w:r w:rsidRPr="007F380D">
        <w:rPr>
          <w:rFonts w:ascii="Arial" w:hAnsi="Arial" w:cs="Arial"/>
          <w:color w:val="000000" w:themeColor="text1"/>
        </w:rPr>
        <w:t xml:space="preserve">Adapt the existing </w:t>
      </w:r>
      <w:r w:rsidR="00200EA7">
        <w:rPr>
          <w:rFonts w:ascii="Arial" w:hAnsi="Arial" w:cs="Arial"/>
          <w:color w:val="000000" w:themeColor="text1"/>
        </w:rPr>
        <w:t>performance management process</w:t>
      </w:r>
      <w:r w:rsidRPr="007F380D">
        <w:rPr>
          <w:rFonts w:ascii="Arial" w:hAnsi="Arial" w:cs="Arial"/>
          <w:color w:val="000000" w:themeColor="text1"/>
        </w:rPr>
        <w:t xml:space="preserve"> for eligible teams by customizing the following building blocks to meet their needs: </w:t>
      </w:r>
      <w:r w:rsidR="00200EA7">
        <w:rPr>
          <w:rFonts w:ascii="Arial" w:hAnsi="Arial" w:cs="Arial"/>
          <w:color w:val="000000" w:themeColor="text1"/>
        </w:rPr>
        <w:t xml:space="preserve">overall </w:t>
      </w:r>
      <w:r w:rsidRPr="007F380D">
        <w:rPr>
          <w:rFonts w:ascii="Arial" w:hAnsi="Arial" w:cs="Arial"/>
          <w:color w:val="000000" w:themeColor="text1"/>
        </w:rPr>
        <w:t>process, goal setting, competencies, feedback and coaching, crowd</w:t>
      </w:r>
      <w:r w:rsidR="00F05202">
        <w:rPr>
          <w:rFonts w:ascii="Arial" w:hAnsi="Arial" w:cs="Arial"/>
          <w:color w:val="000000" w:themeColor="text1"/>
        </w:rPr>
        <w:t>-</w:t>
      </w:r>
      <w:r w:rsidRPr="007F380D">
        <w:rPr>
          <w:rFonts w:ascii="Arial" w:hAnsi="Arial" w:cs="Arial"/>
          <w:color w:val="000000" w:themeColor="text1"/>
        </w:rPr>
        <w:t xml:space="preserve">sourced feedback, and ratings. </w:t>
      </w:r>
      <w:r w:rsidR="007E7F4E" w:rsidRPr="007F380D">
        <w:rPr>
          <w:rFonts w:ascii="Arial" w:hAnsi="Arial" w:cs="Arial"/>
          <w:color w:val="000000" w:themeColor="text1"/>
        </w:rPr>
        <w:t xml:space="preserve"> </w:t>
      </w:r>
    </w:p>
    <w:p w14:paraId="44026C07" w14:textId="62866941" w:rsidR="00150238" w:rsidRPr="007F380D" w:rsidRDefault="00150238" w:rsidP="004F62F6">
      <w:pPr>
        <w:pStyle w:val="Heading3"/>
        <w:rPr>
          <w:color w:val="000000" w:themeColor="text1"/>
        </w:rPr>
      </w:pPr>
      <w:r w:rsidRPr="007F380D">
        <w:rPr>
          <w:color w:val="000000" w:themeColor="text1"/>
        </w:rPr>
        <w:t xml:space="preserve">Client Challenge </w:t>
      </w:r>
    </w:p>
    <w:p w14:paraId="1218C474" w14:textId="3E721534" w:rsidR="00372B30" w:rsidRPr="007F380D" w:rsidRDefault="00372B30" w:rsidP="00372B30">
      <w:pPr>
        <w:numPr>
          <w:ilvl w:val="0"/>
          <w:numId w:val="7"/>
        </w:numPr>
        <w:rPr>
          <w:rFonts w:eastAsia="Calibri" w:cs="Arial"/>
          <w:color w:val="000000" w:themeColor="text1"/>
          <w:sz w:val="22"/>
          <w:szCs w:val="22"/>
        </w:rPr>
      </w:pPr>
      <w:r w:rsidRPr="007F380D">
        <w:rPr>
          <w:rFonts w:eastAsia="Calibri" w:cs="Arial"/>
          <w:color w:val="000000" w:themeColor="text1"/>
          <w:sz w:val="22"/>
          <w:szCs w:val="22"/>
        </w:rPr>
        <w:t xml:space="preserve">Many </w:t>
      </w:r>
      <w:r w:rsidR="00CF39B4">
        <w:rPr>
          <w:rFonts w:eastAsia="Calibri" w:cs="Arial"/>
          <w:color w:val="000000" w:themeColor="text1"/>
          <w:sz w:val="22"/>
          <w:szCs w:val="22"/>
        </w:rPr>
        <w:t xml:space="preserve">performance management </w:t>
      </w:r>
      <w:r w:rsidR="00200EA7">
        <w:rPr>
          <w:rFonts w:eastAsia="Calibri" w:cs="Arial"/>
          <w:color w:val="000000" w:themeColor="text1"/>
          <w:sz w:val="22"/>
          <w:szCs w:val="22"/>
        </w:rPr>
        <w:t>processes</w:t>
      </w:r>
      <w:r w:rsidRPr="007F380D">
        <w:rPr>
          <w:rFonts w:eastAsia="Calibri" w:cs="Arial"/>
          <w:color w:val="000000" w:themeColor="text1"/>
          <w:sz w:val="22"/>
          <w:szCs w:val="22"/>
        </w:rPr>
        <w:t xml:space="preserve"> are not designed for teams. Organizations continue to focus on individuals for performance evaluation, rewards, and recognition, regardless of how work is carried out and whether teams exist. </w:t>
      </w:r>
    </w:p>
    <w:p w14:paraId="270587AE" w14:textId="39A43399" w:rsidR="00150238" w:rsidRPr="007F380D" w:rsidRDefault="00372B30" w:rsidP="00372B30">
      <w:pPr>
        <w:numPr>
          <w:ilvl w:val="0"/>
          <w:numId w:val="7"/>
        </w:numPr>
        <w:rPr>
          <w:rFonts w:eastAsia="Calibri" w:cs="Arial"/>
          <w:color w:val="000000" w:themeColor="text1"/>
          <w:sz w:val="22"/>
          <w:szCs w:val="22"/>
        </w:rPr>
      </w:pPr>
      <w:r w:rsidRPr="007F380D">
        <w:rPr>
          <w:rFonts w:eastAsia="Calibri" w:cs="Arial"/>
          <w:color w:val="000000" w:themeColor="text1"/>
          <w:sz w:val="22"/>
          <w:szCs w:val="22"/>
        </w:rPr>
        <w:t xml:space="preserve">Misalignment between how work is done and </w:t>
      </w:r>
      <w:r w:rsidR="00633CFE">
        <w:rPr>
          <w:rFonts w:eastAsia="Calibri" w:cs="Arial"/>
          <w:color w:val="000000" w:themeColor="text1"/>
          <w:sz w:val="22"/>
          <w:szCs w:val="22"/>
        </w:rPr>
        <w:t xml:space="preserve">how it is </w:t>
      </w:r>
      <w:r w:rsidRPr="007F380D">
        <w:rPr>
          <w:rFonts w:eastAsia="Calibri" w:cs="Arial"/>
          <w:color w:val="000000" w:themeColor="text1"/>
          <w:sz w:val="22"/>
          <w:szCs w:val="22"/>
        </w:rPr>
        <w:t xml:space="preserve">evaluated leads to poor employee performance, decreased engagement, and ineffective overall </w:t>
      </w:r>
      <w:r w:rsidR="001353DB">
        <w:rPr>
          <w:rFonts w:eastAsia="Calibri" w:cs="Arial"/>
          <w:color w:val="000000" w:themeColor="text1"/>
          <w:sz w:val="22"/>
          <w:szCs w:val="22"/>
        </w:rPr>
        <w:t>performance management</w:t>
      </w:r>
      <w:r w:rsidRPr="007F380D">
        <w:rPr>
          <w:rFonts w:eastAsia="Calibri" w:cs="Arial"/>
          <w:color w:val="000000" w:themeColor="text1"/>
          <w:sz w:val="22"/>
          <w:szCs w:val="22"/>
        </w:rPr>
        <w:t xml:space="preserve">. </w:t>
      </w:r>
      <w:r w:rsidR="0061655C" w:rsidRPr="007F380D">
        <w:rPr>
          <w:rFonts w:eastAsia="Calibri" w:cs="Arial"/>
          <w:color w:val="000000" w:themeColor="text1"/>
          <w:sz w:val="22"/>
          <w:szCs w:val="22"/>
        </w:rPr>
        <w:t xml:space="preserve">  </w:t>
      </w:r>
      <w:r w:rsidR="00150238" w:rsidRPr="007F380D">
        <w:rPr>
          <w:rFonts w:eastAsia="Calibri" w:cs="Arial"/>
          <w:color w:val="000000" w:themeColor="text1"/>
          <w:sz w:val="22"/>
          <w:szCs w:val="22"/>
        </w:rPr>
        <w:t xml:space="preserve">  </w:t>
      </w:r>
    </w:p>
    <w:p w14:paraId="1A32E09A" w14:textId="50BB7A59" w:rsidR="00150238" w:rsidRPr="007F380D" w:rsidRDefault="00150238" w:rsidP="004F62F6">
      <w:pPr>
        <w:pStyle w:val="Heading3"/>
        <w:rPr>
          <w:color w:val="000000" w:themeColor="text1"/>
          <w:szCs w:val="20"/>
        </w:rPr>
      </w:pPr>
      <w:r w:rsidRPr="007F380D">
        <w:rPr>
          <w:color w:val="000000" w:themeColor="text1"/>
        </w:rPr>
        <w:t>Critical Insight</w:t>
      </w:r>
      <w:r w:rsidRPr="007F380D">
        <w:rPr>
          <w:color w:val="000000" w:themeColor="text1"/>
          <w:szCs w:val="20"/>
        </w:rPr>
        <w:t xml:space="preserve"> </w:t>
      </w:r>
    </w:p>
    <w:p w14:paraId="14F4F767" w14:textId="0C562FF4" w:rsidR="00372B30" w:rsidRPr="007F380D" w:rsidRDefault="00372B30" w:rsidP="00372B30">
      <w:pPr>
        <w:numPr>
          <w:ilvl w:val="0"/>
          <w:numId w:val="8"/>
        </w:numPr>
        <w:rPr>
          <w:rFonts w:eastAsia="Calibri" w:cs="Arial"/>
          <w:color w:val="000000" w:themeColor="text1"/>
          <w:sz w:val="22"/>
          <w:szCs w:val="22"/>
        </w:rPr>
      </w:pPr>
      <w:r w:rsidRPr="007F380D">
        <w:rPr>
          <w:rFonts w:eastAsia="Calibri" w:cs="Arial"/>
          <w:color w:val="000000" w:themeColor="text1"/>
          <w:sz w:val="22"/>
          <w:szCs w:val="22"/>
        </w:rPr>
        <w:t xml:space="preserve">Work today requires more collaboration and teams are becoming more prevalent, yet performance management is failing to keep up. Performance management </w:t>
      </w:r>
      <w:r w:rsidR="007A25E8">
        <w:rPr>
          <w:rFonts w:eastAsia="Calibri" w:cs="Arial"/>
          <w:color w:val="000000" w:themeColor="text1"/>
          <w:sz w:val="22"/>
          <w:szCs w:val="22"/>
        </w:rPr>
        <w:t>processes</w:t>
      </w:r>
      <w:r w:rsidRPr="007F380D">
        <w:rPr>
          <w:rFonts w:eastAsia="Calibri" w:cs="Arial"/>
          <w:color w:val="000000" w:themeColor="text1"/>
          <w:sz w:val="22"/>
          <w:szCs w:val="22"/>
        </w:rPr>
        <w:t xml:space="preserve"> need to align with how work is carried out, otherwise organizations are at risk of decreased performance and engagement within their teams.</w:t>
      </w:r>
    </w:p>
    <w:p w14:paraId="0796704F" w14:textId="47445DA7" w:rsidR="00150238" w:rsidRPr="007F380D" w:rsidRDefault="00150238" w:rsidP="00372B30">
      <w:pPr>
        <w:rPr>
          <w:rFonts w:eastAsia="Calibri" w:cs="Arial"/>
          <w:color w:val="000000" w:themeColor="text1"/>
          <w:sz w:val="22"/>
          <w:szCs w:val="22"/>
        </w:rPr>
      </w:pPr>
    </w:p>
    <w:p w14:paraId="26AD6C2D" w14:textId="61883466" w:rsidR="00EF5420" w:rsidRPr="0061655C" w:rsidRDefault="006B500A" w:rsidP="005C193B">
      <w:pPr>
        <w:jc w:val="center"/>
        <w:rPr>
          <w:rFonts w:eastAsia="Calibri" w:cs="Arial"/>
          <w:color w:val="5B9BD5" w:themeColor="accent1"/>
          <w:sz w:val="22"/>
          <w:szCs w:val="22"/>
        </w:rPr>
      </w:pPr>
      <w:r>
        <w:rPr>
          <w:rFonts w:eastAsia="Calibri" w:cs="Arial"/>
          <w:noProof/>
          <w:color w:val="5B9BD5" w:themeColor="accent1"/>
          <w:sz w:val="22"/>
          <w:szCs w:val="22"/>
        </w:rPr>
        <w:drawing>
          <wp:inline distT="0" distB="0" distL="0" distR="0" wp14:anchorId="38070E2F" wp14:editId="317D0361">
            <wp:extent cx="5816600" cy="24007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988" cy="2403410"/>
                    </a:xfrm>
                    <a:prstGeom prst="rect">
                      <a:avLst/>
                    </a:prstGeom>
                    <a:noFill/>
                    <a:ln>
                      <a:noFill/>
                    </a:ln>
                  </pic:spPr>
                </pic:pic>
              </a:graphicData>
            </a:graphic>
          </wp:inline>
        </w:drawing>
      </w:r>
    </w:p>
    <w:p w14:paraId="4B6566FB" w14:textId="6C237532" w:rsidR="007E7F4E" w:rsidRPr="007E7F4E" w:rsidRDefault="007152EF" w:rsidP="004F62F6">
      <w:pPr>
        <w:pStyle w:val="Heading3"/>
      </w:pPr>
      <w:r w:rsidRPr="0061655C">
        <w:rPr>
          <w:color w:val="5B9BD5" w:themeColor="accent1"/>
        </w:rPr>
        <w:br w:type="page"/>
      </w:r>
      <w:r w:rsidR="007E7F4E" w:rsidRPr="007E7F4E">
        <w:lastRenderedPageBreak/>
        <w:t>Get to Action</w:t>
      </w:r>
    </w:p>
    <w:p w14:paraId="0C2C858D" w14:textId="77777777" w:rsidR="007E7F4E" w:rsidRPr="007E7F4E" w:rsidRDefault="007E7F4E" w:rsidP="007E7F4E"/>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4"/>
        <w:gridCol w:w="7721"/>
      </w:tblGrid>
      <w:tr w:rsidR="007E7F4E" w:rsidRPr="007152EF" w14:paraId="487EC692" w14:textId="77777777" w:rsidTr="004F62F6">
        <w:trPr>
          <w:jc w:val="center"/>
        </w:trPr>
        <w:tc>
          <w:tcPr>
            <w:tcW w:w="2764" w:type="dxa"/>
            <w:tcMar>
              <w:top w:w="0" w:type="dxa"/>
              <w:left w:w="108" w:type="dxa"/>
              <w:bottom w:w="0" w:type="dxa"/>
              <w:right w:w="108" w:type="dxa"/>
            </w:tcMar>
          </w:tcPr>
          <w:p w14:paraId="0D8A7DCC" w14:textId="5894105E" w:rsidR="007E7F4E" w:rsidRPr="00C477D9" w:rsidRDefault="007E7F4E" w:rsidP="00F8664B">
            <w:pPr>
              <w:rPr>
                <w:rFonts w:cs="Arial"/>
                <w:sz w:val="22"/>
                <w:szCs w:val="22"/>
              </w:rPr>
            </w:pPr>
            <w:r>
              <w:rPr>
                <w:rFonts w:cs="Arial"/>
                <w:sz w:val="22"/>
                <w:szCs w:val="22"/>
              </w:rPr>
              <w:t>1</w:t>
            </w:r>
            <w:r w:rsidRPr="00C477D9">
              <w:rPr>
                <w:rFonts w:cs="Arial"/>
                <w:sz w:val="22"/>
                <w:szCs w:val="22"/>
              </w:rPr>
              <w:t xml:space="preserve">. </w:t>
            </w:r>
            <w:r w:rsidR="00E46FF5" w:rsidRPr="00E46FF5">
              <w:rPr>
                <w:rFonts w:cs="Arial"/>
                <w:sz w:val="22"/>
                <w:szCs w:val="22"/>
              </w:rPr>
              <w:t>Plan to optimize performance management for teams</w:t>
            </w:r>
          </w:p>
        </w:tc>
        <w:tc>
          <w:tcPr>
            <w:tcW w:w="7721" w:type="dxa"/>
            <w:tcMar>
              <w:top w:w="0" w:type="dxa"/>
              <w:left w:w="108" w:type="dxa"/>
              <w:bottom w:w="0" w:type="dxa"/>
              <w:right w:w="108" w:type="dxa"/>
            </w:tcMar>
            <w:hideMark/>
          </w:tcPr>
          <w:p w14:paraId="210DBF10" w14:textId="001B7BB8" w:rsidR="00ED07A5" w:rsidRPr="00ED07A5" w:rsidRDefault="00ED07A5" w:rsidP="00ED07A5">
            <w:pPr>
              <w:numPr>
                <w:ilvl w:val="0"/>
                <w:numId w:val="10"/>
              </w:numPr>
              <w:rPr>
                <w:rFonts w:cs="Arial"/>
                <w:sz w:val="22"/>
                <w:szCs w:val="22"/>
                <w:shd w:val="clear" w:color="auto" w:fill="FFFFFF"/>
                <w:lang w:val="en-CA"/>
              </w:rPr>
            </w:pPr>
            <w:r w:rsidRPr="00ED07A5">
              <w:rPr>
                <w:rFonts w:cs="Arial"/>
                <w:sz w:val="22"/>
                <w:szCs w:val="22"/>
                <w:shd w:val="clear" w:color="auto" w:fill="FFFFFF"/>
                <w:lang w:val="en-CA"/>
              </w:rPr>
              <w:t xml:space="preserve">Determine which teams will be using </w:t>
            </w:r>
            <w:proofErr w:type="gramStart"/>
            <w:r w:rsidRPr="00ED07A5">
              <w:rPr>
                <w:rFonts w:cs="Arial"/>
                <w:sz w:val="22"/>
                <w:szCs w:val="22"/>
                <w:shd w:val="clear" w:color="auto" w:fill="FFFFFF"/>
                <w:lang w:val="en-CA"/>
              </w:rPr>
              <w:t>team-based</w:t>
            </w:r>
            <w:proofErr w:type="gramEnd"/>
            <w:r w:rsidRPr="00ED07A5">
              <w:rPr>
                <w:rFonts w:cs="Arial"/>
                <w:sz w:val="22"/>
                <w:szCs w:val="22"/>
                <w:shd w:val="clear" w:color="auto" w:fill="FFFFFF"/>
                <w:lang w:val="en-CA"/>
              </w:rPr>
              <w:t xml:space="preserve"> PM.</w:t>
            </w:r>
          </w:p>
          <w:p w14:paraId="27679744" w14:textId="194D07C6" w:rsidR="00ED07A5" w:rsidRPr="00ED07A5" w:rsidRDefault="00ED07A5" w:rsidP="00ED07A5">
            <w:pPr>
              <w:numPr>
                <w:ilvl w:val="0"/>
                <w:numId w:val="10"/>
              </w:numPr>
              <w:rPr>
                <w:rFonts w:cs="Arial"/>
                <w:sz w:val="22"/>
                <w:szCs w:val="22"/>
                <w:shd w:val="clear" w:color="auto" w:fill="FFFFFF"/>
                <w:lang w:val="en-CA"/>
              </w:rPr>
            </w:pPr>
            <w:r w:rsidRPr="00ED07A5">
              <w:rPr>
                <w:rFonts w:cs="Arial"/>
                <w:sz w:val="22"/>
                <w:szCs w:val="22"/>
                <w:shd w:val="clear" w:color="auto" w:fill="FFFFFF"/>
                <w:lang w:val="en-CA"/>
              </w:rPr>
              <w:t>Establish the key attributes of eligible teams.</w:t>
            </w:r>
          </w:p>
          <w:p w14:paraId="4C22C5FF" w14:textId="29CA41E2" w:rsidR="00ED07A5" w:rsidRPr="00ED07A5" w:rsidRDefault="00ED07A5" w:rsidP="00ED07A5">
            <w:pPr>
              <w:numPr>
                <w:ilvl w:val="0"/>
                <w:numId w:val="10"/>
              </w:numPr>
              <w:rPr>
                <w:rFonts w:cs="Arial"/>
                <w:sz w:val="22"/>
                <w:szCs w:val="22"/>
                <w:shd w:val="clear" w:color="auto" w:fill="FFFFFF"/>
                <w:lang w:val="en-CA"/>
              </w:rPr>
            </w:pPr>
            <w:r w:rsidRPr="00ED07A5">
              <w:rPr>
                <w:rFonts w:cs="Arial"/>
                <w:sz w:val="22"/>
                <w:szCs w:val="22"/>
                <w:shd w:val="clear" w:color="auto" w:fill="FFFFFF"/>
                <w:lang w:val="en-CA"/>
              </w:rPr>
              <w:t>Identif</w:t>
            </w:r>
            <w:r w:rsidR="00C01B43">
              <w:rPr>
                <w:rFonts w:cs="Arial"/>
                <w:sz w:val="22"/>
                <w:szCs w:val="22"/>
                <w:shd w:val="clear" w:color="auto" w:fill="FFFFFF"/>
                <w:lang w:val="en-CA"/>
              </w:rPr>
              <w:t>y</w:t>
            </w:r>
            <w:r w:rsidRPr="00ED07A5">
              <w:rPr>
                <w:rFonts w:cs="Arial"/>
                <w:sz w:val="22"/>
                <w:szCs w:val="22"/>
                <w:shd w:val="clear" w:color="auto" w:fill="FFFFFF"/>
                <w:lang w:val="en-CA"/>
              </w:rPr>
              <w:t xml:space="preserve"> the susceptibility of eligible teams to common challenges of </w:t>
            </w:r>
            <w:proofErr w:type="gramStart"/>
            <w:r w:rsidRPr="00ED07A5">
              <w:rPr>
                <w:rFonts w:cs="Arial"/>
                <w:sz w:val="22"/>
                <w:szCs w:val="22"/>
                <w:shd w:val="clear" w:color="auto" w:fill="FFFFFF"/>
                <w:lang w:val="en-CA"/>
              </w:rPr>
              <w:t>team-based</w:t>
            </w:r>
            <w:proofErr w:type="gramEnd"/>
            <w:r w:rsidRPr="00ED07A5">
              <w:rPr>
                <w:rFonts w:cs="Arial"/>
                <w:sz w:val="22"/>
                <w:szCs w:val="22"/>
                <w:shd w:val="clear" w:color="auto" w:fill="FFFFFF"/>
                <w:lang w:val="en-CA"/>
              </w:rPr>
              <w:t xml:space="preserve"> PM.</w:t>
            </w:r>
          </w:p>
          <w:p w14:paraId="122EECDB" w14:textId="7CEA5CAF" w:rsidR="007E7F4E" w:rsidRPr="00C477D9" w:rsidRDefault="00ED07A5" w:rsidP="00ED07A5">
            <w:pPr>
              <w:numPr>
                <w:ilvl w:val="0"/>
                <w:numId w:val="10"/>
              </w:numPr>
              <w:rPr>
                <w:rFonts w:cs="Arial"/>
                <w:sz w:val="22"/>
                <w:szCs w:val="22"/>
                <w:shd w:val="clear" w:color="auto" w:fill="FFFFFF"/>
                <w:lang w:val="en-CA"/>
              </w:rPr>
            </w:pPr>
            <w:r w:rsidRPr="00ED07A5">
              <w:rPr>
                <w:rFonts w:cs="Arial"/>
                <w:sz w:val="22"/>
                <w:szCs w:val="22"/>
                <w:shd w:val="clear" w:color="auto" w:fill="FFFFFF"/>
                <w:lang w:val="en-CA"/>
              </w:rPr>
              <w:t>Set goals and metrics for success.</w:t>
            </w:r>
          </w:p>
          <w:p w14:paraId="2D413A71" w14:textId="77777777" w:rsidR="007E7F4E" w:rsidRPr="00C477D9" w:rsidRDefault="007E7F4E" w:rsidP="00817783">
            <w:pPr>
              <w:spacing w:before="240"/>
              <w:rPr>
                <w:rFonts w:cs="Arial"/>
                <w:sz w:val="22"/>
                <w:szCs w:val="22"/>
                <w:shd w:val="clear" w:color="auto" w:fill="FFFFFF"/>
                <w:lang w:val="en-CA"/>
              </w:rPr>
            </w:pPr>
            <w:r w:rsidRPr="00C477D9">
              <w:rPr>
                <w:rFonts w:cs="Arial"/>
                <w:b/>
                <w:bCs/>
                <w:sz w:val="22"/>
                <w:szCs w:val="22"/>
                <w:shd w:val="clear" w:color="auto" w:fill="FFFFFF"/>
                <w:lang w:val="en-CA"/>
              </w:rPr>
              <w:t>Deliverables:</w:t>
            </w:r>
          </w:p>
          <w:p w14:paraId="4C320F0E" w14:textId="47585979" w:rsidR="007E7F4E" w:rsidRPr="00E46478" w:rsidRDefault="00E46478" w:rsidP="00E46478">
            <w:pPr>
              <w:pStyle w:val="ListParagraph"/>
              <w:numPr>
                <w:ilvl w:val="0"/>
                <w:numId w:val="11"/>
              </w:numPr>
              <w:rPr>
                <w:rFonts w:cs="Arial"/>
                <w:sz w:val="22"/>
                <w:szCs w:val="22"/>
              </w:rPr>
            </w:pPr>
            <w:r w:rsidRPr="00E46478">
              <w:rPr>
                <w:rFonts w:cs="Arial"/>
                <w:i/>
                <w:iCs/>
                <w:sz w:val="22"/>
                <w:szCs w:val="22"/>
                <w:shd w:val="clear" w:color="auto" w:fill="FFFFFF"/>
                <w:lang w:val="en-CA"/>
              </w:rPr>
              <w:t xml:space="preserve">Team-Based </w:t>
            </w:r>
            <w:r w:rsidR="008A2C69">
              <w:rPr>
                <w:rFonts w:cs="Arial"/>
                <w:i/>
                <w:iCs/>
                <w:sz w:val="22"/>
                <w:szCs w:val="22"/>
                <w:shd w:val="clear" w:color="auto" w:fill="FFFFFF"/>
                <w:lang w:val="en-CA"/>
              </w:rPr>
              <w:t>PM</w:t>
            </w:r>
            <w:r w:rsidRPr="00E46478">
              <w:rPr>
                <w:rFonts w:cs="Arial"/>
                <w:i/>
                <w:iCs/>
                <w:sz w:val="22"/>
                <w:szCs w:val="22"/>
                <w:shd w:val="clear" w:color="auto" w:fill="FFFFFF"/>
                <w:lang w:val="en-CA"/>
              </w:rPr>
              <w:t xml:space="preserve"> Workbook </w:t>
            </w:r>
          </w:p>
          <w:p w14:paraId="6472EFC2" w14:textId="77777777" w:rsidR="00E46478" w:rsidRPr="00247127" w:rsidRDefault="003736E5" w:rsidP="00E46478">
            <w:pPr>
              <w:pStyle w:val="ListParagraph"/>
              <w:numPr>
                <w:ilvl w:val="0"/>
                <w:numId w:val="11"/>
              </w:numPr>
              <w:rPr>
                <w:rFonts w:cs="Arial"/>
                <w:i/>
                <w:iCs/>
                <w:sz w:val="22"/>
                <w:szCs w:val="22"/>
                <w:shd w:val="clear" w:color="auto" w:fill="FFFFFF"/>
                <w:lang w:val="en-CA"/>
              </w:rPr>
            </w:pPr>
            <w:r w:rsidRPr="00247127">
              <w:rPr>
                <w:rFonts w:cs="Arial"/>
                <w:i/>
                <w:iCs/>
                <w:sz w:val="22"/>
                <w:szCs w:val="22"/>
                <w:shd w:val="clear" w:color="auto" w:fill="FFFFFF"/>
                <w:lang w:val="en-CA"/>
              </w:rPr>
              <w:t>HR Metrics Library</w:t>
            </w:r>
          </w:p>
          <w:p w14:paraId="0A1AFD94" w14:textId="17271F8E" w:rsidR="003736E5" w:rsidRPr="00E46478" w:rsidRDefault="00247127" w:rsidP="00817783">
            <w:pPr>
              <w:pStyle w:val="ListParagraph"/>
              <w:numPr>
                <w:ilvl w:val="0"/>
                <w:numId w:val="11"/>
              </w:numPr>
              <w:spacing w:after="240"/>
              <w:rPr>
                <w:rFonts w:cs="Arial"/>
                <w:sz w:val="22"/>
                <w:szCs w:val="22"/>
              </w:rPr>
            </w:pPr>
            <w:r w:rsidRPr="00247127">
              <w:rPr>
                <w:rFonts w:cs="Arial"/>
                <w:i/>
                <w:iCs/>
                <w:sz w:val="22"/>
                <w:szCs w:val="22"/>
                <w:shd w:val="clear" w:color="auto" w:fill="FFFFFF"/>
                <w:lang w:val="en-CA"/>
              </w:rPr>
              <w:t>Case Studies: Adapt Performance Management for Teams</w:t>
            </w:r>
          </w:p>
        </w:tc>
      </w:tr>
      <w:tr w:rsidR="007E7F4E" w:rsidRPr="007152EF" w14:paraId="2C33C1A8" w14:textId="77777777" w:rsidTr="004F62F6">
        <w:trPr>
          <w:jc w:val="center"/>
        </w:trPr>
        <w:tc>
          <w:tcPr>
            <w:tcW w:w="2764" w:type="dxa"/>
            <w:tcMar>
              <w:top w:w="0" w:type="dxa"/>
              <w:left w:w="108" w:type="dxa"/>
              <w:bottom w:w="0" w:type="dxa"/>
              <w:right w:w="108" w:type="dxa"/>
            </w:tcMar>
          </w:tcPr>
          <w:p w14:paraId="4294A488" w14:textId="29412EF9" w:rsidR="007E7F4E" w:rsidRPr="00C477D9" w:rsidRDefault="007E7F4E" w:rsidP="00F8664B">
            <w:pPr>
              <w:rPr>
                <w:rFonts w:cs="Arial"/>
                <w:sz w:val="22"/>
                <w:szCs w:val="22"/>
              </w:rPr>
            </w:pPr>
            <w:r>
              <w:rPr>
                <w:rFonts w:cs="Arial"/>
                <w:sz w:val="22"/>
                <w:szCs w:val="22"/>
              </w:rPr>
              <w:t>2</w:t>
            </w:r>
            <w:r w:rsidRPr="00C477D9">
              <w:rPr>
                <w:rFonts w:cs="Arial"/>
                <w:sz w:val="22"/>
                <w:szCs w:val="22"/>
              </w:rPr>
              <w:t xml:space="preserve">. </w:t>
            </w:r>
            <w:r w:rsidR="00E80C0A" w:rsidRPr="00E80C0A">
              <w:rPr>
                <w:rFonts w:cs="Arial"/>
                <w:sz w:val="22"/>
                <w:szCs w:val="22"/>
              </w:rPr>
              <w:t>Adapt the performance management framework</w:t>
            </w:r>
          </w:p>
        </w:tc>
        <w:tc>
          <w:tcPr>
            <w:tcW w:w="7721" w:type="dxa"/>
            <w:tcMar>
              <w:top w:w="0" w:type="dxa"/>
              <w:left w:w="108" w:type="dxa"/>
              <w:bottom w:w="0" w:type="dxa"/>
              <w:right w:w="108" w:type="dxa"/>
            </w:tcMar>
            <w:hideMark/>
          </w:tcPr>
          <w:p w14:paraId="5D82862D" w14:textId="4078F660" w:rsidR="00B57185" w:rsidRPr="00B57185" w:rsidRDefault="00B57185" w:rsidP="00B9293A">
            <w:pPr>
              <w:numPr>
                <w:ilvl w:val="0"/>
                <w:numId w:val="23"/>
              </w:numPr>
              <w:rPr>
                <w:rFonts w:cs="Arial"/>
                <w:sz w:val="22"/>
                <w:szCs w:val="22"/>
                <w:lang w:val="en-CA"/>
              </w:rPr>
            </w:pPr>
            <w:r w:rsidRPr="00B57185">
              <w:rPr>
                <w:rFonts w:cs="Arial"/>
                <w:sz w:val="22"/>
                <w:szCs w:val="22"/>
                <w:lang w:val="en-CA"/>
              </w:rPr>
              <w:t>Customize the PM building blocks for each eligible team.</w:t>
            </w:r>
          </w:p>
          <w:p w14:paraId="736243F0" w14:textId="3514D827" w:rsidR="00B57185" w:rsidRPr="00B57185" w:rsidRDefault="00B57185" w:rsidP="00B9293A">
            <w:pPr>
              <w:numPr>
                <w:ilvl w:val="0"/>
                <w:numId w:val="23"/>
              </w:numPr>
              <w:rPr>
                <w:rFonts w:cs="Arial"/>
                <w:sz w:val="22"/>
                <w:szCs w:val="22"/>
                <w:lang w:val="en-CA"/>
              </w:rPr>
            </w:pPr>
            <w:r w:rsidRPr="00B57185">
              <w:rPr>
                <w:rFonts w:cs="Arial"/>
                <w:sz w:val="22"/>
                <w:szCs w:val="22"/>
                <w:lang w:val="en-CA"/>
              </w:rPr>
              <w:t>Align rewards and recognition programs with the team-based PM framework, if appropriate</w:t>
            </w:r>
            <w:r w:rsidR="009B0836">
              <w:rPr>
                <w:rFonts w:cs="Arial"/>
                <w:sz w:val="22"/>
                <w:szCs w:val="22"/>
                <w:lang w:val="en-CA"/>
              </w:rPr>
              <w:t>.</w:t>
            </w:r>
          </w:p>
          <w:p w14:paraId="2FC460BC" w14:textId="2817764D" w:rsidR="007E7F4E" w:rsidRPr="00C477D9" w:rsidRDefault="00B57185" w:rsidP="00B9293A">
            <w:pPr>
              <w:numPr>
                <w:ilvl w:val="0"/>
                <w:numId w:val="23"/>
              </w:numPr>
              <w:rPr>
                <w:rFonts w:cs="Arial"/>
                <w:sz w:val="22"/>
                <w:szCs w:val="22"/>
                <w:lang w:val="en-CA"/>
              </w:rPr>
            </w:pPr>
            <w:r w:rsidRPr="00B57185">
              <w:rPr>
                <w:rFonts w:cs="Arial"/>
                <w:sz w:val="22"/>
                <w:szCs w:val="22"/>
                <w:lang w:val="en-CA"/>
              </w:rPr>
              <w:t>Obtain stakeholder buy-in to proceed.</w:t>
            </w:r>
          </w:p>
          <w:p w14:paraId="1BBFCD43" w14:textId="77777777" w:rsidR="007E7F4E" w:rsidRPr="00C477D9" w:rsidRDefault="007E7F4E" w:rsidP="00817783">
            <w:pPr>
              <w:spacing w:before="240"/>
              <w:rPr>
                <w:rFonts w:cs="Arial"/>
                <w:sz w:val="22"/>
                <w:szCs w:val="22"/>
                <w:lang w:val="en-CA"/>
              </w:rPr>
            </w:pPr>
            <w:r w:rsidRPr="00C477D9">
              <w:rPr>
                <w:rFonts w:cs="Arial"/>
                <w:b/>
                <w:bCs/>
                <w:sz w:val="22"/>
                <w:szCs w:val="22"/>
                <w:lang w:val="en-CA"/>
              </w:rPr>
              <w:t>Deliverables:</w:t>
            </w:r>
          </w:p>
          <w:p w14:paraId="7B7A8F3E" w14:textId="55067531" w:rsidR="00F94CEF" w:rsidRPr="00E46478" w:rsidRDefault="00F94CEF" w:rsidP="00F94CEF">
            <w:pPr>
              <w:pStyle w:val="ListParagraph"/>
              <w:numPr>
                <w:ilvl w:val="0"/>
                <w:numId w:val="13"/>
              </w:numPr>
              <w:rPr>
                <w:rFonts w:cs="Arial"/>
                <w:sz w:val="22"/>
                <w:szCs w:val="22"/>
              </w:rPr>
            </w:pPr>
            <w:r w:rsidRPr="00E46478">
              <w:rPr>
                <w:rFonts w:cs="Arial"/>
                <w:i/>
                <w:iCs/>
                <w:sz w:val="22"/>
                <w:szCs w:val="22"/>
                <w:shd w:val="clear" w:color="auto" w:fill="FFFFFF"/>
                <w:lang w:val="en-CA"/>
              </w:rPr>
              <w:t xml:space="preserve">Team-Based </w:t>
            </w:r>
            <w:r w:rsidR="00366051">
              <w:rPr>
                <w:rFonts w:cs="Arial"/>
                <w:i/>
                <w:iCs/>
                <w:sz w:val="22"/>
                <w:szCs w:val="22"/>
                <w:shd w:val="clear" w:color="auto" w:fill="FFFFFF"/>
                <w:lang w:val="en-CA"/>
              </w:rPr>
              <w:t>PM</w:t>
            </w:r>
            <w:r w:rsidRPr="00E46478">
              <w:rPr>
                <w:rFonts w:cs="Arial"/>
                <w:i/>
                <w:iCs/>
                <w:sz w:val="22"/>
                <w:szCs w:val="22"/>
                <w:shd w:val="clear" w:color="auto" w:fill="FFFFFF"/>
                <w:lang w:val="en-CA"/>
              </w:rPr>
              <w:t xml:space="preserve"> Workbook </w:t>
            </w:r>
          </w:p>
          <w:p w14:paraId="446F8B03" w14:textId="3C2524DE" w:rsidR="001A6D55" w:rsidRPr="00F110A0" w:rsidRDefault="005A6AC6" w:rsidP="00F94CEF">
            <w:pPr>
              <w:numPr>
                <w:ilvl w:val="0"/>
                <w:numId w:val="13"/>
              </w:numPr>
              <w:rPr>
                <w:rFonts w:cs="Arial"/>
                <w:i/>
                <w:iCs/>
                <w:sz w:val="22"/>
                <w:szCs w:val="22"/>
                <w:shd w:val="clear" w:color="auto" w:fill="FFFFFF"/>
                <w:lang w:val="en-CA"/>
              </w:rPr>
            </w:pPr>
            <w:r w:rsidRPr="00F110A0">
              <w:rPr>
                <w:rFonts w:cs="Arial"/>
                <w:i/>
                <w:iCs/>
                <w:sz w:val="22"/>
                <w:szCs w:val="22"/>
                <w:shd w:val="clear" w:color="auto" w:fill="FFFFFF"/>
                <w:lang w:val="en-CA"/>
              </w:rPr>
              <w:t xml:space="preserve">Team-Based </w:t>
            </w:r>
            <w:r w:rsidR="00366051">
              <w:rPr>
                <w:rFonts w:cs="Arial"/>
                <w:i/>
                <w:iCs/>
                <w:sz w:val="22"/>
                <w:szCs w:val="22"/>
                <w:shd w:val="clear" w:color="auto" w:fill="FFFFFF"/>
                <w:lang w:val="en-CA"/>
              </w:rPr>
              <w:t>PM</w:t>
            </w:r>
            <w:r w:rsidR="00F94CEF" w:rsidRPr="00E46478">
              <w:rPr>
                <w:rFonts w:cs="Arial"/>
                <w:i/>
                <w:iCs/>
                <w:sz w:val="22"/>
                <w:szCs w:val="22"/>
                <w:shd w:val="clear" w:color="auto" w:fill="FFFFFF"/>
                <w:lang w:val="en-CA"/>
              </w:rPr>
              <w:t xml:space="preserve"> </w:t>
            </w:r>
            <w:r w:rsidRPr="00F110A0">
              <w:rPr>
                <w:rFonts w:cs="Arial"/>
                <w:i/>
                <w:iCs/>
                <w:sz w:val="22"/>
                <w:szCs w:val="22"/>
                <w:shd w:val="clear" w:color="auto" w:fill="FFFFFF"/>
                <w:lang w:val="en-CA"/>
              </w:rPr>
              <w:t>Guide</w:t>
            </w:r>
          </w:p>
          <w:p w14:paraId="28324953" w14:textId="5C815923" w:rsidR="005A6AC6" w:rsidRPr="00C477D9" w:rsidRDefault="00F110A0" w:rsidP="00F94CEF">
            <w:pPr>
              <w:numPr>
                <w:ilvl w:val="0"/>
                <w:numId w:val="13"/>
              </w:numPr>
              <w:spacing w:after="240"/>
              <w:rPr>
                <w:rFonts w:cs="Arial"/>
                <w:sz w:val="22"/>
                <w:szCs w:val="22"/>
                <w:lang w:val="en-CA"/>
              </w:rPr>
            </w:pPr>
            <w:r w:rsidRPr="00F110A0">
              <w:rPr>
                <w:rFonts w:cs="Arial"/>
                <w:i/>
                <w:iCs/>
                <w:sz w:val="22"/>
                <w:szCs w:val="22"/>
                <w:shd w:val="clear" w:color="auto" w:fill="FFFFFF"/>
                <w:lang w:val="en-CA"/>
              </w:rPr>
              <w:t>Team-Based Total Rewards Job Aid</w:t>
            </w:r>
          </w:p>
        </w:tc>
      </w:tr>
      <w:tr w:rsidR="007E7F4E" w:rsidRPr="007152EF" w14:paraId="23630E18" w14:textId="77777777" w:rsidTr="004F62F6">
        <w:trPr>
          <w:jc w:val="center"/>
        </w:trPr>
        <w:tc>
          <w:tcPr>
            <w:tcW w:w="2764" w:type="dxa"/>
            <w:tcMar>
              <w:top w:w="0" w:type="dxa"/>
              <w:left w:w="108" w:type="dxa"/>
              <w:bottom w:w="0" w:type="dxa"/>
              <w:right w:w="108" w:type="dxa"/>
            </w:tcMar>
          </w:tcPr>
          <w:p w14:paraId="58990EF7" w14:textId="5C443552" w:rsidR="007E7F4E" w:rsidRPr="00C477D9" w:rsidRDefault="007E7F4E" w:rsidP="00F8664B">
            <w:pPr>
              <w:rPr>
                <w:rFonts w:cs="Arial"/>
                <w:sz w:val="22"/>
                <w:szCs w:val="22"/>
              </w:rPr>
            </w:pPr>
            <w:r>
              <w:rPr>
                <w:rFonts w:cs="Arial"/>
                <w:sz w:val="22"/>
                <w:szCs w:val="22"/>
              </w:rPr>
              <w:t>3</w:t>
            </w:r>
            <w:r w:rsidRPr="00C477D9">
              <w:rPr>
                <w:rFonts w:cs="Arial"/>
                <w:sz w:val="22"/>
                <w:szCs w:val="22"/>
              </w:rPr>
              <w:t>. Involve the managers and develop the change action plan</w:t>
            </w:r>
          </w:p>
        </w:tc>
        <w:tc>
          <w:tcPr>
            <w:tcW w:w="7721" w:type="dxa"/>
            <w:tcMar>
              <w:top w:w="0" w:type="dxa"/>
              <w:left w:w="108" w:type="dxa"/>
              <w:bottom w:w="0" w:type="dxa"/>
              <w:right w:w="108" w:type="dxa"/>
            </w:tcMar>
            <w:hideMark/>
          </w:tcPr>
          <w:p w14:paraId="38C8677A" w14:textId="272237D9" w:rsidR="00746295" w:rsidRPr="00746295" w:rsidRDefault="00746295" w:rsidP="00B9293A">
            <w:pPr>
              <w:numPr>
                <w:ilvl w:val="0"/>
                <w:numId w:val="24"/>
              </w:numPr>
              <w:rPr>
                <w:rFonts w:cs="Arial"/>
                <w:sz w:val="22"/>
                <w:szCs w:val="22"/>
                <w:lang w:val="en-CA"/>
              </w:rPr>
            </w:pPr>
            <w:r w:rsidRPr="00746295">
              <w:rPr>
                <w:rFonts w:cs="Arial"/>
                <w:sz w:val="22"/>
                <w:szCs w:val="22"/>
                <w:lang w:val="en-CA"/>
              </w:rPr>
              <w:t>Outline accountabilities for HR, team leaders, team members, and reporting managers.</w:t>
            </w:r>
          </w:p>
          <w:p w14:paraId="7B369759" w14:textId="66C54B6F" w:rsidR="00746295" w:rsidRPr="00746295" w:rsidRDefault="00746295" w:rsidP="00B9293A">
            <w:pPr>
              <w:numPr>
                <w:ilvl w:val="0"/>
                <w:numId w:val="24"/>
              </w:numPr>
              <w:rPr>
                <w:rFonts w:cs="Arial"/>
                <w:sz w:val="22"/>
                <w:szCs w:val="22"/>
                <w:lang w:val="en-CA"/>
              </w:rPr>
            </w:pPr>
            <w:r w:rsidRPr="00746295">
              <w:rPr>
                <w:rFonts w:cs="Arial"/>
                <w:sz w:val="22"/>
                <w:szCs w:val="22"/>
                <w:lang w:val="en-CA"/>
              </w:rPr>
              <w:t>Prepare to address pushback.</w:t>
            </w:r>
          </w:p>
          <w:p w14:paraId="78591DFA" w14:textId="250D59B2" w:rsidR="00746295" w:rsidRPr="00746295" w:rsidRDefault="00746295" w:rsidP="00B9293A">
            <w:pPr>
              <w:numPr>
                <w:ilvl w:val="0"/>
                <w:numId w:val="24"/>
              </w:numPr>
              <w:rPr>
                <w:rFonts w:cs="Arial"/>
                <w:sz w:val="22"/>
                <w:szCs w:val="22"/>
                <w:lang w:val="en-CA"/>
              </w:rPr>
            </w:pPr>
            <w:r w:rsidRPr="00746295">
              <w:rPr>
                <w:rFonts w:cs="Arial"/>
                <w:sz w:val="22"/>
                <w:szCs w:val="22"/>
                <w:lang w:val="en-CA"/>
              </w:rPr>
              <w:t>Develop an action and communication plan.</w:t>
            </w:r>
          </w:p>
          <w:p w14:paraId="760B7BDA" w14:textId="0C36D570" w:rsidR="007E7F4E" w:rsidRPr="00C477D9" w:rsidRDefault="00746295" w:rsidP="00B9293A">
            <w:pPr>
              <w:numPr>
                <w:ilvl w:val="0"/>
                <w:numId w:val="24"/>
              </w:numPr>
              <w:rPr>
                <w:rFonts w:cs="Arial"/>
                <w:sz w:val="22"/>
                <w:szCs w:val="22"/>
                <w:lang w:val="en-CA"/>
              </w:rPr>
            </w:pPr>
            <w:r w:rsidRPr="00746295">
              <w:rPr>
                <w:rFonts w:cs="Arial"/>
                <w:sz w:val="22"/>
                <w:szCs w:val="22"/>
                <w:lang w:val="en-CA"/>
              </w:rPr>
              <w:t>Customize a guide to support the communication of the team-based framework.</w:t>
            </w:r>
          </w:p>
          <w:p w14:paraId="319B4A5D" w14:textId="77777777" w:rsidR="007E7F4E" w:rsidRPr="00C477D9" w:rsidRDefault="007E7F4E" w:rsidP="00BD7F14">
            <w:pPr>
              <w:spacing w:before="240"/>
              <w:rPr>
                <w:rFonts w:cs="Arial"/>
                <w:sz w:val="22"/>
                <w:szCs w:val="22"/>
                <w:lang w:val="en-CA"/>
              </w:rPr>
            </w:pPr>
            <w:r w:rsidRPr="00C477D9">
              <w:rPr>
                <w:rFonts w:cs="Arial"/>
                <w:b/>
                <w:bCs/>
                <w:sz w:val="22"/>
                <w:szCs w:val="22"/>
                <w:lang w:val="en-CA"/>
              </w:rPr>
              <w:t>Deliverables:</w:t>
            </w:r>
          </w:p>
          <w:p w14:paraId="1395DC50" w14:textId="77777777" w:rsidR="007E7F4E" w:rsidRPr="00B97356" w:rsidRDefault="00B97356" w:rsidP="00F94CEF">
            <w:pPr>
              <w:numPr>
                <w:ilvl w:val="0"/>
                <w:numId w:val="15"/>
              </w:numPr>
              <w:rPr>
                <w:rFonts w:cs="Arial"/>
                <w:sz w:val="22"/>
                <w:szCs w:val="22"/>
                <w:lang w:val="en-CA"/>
              </w:rPr>
            </w:pPr>
            <w:r w:rsidRPr="00B97356">
              <w:rPr>
                <w:rFonts w:cs="Arial"/>
                <w:i/>
                <w:iCs/>
                <w:sz w:val="22"/>
                <w:szCs w:val="22"/>
                <w:lang w:val="en-CA"/>
              </w:rPr>
              <w:t>HR Action and Communication Plan</w:t>
            </w:r>
          </w:p>
          <w:p w14:paraId="3BCC303B" w14:textId="3F32ACCC" w:rsidR="009500D7" w:rsidRPr="00140E15" w:rsidRDefault="00F94CEF" w:rsidP="00140E15">
            <w:pPr>
              <w:numPr>
                <w:ilvl w:val="0"/>
                <w:numId w:val="15"/>
              </w:numPr>
              <w:rPr>
                <w:rFonts w:cs="Arial"/>
                <w:i/>
                <w:iCs/>
                <w:sz w:val="22"/>
                <w:szCs w:val="22"/>
                <w:shd w:val="clear" w:color="auto" w:fill="FFFFFF"/>
                <w:lang w:val="en-CA"/>
              </w:rPr>
            </w:pPr>
            <w:r w:rsidRPr="00F110A0">
              <w:rPr>
                <w:rFonts w:cs="Arial"/>
                <w:i/>
                <w:iCs/>
                <w:sz w:val="22"/>
                <w:szCs w:val="22"/>
                <w:shd w:val="clear" w:color="auto" w:fill="FFFFFF"/>
                <w:lang w:val="en-CA"/>
              </w:rPr>
              <w:t xml:space="preserve">Team-Based </w:t>
            </w:r>
            <w:r w:rsidR="00E33467">
              <w:rPr>
                <w:rFonts w:cs="Arial"/>
                <w:i/>
                <w:iCs/>
                <w:sz w:val="22"/>
                <w:szCs w:val="22"/>
                <w:shd w:val="clear" w:color="auto" w:fill="FFFFFF"/>
                <w:lang w:val="en-CA"/>
              </w:rPr>
              <w:t>PM</w:t>
            </w:r>
            <w:r w:rsidRPr="00E46478">
              <w:rPr>
                <w:rFonts w:cs="Arial"/>
                <w:i/>
                <w:iCs/>
                <w:sz w:val="22"/>
                <w:szCs w:val="22"/>
                <w:shd w:val="clear" w:color="auto" w:fill="FFFFFF"/>
                <w:lang w:val="en-CA"/>
              </w:rPr>
              <w:t xml:space="preserve"> </w:t>
            </w:r>
            <w:r w:rsidRPr="00F110A0">
              <w:rPr>
                <w:rFonts w:cs="Arial"/>
                <w:i/>
                <w:iCs/>
                <w:sz w:val="22"/>
                <w:szCs w:val="22"/>
                <w:shd w:val="clear" w:color="auto" w:fill="FFFFFF"/>
                <w:lang w:val="en-CA"/>
              </w:rPr>
              <w:t>Guide</w:t>
            </w:r>
          </w:p>
        </w:tc>
      </w:tr>
    </w:tbl>
    <w:p w14:paraId="4AC3F264" w14:textId="77777777" w:rsidR="005B2F24" w:rsidRDefault="005B2F24" w:rsidP="005B2F24">
      <w:pPr>
        <w:jc w:val="center"/>
      </w:pPr>
    </w:p>
    <w:p w14:paraId="03069152" w14:textId="77777777" w:rsidR="005B2F24" w:rsidRDefault="005B2F24" w:rsidP="005B2F24">
      <w:pPr>
        <w:jc w:val="center"/>
      </w:pPr>
    </w:p>
    <w:p w14:paraId="114120A1" w14:textId="77777777" w:rsidR="005B2F24" w:rsidRDefault="005B2F24" w:rsidP="005B2F24">
      <w:pPr>
        <w:jc w:val="center"/>
      </w:pPr>
    </w:p>
    <w:p w14:paraId="51D5375B" w14:textId="2E01AC70" w:rsidR="00C8415D" w:rsidRDefault="00C8415D" w:rsidP="005B2F24">
      <w:pPr>
        <w:jc w:val="center"/>
      </w:pPr>
      <w:r>
        <w:t>__________________________________________________</w:t>
      </w:r>
    </w:p>
    <w:p w14:paraId="7BB97067" w14:textId="77777777" w:rsidR="00C8415D" w:rsidRDefault="00C8415D" w:rsidP="00C8415D">
      <w:pPr>
        <w:jc w:val="center"/>
      </w:pPr>
    </w:p>
    <w:p w14:paraId="7750E2B4" w14:textId="190888A9" w:rsidR="00DB120E" w:rsidRDefault="00DB120E" w:rsidP="00DB120E">
      <w:pPr>
        <w:jc w:val="center"/>
      </w:pPr>
      <w:r w:rsidRPr="002C7EBA">
        <w:rPr>
          <w:rFonts w:cs="Arial"/>
          <w:szCs w:val="20"/>
        </w:rPr>
        <w:t xml:space="preserve">For acceptable use of this template, refer to </w:t>
      </w:r>
      <w:r>
        <w:rPr>
          <w:rFonts w:cs="Arial"/>
          <w:szCs w:val="20"/>
        </w:rPr>
        <w:t>McLean &amp; Company</w:t>
      </w:r>
      <w:r w:rsidRPr="002C7EBA">
        <w:rPr>
          <w:rFonts w:cs="Arial"/>
          <w:szCs w:val="20"/>
        </w:rPr>
        <w:t xml:space="preserve">'s </w:t>
      </w:r>
      <w:hyperlink r:id="rId10" w:history="1">
        <w:r w:rsidRPr="002C7EBA">
          <w:rPr>
            <w:rStyle w:val="Hyperlink"/>
            <w:rFonts w:cs="Arial"/>
            <w:szCs w:val="20"/>
          </w:rPr>
          <w:t>Terms of Use</w:t>
        </w:r>
      </w:hyperlink>
      <w:r w:rsidRPr="002C7EBA">
        <w:rPr>
          <w:rFonts w:cs="Arial"/>
          <w:szCs w:val="20"/>
        </w:rPr>
        <w:t xml:space="preserve">. These documents are intended to supply general information only, </w:t>
      </w:r>
      <w:r w:rsidR="004F62F6" w:rsidRPr="00B8015F">
        <w:rPr>
          <w:rFonts w:cs="Arial"/>
          <w:color w:val="000000"/>
          <w:shd w:val="clear" w:color="auto" w:fill="FFFFFF"/>
        </w:rPr>
        <w:t>not specific professional, personal, legal, or accounting advice</w:t>
      </w:r>
      <w:r w:rsidRPr="002C7EBA">
        <w:rPr>
          <w:rFonts w:cs="Arial"/>
          <w:szCs w:val="20"/>
        </w:rPr>
        <w:t xml:space="preserve">, and are not intended to be used as a substitute for any kind of professional advice. Use this document either in whole or in part as a basis and guide for document creation. To customize this document with corporate marks and titles, simply replace the </w:t>
      </w:r>
      <w:r>
        <w:rPr>
          <w:rFonts w:cs="Arial"/>
          <w:szCs w:val="20"/>
        </w:rPr>
        <w:t>McLean &amp; Company</w:t>
      </w:r>
      <w:r w:rsidRPr="002C7EBA">
        <w:rPr>
          <w:rFonts w:cs="Arial"/>
          <w:szCs w:val="20"/>
        </w:rPr>
        <w:t xml:space="preserve"> information in the Header and Footer fields of this document.</w:t>
      </w:r>
    </w:p>
    <w:p w14:paraId="4711218B" w14:textId="77777777" w:rsidR="00C8415D" w:rsidRPr="008B4684" w:rsidRDefault="00C8415D" w:rsidP="008B4684">
      <w:pPr>
        <w:tabs>
          <w:tab w:val="left" w:pos="2865"/>
        </w:tabs>
      </w:pPr>
    </w:p>
    <w:sectPr w:rsidR="00C8415D" w:rsidRPr="008B4684" w:rsidSect="004F62F6">
      <w:headerReference w:type="default" r:id="rId11"/>
      <w:footerReference w:type="default" r:id="rId12"/>
      <w:pgSz w:w="12240" w:h="15840"/>
      <w:pgMar w:top="1620" w:right="1082" w:bottom="1440" w:left="952"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4490" w14:textId="77777777" w:rsidR="0076187A" w:rsidRDefault="0076187A">
      <w:r>
        <w:separator/>
      </w:r>
    </w:p>
  </w:endnote>
  <w:endnote w:type="continuationSeparator" w:id="0">
    <w:p w14:paraId="33FCA280" w14:textId="77777777" w:rsidR="0076187A" w:rsidRDefault="0076187A">
      <w:r>
        <w:continuationSeparator/>
      </w:r>
    </w:p>
  </w:endnote>
  <w:endnote w:type="continuationNotice" w:id="1">
    <w:p w14:paraId="6AB6ABB4" w14:textId="77777777" w:rsidR="0076187A" w:rsidRDefault="00761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F28D89-DE57-42BB-B924-5ECF27BE1171}"/>
    <w:embedBold r:id="rId2" w:fontKey="{A8CE8064-27B2-4364-9A0F-DFAC1F6C9BFC}"/>
  </w:font>
  <w:font w:name="Calibri Light">
    <w:panose1 w:val="020F0302020204030204"/>
    <w:charset w:val="00"/>
    <w:family w:val="swiss"/>
    <w:pitch w:val="variable"/>
    <w:sig w:usb0="E4002EFF" w:usb1="C000247B" w:usb2="00000009" w:usb3="00000000" w:csb0="000001FF" w:csb1="00000000"/>
    <w:embedRegular r:id="rId3" w:fontKey="{88F4BFF4-F48D-4F09-9714-A7745B16CD5F}"/>
    <w:embedItalic r:id="rId4" w:fontKey="{A356EEA4-7711-40BF-99D4-A5DB78818ED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 r:id="rId5" w:fontKey="{29142A30-C6DB-4090-B63A-FA8BD41DD805}"/>
  </w:font>
  <w:font w:name="Segoe UI">
    <w:panose1 w:val="020B0502040204020203"/>
    <w:charset w:val="00"/>
    <w:family w:val="swiss"/>
    <w:pitch w:val="variable"/>
    <w:sig w:usb0="E4002EFF" w:usb1="C000E47F" w:usb2="00000009" w:usb3="00000000" w:csb0="000001FF" w:csb1="00000000"/>
    <w:embedRegular r:id="rId6" w:fontKey="{559CE025-DB94-4E06-945F-1F4CA312B426}"/>
  </w:font>
  <w:font w:name="Arial Black">
    <w:panose1 w:val="020B0A04020102020204"/>
    <w:charset w:val="00"/>
    <w:family w:val="swiss"/>
    <w:pitch w:val="variable"/>
    <w:sig w:usb0="A00002AF" w:usb1="400078FB" w:usb2="00000000" w:usb3="00000000" w:csb0="0000009F" w:csb1="00000000"/>
    <w:embedRegular r:id="rId7" w:fontKey="{3CE32DCE-0DA2-4D15-96BB-B2723B2A82F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8E0E" w14:textId="77777777" w:rsidR="00775EA1" w:rsidRPr="00775EA1" w:rsidRDefault="005C7852">
    <w:pPr>
      <w:pStyle w:val="Footer"/>
      <w:jc w:val="center"/>
      <w:rPr>
        <w:color w:val="808080"/>
      </w:rPr>
    </w:pPr>
    <w:r w:rsidRPr="00775EA1">
      <w:rPr>
        <w:color w:val="808080"/>
      </w:rPr>
      <w:fldChar w:fldCharType="begin"/>
    </w:r>
    <w:r w:rsidR="00775EA1" w:rsidRPr="00775EA1">
      <w:rPr>
        <w:color w:val="808080"/>
      </w:rPr>
      <w:instrText xml:space="preserve"> PAGE   \* MERGEFORMAT </w:instrText>
    </w:r>
    <w:r w:rsidRPr="00775EA1">
      <w:rPr>
        <w:color w:val="808080"/>
      </w:rPr>
      <w:fldChar w:fldCharType="separate"/>
    </w:r>
    <w:r w:rsidR="004F62F6">
      <w:rPr>
        <w:noProof/>
        <w:color w:val="808080"/>
      </w:rPr>
      <w:t>2</w:t>
    </w:r>
    <w:r w:rsidRPr="00775EA1">
      <w:rPr>
        <w:color w:val="808080"/>
      </w:rPr>
      <w:fldChar w:fldCharType="end"/>
    </w:r>
  </w:p>
  <w:p w14:paraId="1E5B761F" w14:textId="0DDAD9F6" w:rsidR="00775EA1" w:rsidRPr="004F62F6" w:rsidRDefault="004F62F6">
    <w:pPr>
      <w:pStyle w:val="Footer"/>
      <w:jc w:val="center"/>
      <w:rPr>
        <w:color w:val="808080"/>
        <w:szCs w:val="16"/>
      </w:rPr>
    </w:pPr>
    <w:r>
      <w:rPr>
        <w:color w:val="808080"/>
        <w:szCs w:val="16"/>
      </w:rPr>
      <w:t xml:space="preserve">   </w:t>
    </w:r>
    <w:r w:rsidR="00775EA1" w:rsidRPr="004F62F6">
      <w:rPr>
        <w:color w:val="808080"/>
        <w:szCs w:val="16"/>
      </w:rPr>
      <w:t>McLean &amp; Company</w:t>
    </w:r>
  </w:p>
  <w:p w14:paraId="35CF3E3B" w14:textId="77777777" w:rsidR="00775EA1" w:rsidRPr="004F62F6" w:rsidRDefault="00775EA1">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85F79" w14:textId="77777777" w:rsidR="0076187A" w:rsidRDefault="0076187A">
      <w:r>
        <w:separator/>
      </w:r>
    </w:p>
  </w:footnote>
  <w:footnote w:type="continuationSeparator" w:id="0">
    <w:p w14:paraId="690863D4" w14:textId="77777777" w:rsidR="0076187A" w:rsidRDefault="0076187A">
      <w:r>
        <w:continuationSeparator/>
      </w:r>
    </w:p>
  </w:footnote>
  <w:footnote w:type="continuationNotice" w:id="1">
    <w:p w14:paraId="25887EEA" w14:textId="77777777" w:rsidR="0076187A" w:rsidRDefault="00761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EA68" w14:textId="14CCF8F6" w:rsidR="00701BB0" w:rsidRPr="004D32EB" w:rsidRDefault="00831251">
    <w:pPr>
      <w:pStyle w:val="Header"/>
      <w:rPr>
        <w:rFonts w:ascii="Arial Black" w:hAnsi="Arial Black"/>
        <w:color w:val="FFFFFF"/>
      </w:rPr>
    </w:pPr>
    <w:r>
      <w:rPr>
        <w:noProof/>
        <w:lang w:val="en-CA" w:eastAsia="en-CA"/>
      </w:rPr>
      <w:drawing>
        <wp:anchor distT="0" distB="0" distL="114300" distR="114300" simplePos="0" relativeHeight="251658241" behindDoc="0" locked="0" layoutInCell="1" allowOverlap="1" wp14:anchorId="1677B1C3" wp14:editId="08EB48C1">
          <wp:simplePos x="0" y="0"/>
          <wp:positionH relativeFrom="margin">
            <wp:posOffset>-636270</wp:posOffset>
          </wp:positionH>
          <wp:positionV relativeFrom="page">
            <wp:posOffset>-12700</wp:posOffset>
          </wp:positionV>
          <wp:extent cx="7808400" cy="993600"/>
          <wp:effectExtent l="0" t="0" r="2540" b="0"/>
          <wp:wrapSquare wrapText="bothSides"/>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rotWithShape="1">
                  <a:blip r:embed="rId1">
                    <a:extLst>
                      <a:ext uri="{28A0092B-C50C-407E-A947-70E740481C1C}">
                        <a14:useLocalDpi xmlns:a14="http://schemas.microsoft.com/office/drawing/2010/main" val="0"/>
                      </a:ext>
                    </a:extLst>
                  </a:blip>
                  <a:srcRect b="9375"/>
                  <a:stretch/>
                </pic:blipFill>
                <pic:spPr bwMode="auto">
                  <a:xfrm>
                    <a:off x="0" y="0"/>
                    <a:ext cx="7808400" cy="9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4C3">
      <w:rPr>
        <w:rFonts w:ascii="Arial Black" w:hAnsi="Arial Black"/>
        <w:noProof/>
        <w:color w:val="FFFFFF"/>
        <w:lang w:val="en-CA" w:eastAsia="en-CA"/>
      </w:rPr>
      <w:drawing>
        <wp:anchor distT="0" distB="0" distL="114300" distR="114300" simplePos="0" relativeHeight="251658240" behindDoc="1" locked="0" layoutInCell="1" allowOverlap="1" wp14:anchorId="09934992" wp14:editId="04E97557">
          <wp:simplePos x="0" y="0"/>
          <wp:positionH relativeFrom="column">
            <wp:posOffset>-638175</wp:posOffset>
          </wp:positionH>
          <wp:positionV relativeFrom="paragraph">
            <wp:posOffset>-381000</wp:posOffset>
          </wp:positionV>
          <wp:extent cx="9554845" cy="904875"/>
          <wp:effectExtent l="0" t="0" r="0" b="7620"/>
          <wp:wrapNone/>
          <wp:docPr id="4" name="Picture 4" descr="word-job_desc-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job_desc-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4845"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BF3"/>
    <w:multiLevelType w:val="hybridMultilevel"/>
    <w:tmpl w:val="A57E4D00"/>
    <w:lvl w:ilvl="0" w:tplc="562AE9EC">
      <w:start w:val="1"/>
      <w:numFmt w:val="bullet"/>
      <w:lvlText w:val="•"/>
      <w:lvlJc w:val="left"/>
      <w:pPr>
        <w:tabs>
          <w:tab w:val="num" w:pos="360"/>
        </w:tabs>
        <w:ind w:left="360" w:hanging="360"/>
      </w:pPr>
      <w:rPr>
        <w:rFonts w:ascii="Arial" w:hAnsi="Arial" w:hint="default"/>
      </w:rPr>
    </w:lvl>
    <w:lvl w:ilvl="1" w:tplc="C3344D30" w:tentative="1">
      <w:start w:val="1"/>
      <w:numFmt w:val="bullet"/>
      <w:lvlText w:val="•"/>
      <w:lvlJc w:val="left"/>
      <w:pPr>
        <w:tabs>
          <w:tab w:val="num" w:pos="1080"/>
        </w:tabs>
        <w:ind w:left="1080" w:hanging="360"/>
      </w:pPr>
      <w:rPr>
        <w:rFonts w:ascii="Arial" w:hAnsi="Arial" w:hint="default"/>
      </w:rPr>
    </w:lvl>
    <w:lvl w:ilvl="2" w:tplc="99F48ECC" w:tentative="1">
      <w:start w:val="1"/>
      <w:numFmt w:val="bullet"/>
      <w:lvlText w:val="•"/>
      <w:lvlJc w:val="left"/>
      <w:pPr>
        <w:tabs>
          <w:tab w:val="num" w:pos="1800"/>
        </w:tabs>
        <w:ind w:left="1800" w:hanging="360"/>
      </w:pPr>
      <w:rPr>
        <w:rFonts w:ascii="Arial" w:hAnsi="Arial" w:hint="default"/>
      </w:rPr>
    </w:lvl>
    <w:lvl w:ilvl="3" w:tplc="97BA2592" w:tentative="1">
      <w:start w:val="1"/>
      <w:numFmt w:val="bullet"/>
      <w:lvlText w:val="•"/>
      <w:lvlJc w:val="left"/>
      <w:pPr>
        <w:tabs>
          <w:tab w:val="num" w:pos="2520"/>
        </w:tabs>
        <w:ind w:left="2520" w:hanging="360"/>
      </w:pPr>
      <w:rPr>
        <w:rFonts w:ascii="Arial" w:hAnsi="Arial" w:hint="default"/>
      </w:rPr>
    </w:lvl>
    <w:lvl w:ilvl="4" w:tplc="D6680788" w:tentative="1">
      <w:start w:val="1"/>
      <w:numFmt w:val="bullet"/>
      <w:lvlText w:val="•"/>
      <w:lvlJc w:val="left"/>
      <w:pPr>
        <w:tabs>
          <w:tab w:val="num" w:pos="3240"/>
        </w:tabs>
        <w:ind w:left="3240" w:hanging="360"/>
      </w:pPr>
      <w:rPr>
        <w:rFonts w:ascii="Arial" w:hAnsi="Arial" w:hint="default"/>
      </w:rPr>
    </w:lvl>
    <w:lvl w:ilvl="5" w:tplc="66CC2DFE" w:tentative="1">
      <w:start w:val="1"/>
      <w:numFmt w:val="bullet"/>
      <w:lvlText w:val="•"/>
      <w:lvlJc w:val="left"/>
      <w:pPr>
        <w:tabs>
          <w:tab w:val="num" w:pos="3960"/>
        </w:tabs>
        <w:ind w:left="3960" w:hanging="360"/>
      </w:pPr>
      <w:rPr>
        <w:rFonts w:ascii="Arial" w:hAnsi="Arial" w:hint="default"/>
      </w:rPr>
    </w:lvl>
    <w:lvl w:ilvl="6" w:tplc="C2E66D1C" w:tentative="1">
      <w:start w:val="1"/>
      <w:numFmt w:val="bullet"/>
      <w:lvlText w:val="•"/>
      <w:lvlJc w:val="left"/>
      <w:pPr>
        <w:tabs>
          <w:tab w:val="num" w:pos="4680"/>
        </w:tabs>
        <w:ind w:left="4680" w:hanging="360"/>
      </w:pPr>
      <w:rPr>
        <w:rFonts w:ascii="Arial" w:hAnsi="Arial" w:hint="default"/>
      </w:rPr>
    </w:lvl>
    <w:lvl w:ilvl="7" w:tplc="23C6DB42" w:tentative="1">
      <w:start w:val="1"/>
      <w:numFmt w:val="bullet"/>
      <w:lvlText w:val="•"/>
      <w:lvlJc w:val="left"/>
      <w:pPr>
        <w:tabs>
          <w:tab w:val="num" w:pos="5400"/>
        </w:tabs>
        <w:ind w:left="5400" w:hanging="360"/>
      </w:pPr>
      <w:rPr>
        <w:rFonts w:ascii="Arial" w:hAnsi="Arial" w:hint="default"/>
      </w:rPr>
    </w:lvl>
    <w:lvl w:ilvl="8" w:tplc="12C4605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50B33B4"/>
    <w:multiLevelType w:val="hybridMultilevel"/>
    <w:tmpl w:val="77322812"/>
    <w:lvl w:ilvl="0" w:tplc="88EC3D66">
      <w:start w:val="1"/>
      <w:numFmt w:val="lowerLetter"/>
      <w:lvlText w:val="%1)"/>
      <w:lvlJc w:val="left"/>
      <w:pPr>
        <w:tabs>
          <w:tab w:val="num" w:pos="360"/>
        </w:tabs>
        <w:ind w:left="360" w:hanging="360"/>
      </w:pPr>
    </w:lvl>
    <w:lvl w:ilvl="1" w:tplc="EADA6E22" w:tentative="1">
      <w:start w:val="1"/>
      <w:numFmt w:val="lowerLetter"/>
      <w:lvlText w:val="%2)"/>
      <w:lvlJc w:val="left"/>
      <w:pPr>
        <w:tabs>
          <w:tab w:val="num" w:pos="1080"/>
        </w:tabs>
        <w:ind w:left="1080" w:hanging="360"/>
      </w:pPr>
    </w:lvl>
    <w:lvl w:ilvl="2" w:tplc="6E147926" w:tentative="1">
      <w:start w:val="1"/>
      <w:numFmt w:val="lowerLetter"/>
      <w:lvlText w:val="%3)"/>
      <w:lvlJc w:val="left"/>
      <w:pPr>
        <w:tabs>
          <w:tab w:val="num" w:pos="1800"/>
        </w:tabs>
        <w:ind w:left="1800" w:hanging="360"/>
      </w:pPr>
    </w:lvl>
    <w:lvl w:ilvl="3" w:tplc="3D926AA2" w:tentative="1">
      <w:start w:val="1"/>
      <w:numFmt w:val="lowerLetter"/>
      <w:lvlText w:val="%4)"/>
      <w:lvlJc w:val="left"/>
      <w:pPr>
        <w:tabs>
          <w:tab w:val="num" w:pos="2520"/>
        </w:tabs>
        <w:ind w:left="2520" w:hanging="360"/>
      </w:pPr>
    </w:lvl>
    <w:lvl w:ilvl="4" w:tplc="587865F6" w:tentative="1">
      <w:start w:val="1"/>
      <w:numFmt w:val="lowerLetter"/>
      <w:lvlText w:val="%5)"/>
      <w:lvlJc w:val="left"/>
      <w:pPr>
        <w:tabs>
          <w:tab w:val="num" w:pos="3240"/>
        </w:tabs>
        <w:ind w:left="3240" w:hanging="360"/>
      </w:pPr>
    </w:lvl>
    <w:lvl w:ilvl="5" w:tplc="020E316E" w:tentative="1">
      <w:start w:val="1"/>
      <w:numFmt w:val="lowerLetter"/>
      <w:lvlText w:val="%6)"/>
      <w:lvlJc w:val="left"/>
      <w:pPr>
        <w:tabs>
          <w:tab w:val="num" w:pos="3960"/>
        </w:tabs>
        <w:ind w:left="3960" w:hanging="360"/>
      </w:pPr>
    </w:lvl>
    <w:lvl w:ilvl="6" w:tplc="A08C817E" w:tentative="1">
      <w:start w:val="1"/>
      <w:numFmt w:val="lowerLetter"/>
      <w:lvlText w:val="%7)"/>
      <w:lvlJc w:val="left"/>
      <w:pPr>
        <w:tabs>
          <w:tab w:val="num" w:pos="4680"/>
        </w:tabs>
        <w:ind w:left="4680" w:hanging="360"/>
      </w:pPr>
    </w:lvl>
    <w:lvl w:ilvl="7" w:tplc="641E3C00" w:tentative="1">
      <w:start w:val="1"/>
      <w:numFmt w:val="lowerLetter"/>
      <w:lvlText w:val="%8)"/>
      <w:lvlJc w:val="left"/>
      <w:pPr>
        <w:tabs>
          <w:tab w:val="num" w:pos="5400"/>
        </w:tabs>
        <w:ind w:left="5400" w:hanging="360"/>
      </w:pPr>
    </w:lvl>
    <w:lvl w:ilvl="8" w:tplc="46A0D998" w:tentative="1">
      <w:start w:val="1"/>
      <w:numFmt w:val="lowerLetter"/>
      <w:lvlText w:val="%9)"/>
      <w:lvlJc w:val="left"/>
      <w:pPr>
        <w:tabs>
          <w:tab w:val="num" w:pos="6120"/>
        </w:tabs>
        <w:ind w:left="6120" w:hanging="360"/>
      </w:pPr>
    </w:lvl>
  </w:abstractNum>
  <w:abstractNum w:abstractNumId="2" w15:restartNumberingAfterBreak="0">
    <w:nsid w:val="090541FF"/>
    <w:multiLevelType w:val="hybridMultilevel"/>
    <w:tmpl w:val="25A6A18E"/>
    <w:lvl w:ilvl="0" w:tplc="61A2E182">
      <w:start w:val="1"/>
      <w:numFmt w:val="bullet"/>
      <w:lvlText w:val="•"/>
      <w:lvlJc w:val="left"/>
      <w:pPr>
        <w:tabs>
          <w:tab w:val="num" w:pos="720"/>
        </w:tabs>
        <w:ind w:left="720" w:hanging="360"/>
      </w:pPr>
      <w:rPr>
        <w:rFonts w:ascii="Arial" w:hAnsi="Arial" w:hint="default"/>
      </w:rPr>
    </w:lvl>
    <w:lvl w:ilvl="1" w:tplc="E3E8C7F4" w:tentative="1">
      <w:start w:val="1"/>
      <w:numFmt w:val="bullet"/>
      <w:lvlText w:val="•"/>
      <w:lvlJc w:val="left"/>
      <w:pPr>
        <w:tabs>
          <w:tab w:val="num" w:pos="1440"/>
        </w:tabs>
        <w:ind w:left="1440" w:hanging="360"/>
      </w:pPr>
      <w:rPr>
        <w:rFonts w:ascii="Arial" w:hAnsi="Arial" w:hint="default"/>
      </w:rPr>
    </w:lvl>
    <w:lvl w:ilvl="2" w:tplc="7FEAADAA" w:tentative="1">
      <w:start w:val="1"/>
      <w:numFmt w:val="bullet"/>
      <w:lvlText w:val="•"/>
      <w:lvlJc w:val="left"/>
      <w:pPr>
        <w:tabs>
          <w:tab w:val="num" w:pos="2160"/>
        </w:tabs>
        <w:ind w:left="2160" w:hanging="360"/>
      </w:pPr>
      <w:rPr>
        <w:rFonts w:ascii="Arial" w:hAnsi="Arial" w:hint="default"/>
      </w:rPr>
    </w:lvl>
    <w:lvl w:ilvl="3" w:tplc="DDCA42BC" w:tentative="1">
      <w:start w:val="1"/>
      <w:numFmt w:val="bullet"/>
      <w:lvlText w:val="•"/>
      <w:lvlJc w:val="left"/>
      <w:pPr>
        <w:tabs>
          <w:tab w:val="num" w:pos="2880"/>
        </w:tabs>
        <w:ind w:left="2880" w:hanging="360"/>
      </w:pPr>
      <w:rPr>
        <w:rFonts w:ascii="Arial" w:hAnsi="Arial" w:hint="default"/>
      </w:rPr>
    </w:lvl>
    <w:lvl w:ilvl="4" w:tplc="BA943214" w:tentative="1">
      <w:start w:val="1"/>
      <w:numFmt w:val="bullet"/>
      <w:lvlText w:val="•"/>
      <w:lvlJc w:val="left"/>
      <w:pPr>
        <w:tabs>
          <w:tab w:val="num" w:pos="3600"/>
        </w:tabs>
        <w:ind w:left="3600" w:hanging="360"/>
      </w:pPr>
      <w:rPr>
        <w:rFonts w:ascii="Arial" w:hAnsi="Arial" w:hint="default"/>
      </w:rPr>
    </w:lvl>
    <w:lvl w:ilvl="5" w:tplc="A33E01A8" w:tentative="1">
      <w:start w:val="1"/>
      <w:numFmt w:val="bullet"/>
      <w:lvlText w:val="•"/>
      <w:lvlJc w:val="left"/>
      <w:pPr>
        <w:tabs>
          <w:tab w:val="num" w:pos="4320"/>
        </w:tabs>
        <w:ind w:left="4320" w:hanging="360"/>
      </w:pPr>
      <w:rPr>
        <w:rFonts w:ascii="Arial" w:hAnsi="Arial" w:hint="default"/>
      </w:rPr>
    </w:lvl>
    <w:lvl w:ilvl="6" w:tplc="F9ACF110" w:tentative="1">
      <w:start w:val="1"/>
      <w:numFmt w:val="bullet"/>
      <w:lvlText w:val="•"/>
      <w:lvlJc w:val="left"/>
      <w:pPr>
        <w:tabs>
          <w:tab w:val="num" w:pos="5040"/>
        </w:tabs>
        <w:ind w:left="5040" w:hanging="360"/>
      </w:pPr>
      <w:rPr>
        <w:rFonts w:ascii="Arial" w:hAnsi="Arial" w:hint="default"/>
      </w:rPr>
    </w:lvl>
    <w:lvl w:ilvl="7" w:tplc="B234019A" w:tentative="1">
      <w:start w:val="1"/>
      <w:numFmt w:val="bullet"/>
      <w:lvlText w:val="•"/>
      <w:lvlJc w:val="left"/>
      <w:pPr>
        <w:tabs>
          <w:tab w:val="num" w:pos="5760"/>
        </w:tabs>
        <w:ind w:left="5760" w:hanging="360"/>
      </w:pPr>
      <w:rPr>
        <w:rFonts w:ascii="Arial" w:hAnsi="Arial" w:hint="default"/>
      </w:rPr>
    </w:lvl>
    <w:lvl w:ilvl="8" w:tplc="BA2803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FB604F"/>
    <w:multiLevelType w:val="hybridMultilevel"/>
    <w:tmpl w:val="1B7CDD8C"/>
    <w:lvl w:ilvl="0" w:tplc="BDE48A48">
      <w:start w:val="1"/>
      <w:numFmt w:val="bullet"/>
      <w:lvlText w:val="•"/>
      <w:lvlJc w:val="left"/>
      <w:pPr>
        <w:tabs>
          <w:tab w:val="num" w:pos="360"/>
        </w:tabs>
        <w:ind w:left="360" w:hanging="360"/>
      </w:pPr>
      <w:rPr>
        <w:rFonts w:ascii="Arial" w:hAnsi="Arial" w:hint="default"/>
      </w:rPr>
    </w:lvl>
    <w:lvl w:ilvl="1" w:tplc="4E14C4E6" w:tentative="1">
      <w:start w:val="1"/>
      <w:numFmt w:val="bullet"/>
      <w:lvlText w:val="•"/>
      <w:lvlJc w:val="left"/>
      <w:pPr>
        <w:tabs>
          <w:tab w:val="num" w:pos="1080"/>
        </w:tabs>
        <w:ind w:left="1080" w:hanging="360"/>
      </w:pPr>
      <w:rPr>
        <w:rFonts w:ascii="Arial" w:hAnsi="Arial" w:hint="default"/>
      </w:rPr>
    </w:lvl>
    <w:lvl w:ilvl="2" w:tplc="4824DC54" w:tentative="1">
      <w:start w:val="1"/>
      <w:numFmt w:val="bullet"/>
      <w:lvlText w:val="•"/>
      <w:lvlJc w:val="left"/>
      <w:pPr>
        <w:tabs>
          <w:tab w:val="num" w:pos="1800"/>
        </w:tabs>
        <w:ind w:left="1800" w:hanging="360"/>
      </w:pPr>
      <w:rPr>
        <w:rFonts w:ascii="Arial" w:hAnsi="Arial" w:hint="default"/>
      </w:rPr>
    </w:lvl>
    <w:lvl w:ilvl="3" w:tplc="1D8A8920" w:tentative="1">
      <w:start w:val="1"/>
      <w:numFmt w:val="bullet"/>
      <w:lvlText w:val="•"/>
      <w:lvlJc w:val="left"/>
      <w:pPr>
        <w:tabs>
          <w:tab w:val="num" w:pos="2520"/>
        </w:tabs>
        <w:ind w:left="2520" w:hanging="360"/>
      </w:pPr>
      <w:rPr>
        <w:rFonts w:ascii="Arial" w:hAnsi="Arial" w:hint="default"/>
      </w:rPr>
    </w:lvl>
    <w:lvl w:ilvl="4" w:tplc="230E1808" w:tentative="1">
      <w:start w:val="1"/>
      <w:numFmt w:val="bullet"/>
      <w:lvlText w:val="•"/>
      <w:lvlJc w:val="left"/>
      <w:pPr>
        <w:tabs>
          <w:tab w:val="num" w:pos="3240"/>
        </w:tabs>
        <w:ind w:left="3240" w:hanging="360"/>
      </w:pPr>
      <w:rPr>
        <w:rFonts w:ascii="Arial" w:hAnsi="Arial" w:hint="default"/>
      </w:rPr>
    </w:lvl>
    <w:lvl w:ilvl="5" w:tplc="493028D0" w:tentative="1">
      <w:start w:val="1"/>
      <w:numFmt w:val="bullet"/>
      <w:lvlText w:val="•"/>
      <w:lvlJc w:val="left"/>
      <w:pPr>
        <w:tabs>
          <w:tab w:val="num" w:pos="3960"/>
        </w:tabs>
        <w:ind w:left="3960" w:hanging="360"/>
      </w:pPr>
      <w:rPr>
        <w:rFonts w:ascii="Arial" w:hAnsi="Arial" w:hint="default"/>
      </w:rPr>
    </w:lvl>
    <w:lvl w:ilvl="6" w:tplc="03985F2A" w:tentative="1">
      <w:start w:val="1"/>
      <w:numFmt w:val="bullet"/>
      <w:lvlText w:val="•"/>
      <w:lvlJc w:val="left"/>
      <w:pPr>
        <w:tabs>
          <w:tab w:val="num" w:pos="4680"/>
        </w:tabs>
        <w:ind w:left="4680" w:hanging="360"/>
      </w:pPr>
      <w:rPr>
        <w:rFonts w:ascii="Arial" w:hAnsi="Arial" w:hint="default"/>
      </w:rPr>
    </w:lvl>
    <w:lvl w:ilvl="7" w:tplc="4F36321E" w:tentative="1">
      <w:start w:val="1"/>
      <w:numFmt w:val="bullet"/>
      <w:lvlText w:val="•"/>
      <w:lvlJc w:val="left"/>
      <w:pPr>
        <w:tabs>
          <w:tab w:val="num" w:pos="5400"/>
        </w:tabs>
        <w:ind w:left="5400" w:hanging="360"/>
      </w:pPr>
      <w:rPr>
        <w:rFonts w:ascii="Arial" w:hAnsi="Arial" w:hint="default"/>
      </w:rPr>
    </w:lvl>
    <w:lvl w:ilvl="8" w:tplc="EEBEB80C"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B57041D"/>
    <w:multiLevelType w:val="hybridMultilevel"/>
    <w:tmpl w:val="197642B8"/>
    <w:lvl w:ilvl="0" w:tplc="21D415A8">
      <w:start w:val="1"/>
      <w:numFmt w:val="bullet"/>
      <w:lvlText w:val="•"/>
      <w:lvlJc w:val="left"/>
      <w:pPr>
        <w:tabs>
          <w:tab w:val="num" w:pos="720"/>
        </w:tabs>
        <w:ind w:left="720" w:hanging="360"/>
      </w:pPr>
      <w:rPr>
        <w:rFonts w:ascii="Arial" w:hAnsi="Arial" w:hint="default"/>
      </w:rPr>
    </w:lvl>
    <w:lvl w:ilvl="1" w:tplc="162E332C" w:tentative="1">
      <w:start w:val="1"/>
      <w:numFmt w:val="bullet"/>
      <w:lvlText w:val="•"/>
      <w:lvlJc w:val="left"/>
      <w:pPr>
        <w:tabs>
          <w:tab w:val="num" w:pos="1440"/>
        </w:tabs>
        <w:ind w:left="1440" w:hanging="360"/>
      </w:pPr>
      <w:rPr>
        <w:rFonts w:ascii="Arial" w:hAnsi="Arial" w:hint="default"/>
      </w:rPr>
    </w:lvl>
    <w:lvl w:ilvl="2" w:tplc="66040B7E" w:tentative="1">
      <w:start w:val="1"/>
      <w:numFmt w:val="bullet"/>
      <w:lvlText w:val="•"/>
      <w:lvlJc w:val="left"/>
      <w:pPr>
        <w:tabs>
          <w:tab w:val="num" w:pos="2160"/>
        </w:tabs>
        <w:ind w:left="2160" w:hanging="360"/>
      </w:pPr>
      <w:rPr>
        <w:rFonts w:ascii="Arial" w:hAnsi="Arial" w:hint="default"/>
      </w:rPr>
    </w:lvl>
    <w:lvl w:ilvl="3" w:tplc="318AED7E" w:tentative="1">
      <w:start w:val="1"/>
      <w:numFmt w:val="bullet"/>
      <w:lvlText w:val="•"/>
      <w:lvlJc w:val="left"/>
      <w:pPr>
        <w:tabs>
          <w:tab w:val="num" w:pos="2880"/>
        </w:tabs>
        <w:ind w:left="2880" w:hanging="360"/>
      </w:pPr>
      <w:rPr>
        <w:rFonts w:ascii="Arial" w:hAnsi="Arial" w:hint="default"/>
      </w:rPr>
    </w:lvl>
    <w:lvl w:ilvl="4" w:tplc="8BCCAE0C" w:tentative="1">
      <w:start w:val="1"/>
      <w:numFmt w:val="bullet"/>
      <w:lvlText w:val="•"/>
      <w:lvlJc w:val="left"/>
      <w:pPr>
        <w:tabs>
          <w:tab w:val="num" w:pos="3600"/>
        </w:tabs>
        <w:ind w:left="3600" w:hanging="360"/>
      </w:pPr>
      <w:rPr>
        <w:rFonts w:ascii="Arial" w:hAnsi="Arial" w:hint="default"/>
      </w:rPr>
    </w:lvl>
    <w:lvl w:ilvl="5" w:tplc="B8484858" w:tentative="1">
      <w:start w:val="1"/>
      <w:numFmt w:val="bullet"/>
      <w:lvlText w:val="•"/>
      <w:lvlJc w:val="left"/>
      <w:pPr>
        <w:tabs>
          <w:tab w:val="num" w:pos="4320"/>
        </w:tabs>
        <w:ind w:left="4320" w:hanging="360"/>
      </w:pPr>
      <w:rPr>
        <w:rFonts w:ascii="Arial" w:hAnsi="Arial" w:hint="default"/>
      </w:rPr>
    </w:lvl>
    <w:lvl w:ilvl="6" w:tplc="C44E7D3E" w:tentative="1">
      <w:start w:val="1"/>
      <w:numFmt w:val="bullet"/>
      <w:lvlText w:val="•"/>
      <w:lvlJc w:val="left"/>
      <w:pPr>
        <w:tabs>
          <w:tab w:val="num" w:pos="5040"/>
        </w:tabs>
        <w:ind w:left="5040" w:hanging="360"/>
      </w:pPr>
      <w:rPr>
        <w:rFonts w:ascii="Arial" w:hAnsi="Arial" w:hint="default"/>
      </w:rPr>
    </w:lvl>
    <w:lvl w:ilvl="7" w:tplc="2F1A729A" w:tentative="1">
      <w:start w:val="1"/>
      <w:numFmt w:val="bullet"/>
      <w:lvlText w:val="•"/>
      <w:lvlJc w:val="left"/>
      <w:pPr>
        <w:tabs>
          <w:tab w:val="num" w:pos="5760"/>
        </w:tabs>
        <w:ind w:left="5760" w:hanging="360"/>
      </w:pPr>
      <w:rPr>
        <w:rFonts w:ascii="Arial" w:hAnsi="Arial" w:hint="default"/>
      </w:rPr>
    </w:lvl>
    <w:lvl w:ilvl="8" w:tplc="FB6E36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570AA4"/>
    <w:multiLevelType w:val="hybridMultilevel"/>
    <w:tmpl w:val="E2205FFE"/>
    <w:lvl w:ilvl="0" w:tplc="E724D858">
      <w:start w:val="1"/>
      <w:numFmt w:val="lowerLetter"/>
      <w:lvlText w:val="%1)"/>
      <w:lvlJc w:val="left"/>
      <w:pPr>
        <w:tabs>
          <w:tab w:val="num" w:pos="360"/>
        </w:tabs>
        <w:ind w:left="360" w:hanging="360"/>
      </w:pPr>
    </w:lvl>
    <w:lvl w:ilvl="1" w:tplc="623298F0" w:tentative="1">
      <w:start w:val="1"/>
      <w:numFmt w:val="lowerLetter"/>
      <w:lvlText w:val="%2)"/>
      <w:lvlJc w:val="left"/>
      <w:pPr>
        <w:tabs>
          <w:tab w:val="num" w:pos="1080"/>
        </w:tabs>
        <w:ind w:left="1080" w:hanging="360"/>
      </w:pPr>
    </w:lvl>
    <w:lvl w:ilvl="2" w:tplc="D0BAFC90" w:tentative="1">
      <w:start w:val="1"/>
      <w:numFmt w:val="lowerLetter"/>
      <w:lvlText w:val="%3)"/>
      <w:lvlJc w:val="left"/>
      <w:pPr>
        <w:tabs>
          <w:tab w:val="num" w:pos="1800"/>
        </w:tabs>
        <w:ind w:left="1800" w:hanging="360"/>
      </w:pPr>
    </w:lvl>
    <w:lvl w:ilvl="3" w:tplc="C178BCC0" w:tentative="1">
      <w:start w:val="1"/>
      <w:numFmt w:val="lowerLetter"/>
      <w:lvlText w:val="%4)"/>
      <w:lvlJc w:val="left"/>
      <w:pPr>
        <w:tabs>
          <w:tab w:val="num" w:pos="2520"/>
        </w:tabs>
        <w:ind w:left="2520" w:hanging="360"/>
      </w:pPr>
    </w:lvl>
    <w:lvl w:ilvl="4" w:tplc="A3C661D4" w:tentative="1">
      <w:start w:val="1"/>
      <w:numFmt w:val="lowerLetter"/>
      <w:lvlText w:val="%5)"/>
      <w:lvlJc w:val="left"/>
      <w:pPr>
        <w:tabs>
          <w:tab w:val="num" w:pos="3240"/>
        </w:tabs>
        <w:ind w:left="3240" w:hanging="360"/>
      </w:pPr>
    </w:lvl>
    <w:lvl w:ilvl="5" w:tplc="87D8FF12" w:tentative="1">
      <w:start w:val="1"/>
      <w:numFmt w:val="lowerLetter"/>
      <w:lvlText w:val="%6)"/>
      <w:lvlJc w:val="left"/>
      <w:pPr>
        <w:tabs>
          <w:tab w:val="num" w:pos="3960"/>
        </w:tabs>
        <w:ind w:left="3960" w:hanging="360"/>
      </w:pPr>
    </w:lvl>
    <w:lvl w:ilvl="6" w:tplc="031C9AC8" w:tentative="1">
      <w:start w:val="1"/>
      <w:numFmt w:val="lowerLetter"/>
      <w:lvlText w:val="%7)"/>
      <w:lvlJc w:val="left"/>
      <w:pPr>
        <w:tabs>
          <w:tab w:val="num" w:pos="4680"/>
        </w:tabs>
        <w:ind w:left="4680" w:hanging="360"/>
      </w:pPr>
    </w:lvl>
    <w:lvl w:ilvl="7" w:tplc="5666F10E" w:tentative="1">
      <w:start w:val="1"/>
      <w:numFmt w:val="lowerLetter"/>
      <w:lvlText w:val="%8)"/>
      <w:lvlJc w:val="left"/>
      <w:pPr>
        <w:tabs>
          <w:tab w:val="num" w:pos="5400"/>
        </w:tabs>
        <w:ind w:left="5400" w:hanging="360"/>
      </w:pPr>
    </w:lvl>
    <w:lvl w:ilvl="8" w:tplc="7058457C" w:tentative="1">
      <w:start w:val="1"/>
      <w:numFmt w:val="lowerLetter"/>
      <w:lvlText w:val="%9)"/>
      <w:lvlJc w:val="left"/>
      <w:pPr>
        <w:tabs>
          <w:tab w:val="num" w:pos="6120"/>
        </w:tabs>
        <w:ind w:left="6120" w:hanging="360"/>
      </w:pPr>
    </w:lvl>
  </w:abstractNum>
  <w:abstractNum w:abstractNumId="6" w15:restartNumberingAfterBreak="0">
    <w:nsid w:val="237A2FEA"/>
    <w:multiLevelType w:val="hybridMultilevel"/>
    <w:tmpl w:val="BBAE8DC0"/>
    <w:lvl w:ilvl="0" w:tplc="92A694DC">
      <w:start w:val="1"/>
      <w:numFmt w:val="bullet"/>
      <w:lvlText w:val="•"/>
      <w:lvlJc w:val="left"/>
      <w:pPr>
        <w:tabs>
          <w:tab w:val="num" w:pos="360"/>
        </w:tabs>
        <w:ind w:left="360" w:hanging="360"/>
      </w:pPr>
      <w:rPr>
        <w:rFonts w:ascii="Arial" w:hAnsi="Arial" w:hint="default"/>
      </w:rPr>
    </w:lvl>
    <w:lvl w:ilvl="1" w:tplc="30CEBF92" w:tentative="1">
      <w:start w:val="1"/>
      <w:numFmt w:val="bullet"/>
      <w:lvlText w:val="•"/>
      <w:lvlJc w:val="left"/>
      <w:pPr>
        <w:tabs>
          <w:tab w:val="num" w:pos="1080"/>
        </w:tabs>
        <w:ind w:left="1080" w:hanging="360"/>
      </w:pPr>
      <w:rPr>
        <w:rFonts w:ascii="Arial" w:hAnsi="Arial" w:hint="default"/>
      </w:rPr>
    </w:lvl>
    <w:lvl w:ilvl="2" w:tplc="CC428FE2" w:tentative="1">
      <w:start w:val="1"/>
      <w:numFmt w:val="bullet"/>
      <w:lvlText w:val="•"/>
      <w:lvlJc w:val="left"/>
      <w:pPr>
        <w:tabs>
          <w:tab w:val="num" w:pos="1800"/>
        </w:tabs>
        <w:ind w:left="1800" w:hanging="360"/>
      </w:pPr>
      <w:rPr>
        <w:rFonts w:ascii="Arial" w:hAnsi="Arial" w:hint="default"/>
      </w:rPr>
    </w:lvl>
    <w:lvl w:ilvl="3" w:tplc="69764A20" w:tentative="1">
      <w:start w:val="1"/>
      <w:numFmt w:val="bullet"/>
      <w:lvlText w:val="•"/>
      <w:lvlJc w:val="left"/>
      <w:pPr>
        <w:tabs>
          <w:tab w:val="num" w:pos="2520"/>
        </w:tabs>
        <w:ind w:left="2520" w:hanging="360"/>
      </w:pPr>
      <w:rPr>
        <w:rFonts w:ascii="Arial" w:hAnsi="Arial" w:hint="default"/>
      </w:rPr>
    </w:lvl>
    <w:lvl w:ilvl="4" w:tplc="198A4828" w:tentative="1">
      <w:start w:val="1"/>
      <w:numFmt w:val="bullet"/>
      <w:lvlText w:val="•"/>
      <w:lvlJc w:val="left"/>
      <w:pPr>
        <w:tabs>
          <w:tab w:val="num" w:pos="3240"/>
        </w:tabs>
        <w:ind w:left="3240" w:hanging="360"/>
      </w:pPr>
      <w:rPr>
        <w:rFonts w:ascii="Arial" w:hAnsi="Arial" w:hint="default"/>
      </w:rPr>
    </w:lvl>
    <w:lvl w:ilvl="5" w:tplc="7428BE94" w:tentative="1">
      <w:start w:val="1"/>
      <w:numFmt w:val="bullet"/>
      <w:lvlText w:val="•"/>
      <w:lvlJc w:val="left"/>
      <w:pPr>
        <w:tabs>
          <w:tab w:val="num" w:pos="3960"/>
        </w:tabs>
        <w:ind w:left="3960" w:hanging="360"/>
      </w:pPr>
      <w:rPr>
        <w:rFonts w:ascii="Arial" w:hAnsi="Arial" w:hint="default"/>
      </w:rPr>
    </w:lvl>
    <w:lvl w:ilvl="6" w:tplc="C7A8FA14" w:tentative="1">
      <w:start w:val="1"/>
      <w:numFmt w:val="bullet"/>
      <w:lvlText w:val="•"/>
      <w:lvlJc w:val="left"/>
      <w:pPr>
        <w:tabs>
          <w:tab w:val="num" w:pos="4680"/>
        </w:tabs>
        <w:ind w:left="4680" w:hanging="360"/>
      </w:pPr>
      <w:rPr>
        <w:rFonts w:ascii="Arial" w:hAnsi="Arial" w:hint="default"/>
      </w:rPr>
    </w:lvl>
    <w:lvl w:ilvl="7" w:tplc="9D626880" w:tentative="1">
      <w:start w:val="1"/>
      <w:numFmt w:val="bullet"/>
      <w:lvlText w:val="•"/>
      <w:lvlJc w:val="left"/>
      <w:pPr>
        <w:tabs>
          <w:tab w:val="num" w:pos="5400"/>
        </w:tabs>
        <w:ind w:left="5400" w:hanging="360"/>
      </w:pPr>
      <w:rPr>
        <w:rFonts w:ascii="Arial" w:hAnsi="Arial" w:hint="default"/>
      </w:rPr>
    </w:lvl>
    <w:lvl w:ilvl="8" w:tplc="61380A3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8DA5CD3"/>
    <w:multiLevelType w:val="hybridMultilevel"/>
    <w:tmpl w:val="BF2A55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534F5C"/>
    <w:multiLevelType w:val="hybridMultilevel"/>
    <w:tmpl w:val="99CEF260"/>
    <w:lvl w:ilvl="0" w:tplc="F1C6DDA2">
      <w:start w:val="1"/>
      <w:numFmt w:val="bullet"/>
      <w:lvlText w:val="•"/>
      <w:lvlJc w:val="left"/>
      <w:pPr>
        <w:tabs>
          <w:tab w:val="num" w:pos="360"/>
        </w:tabs>
        <w:ind w:left="360" w:hanging="360"/>
      </w:pPr>
      <w:rPr>
        <w:rFonts w:ascii="Arial" w:hAnsi="Arial" w:hint="default"/>
      </w:rPr>
    </w:lvl>
    <w:lvl w:ilvl="1" w:tplc="33FA6B56" w:tentative="1">
      <w:start w:val="1"/>
      <w:numFmt w:val="bullet"/>
      <w:lvlText w:val="•"/>
      <w:lvlJc w:val="left"/>
      <w:pPr>
        <w:tabs>
          <w:tab w:val="num" w:pos="1080"/>
        </w:tabs>
        <w:ind w:left="1080" w:hanging="360"/>
      </w:pPr>
      <w:rPr>
        <w:rFonts w:ascii="Arial" w:hAnsi="Arial" w:hint="default"/>
      </w:rPr>
    </w:lvl>
    <w:lvl w:ilvl="2" w:tplc="527243A2" w:tentative="1">
      <w:start w:val="1"/>
      <w:numFmt w:val="bullet"/>
      <w:lvlText w:val="•"/>
      <w:lvlJc w:val="left"/>
      <w:pPr>
        <w:tabs>
          <w:tab w:val="num" w:pos="1800"/>
        </w:tabs>
        <w:ind w:left="1800" w:hanging="360"/>
      </w:pPr>
      <w:rPr>
        <w:rFonts w:ascii="Arial" w:hAnsi="Arial" w:hint="default"/>
      </w:rPr>
    </w:lvl>
    <w:lvl w:ilvl="3" w:tplc="110C776E" w:tentative="1">
      <w:start w:val="1"/>
      <w:numFmt w:val="bullet"/>
      <w:lvlText w:val="•"/>
      <w:lvlJc w:val="left"/>
      <w:pPr>
        <w:tabs>
          <w:tab w:val="num" w:pos="2520"/>
        </w:tabs>
        <w:ind w:left="2520" w:hanging="360"/>
      </w:pPr>
      <w:rPr>
        <w:rFonts w:ascii="Arial" w:hAnsi="Arial" w:hint="default"/>
      </w:rPr>
    </w:lvl>
    <w:lvl w:ilvl="4" w:tplc="19FAFA32" w:tentative="1">
      <w:start w:val="1"/>
      <w:numFmt w:val="bullet"/>
      <w:lvlText w:val="•"/>
      <w:lvlJc w:val="left"/>
      <w:pPr>
        <w:tabs>
          <w:tab w:val="num" w:pos="3240"/>
        </w:tabs>
        <w:ind w:left="3240" w:hanging="360"/>
      </w:pPr>
      <w:rPr>
        <w:rFonts w:ascii="Arial" w:hAnsi="Arial" w:hint="default"/>
      </w:rPr>
    </w:lvl>
    <w:lvl w:ilvl="5" w:tplc="E43A0096" w:tentative="1">
      <w:start w:val="1"/>
      <w:numFmt w:val="bullet"/>
      <w:lvlText w:val="•"/>
      <w:lvlJc w:val="left"/>
      <w:pPr>
        <w:tabs>
          <w:tab w:val="num" w:pos="3960"/>
        </w:tabs>
        <w:ind w:left="3960" w:hanging="360"/>
      </w:pPr>
      <w:rPr>
        <w:rFonts w:ascii="Arial" w:hAnsi="Arial" w:hint="default"/>
      </w:rPr>
    </w:lvl>
    <w:lvl w:ilvl="6" w:tplc="F426E236" w:tentative="1">
      <w:start w:val="1"/>
      <w:numFmt w:val="bullet"/>
      <w:lvlText w:val="•"/>
      <w:lvlJc w:val="left"/>
      <w:pPr>
        <w:tabs>
          <w:tab w:val="num" w:pos="4680"/>
        </w:tabs>
        <w:ind w:left="4680" w:hanging="360"/>
      </w:pPr>
      <w:rPr>
        <w:rFonts w:ascii="Arial" w:hAnsi="Arial" w:hint="default"/>
      </w:rPr>
    </w:lvl>
    <w:lvl w:ilvl="7" w:tplc="B3A691AE" w:tentative="1">
      <w:start w:val="1"/>
      <w:numFmt w:val="bullet"/>
      <w:lvlText w:val="•"/>
      <w:lvlJc w:val="left"/>
      <w:pPr>
        <w:tabs>
          <w:tab w:val="num" w:pos="5400"/>
        </w:tabs>
        <w:ind w:left="5400" w:hanging="360"/>
      </w:pPr>
      <w:rPr>
        <w:rFonts w:ascii="Arial" w:hAnsi="Arial" w:hint="default"/>
      </w:rPr>
    </w:lvl>
    <w:lvl w:ilvl="8" w:tplc="339C43CC"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9E23FF8"/>
    <w:multiLevelType w:val="hybridMultilevel"/>
    <w:tmpl w:val="A858C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0CE4FE6"/>
    <w:multiLevelType w:val="hybridMultilevel"/>
    <w:tmpl w:val="E2AA53A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88532E"/>
    <w:multiLevelType w:val="hybridMultilevel"/>
    <w:tmpl w:val="BE9852D4"/>
    <w:lvl w:ilvl="0" w:tplc="1AF6D072">
      <w:start w:val="1"/>
      <w:numFmt w:val="lowerLetter"/>
      <w:lvlText w:val="%1)"/>
      <w:lvlJc w:val="left"/>
      <w:pPr>
        <w:tabs>
          <w:tab w:val="num" w:pos="360"/>
        </w:tabs>
        <w:ind w:left="360" w:hanging="360"/>
      </w:pPr>
    </w:lvl>
    <w:lvl w:ilvl="1" w:tplc="2D300578" w:tentative="1">
      <w:start w:val="1"/>
      <w:numFmt w:val="lowerLetter"/>
      <w:lvlText w:val="%2)"/>
      <w:lvlJc w:val="left"/>
      <w:pPr>
        <w:tabs>
          <w:tab w:val="num" w:pos="1080"/>
        </w:tabs>
        <w:ind w:left="1080" w:hanging="360"/>
      </w:pPr>
    </w:lvl>
    <w:lvl w:ilvl="2" w:tplc="33325370" w:tentative="1">
      <w:start w:val="1"/>
      <w:numFmt w:val="lowerLetter"/>
      <w:lvlText w:val="%3)"/>
      <w:lvlJc w:val="left"/>
      <w:pPr>
        <w:tabs>
          <w:tab w:val="num" w:pos="1800"/>
        </w:tabs>
        <w:ind w:left="1800" w:hanging="360"/>
      </w:pPr>
    </w:lvl>
    <w:lvl w:ilvl="3" w:tplc="6FD48C12" w:tentative="1">
      <w:start w:val="1"/>
      <w:numFmt w:val="lowerLetter"/>
      <w:lvlText w:val="%4)"/>
      <w:lvlJc w:val="left"/>
      <w:pPr>
        <w:tabs>
          <w:tab w:val="num" w:pos="2520"/>
        </w:tabs>
        <w:ind w:left="2520" w:hanging="360"/>
      </w:pPr>
    </w:lvl>
    <w:lvl w:ilvl="4" w:tplc="2196C116" w:tentative="1">
      <w:start w:val="1"/>
      <w:numFmt w:val="lowerLetter"/>
      <w:lvlText w:val="%5)"/>
      <w:lvlJc w:val="left"/>
      <w:pPr>
        <w:tabs>
          <w:tab w:val="num" w:pos="3240"/>
        </w:tabs>
        <w:ind w:left="3240" w:hanging="360"/>
      </w:pPr>
    </w:lvl>
    <w:lvl w:ilvl="5" w:tplc="EC6C78CA" w:tentative="1">
      <w:start w:val="1"/>
      <w:numFmt w:val="lowerLetter"/>
      <w:lvlText w:val="%6)"/>
      <w:lvlJc w:val="left"/>
      <w:pPr>
        <w:tabs>
          <w:tab w:val="num" w:pos="3960"/>
        </w:tabs>
        <w:ind w:left="3960" w:hanging="360"/>
      </w:pPr>
    </w:lvl>
    <w:lvl w:ilvl="6" w:tplc="3960685C" w:tentative="1">
      <w:start w:val="1"/>
      <w:numFmt w:val="lowerLetter"/>
      <w:lvlText w:val="%7)"/>
      <w:lvlJc w:val="left"/>
      <w:pPr>
        <w:tabs>
          <w:tab w:val="num" w:pos="4680"/>
        </w:tabs>
        <w:ind w:left="4680" w:hanging="360"/>
      </w:pPr>
    </w:lvl>
    <w:lvl w:ilvl="7" w:tplc="E96EB9F0" w:tentative="1">
      <w:start w:val="1"/>
      <w:numFmt w:val="lowerLetter"/>
      <w:lvlText w:val="%8)"/>
      <w:lvlJc w:val="left"/>
      <w:pPr>
        <w:tabs>
          <w:tab w:val="num" w:pos="5400"/>
        </w:tabs>
        <w:ind w:left="5400" w:hanging="360"/>
      </w:pPr>
    </w:lvl>
    <w:lvl w:ilvl="8" w:tplc="A11C28A0" w:tentative="1">
      <w:start w:val="1"/>
      <w:numFmt w:val="lowerLetter"/>
      <w:lvlText w:val="%9)"/>
      <w:lvlJc w:val="left"/>
      <w:pPr>
        <w:tabs>
          <w:tab w:val="num" w:pos="6120"/>
        </w:tabs>
        <w:ind w:left="6120" w:hanging="360"/>
      </w:pPr>
    </w:lvl>
  </w:abstractNum>
  <w:abstractNum w:abstractNumId="12" w15:restartNumberingAfterBreak="0">
    <w:nsid w:val="490C13C9"/>
    <w:multiLevelType w:val="hybridMultilevel"/>
    <w:tmpl w:val="16D07A5E"/>
    <w:lvl w:ilvl="0" w:tplc="04090017">
      <w:start w:val="1"/>
      <w:numFmt w:val="lowerLetter"/>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269553A"/>
    <w:multiLevelType w:val="hybridMultilevel"/>
    <w:tmpl w:val="9C421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86806"/>
    <w:multiLevelType w:val="hybridMultilevel"/>
    <w:tmpl w:val="D72C394A"/>
    <w:lvl w:ilvl="0" w:tplc="2C8C5A0C">
      <w:start w:val="1"/>
      <w:numFmt w:val="lowerLetter"/>
      <w:lvlText w:val="%1)"/>
      <w:lvlJc w:val="left"/>
      <w:pPr>
        <w:tabs>
          <w:tab w:val="num" w:pos="360"/>
        </w:tabs>
        <w:ind w:left="360" w:hanging="360"/>
      </w:pPr>
    </w:lvl>
    <w:lvl w:ilvl="1" w:tplc="F7AADE78" w:tentative="1">
      <w:start w:val="1"/>
      <w:numFmt w:val="lowerLetter"/>
      <w:lvlText w:val="%2)"/>
      <w:lvlJc w:val="left"/>
      <w:pPr>
        <w:tabs>
          <w:tab w:val="num" w:pos="1080"/>
        </w:tabs>
        <w:ind w:left="1080" w:hanging="360"/>
      </w:pPr>
    </w:lvl>
    <w:lvl w:ilvl="2" w:tplc="379E2F26" w:tentative="1">
      <w:start w:val="1"/>
      <w:numFmt w:val="lowerLetter"/>
      <w:lvlText w:val="%3)"/>
      <w:lvlJc w:val="left"/>
      <w:pPr>
        <w:tabs>
          <w:tab w:val="num" w:pos="1800"/>
        </w:tabs>
        <w:ind w:left="1800" w:hanging="360"/>
      </w:pPr>
    </w:lvl>
    <w:lvl w:ilvl="3" w:tplc="49CC915E" w:tentative="1">
      <w:start w:val="1"/>
      <w:numFmt w:val="lowerLetter"/>
      <w:lvlText w:val="%4)"/>
      <w:lvlJc w:val="left"/>
      <w:pPr>
        <w:tabs>
          <w:tab w:val="num" w:pos="2520"/>
        </w:tabs>
        <w:ind w:left="2520" w:hanging="360"/>
      </w:pPr>
    </w:lvl>
    <w:lvl w:ilvl="4" w:tplc="4DF04306" w:tentative="1">
      <w:start w:val="1"/>
      <w:numFmt w:val="lowerLetter"/>
      <w:lvlText w:val="%5)"/>
      <w:lvlJc w:val="left"/>
      <w:pPr>
        <w:tabs>
          <w:tab w:val="num" w:pos="3240"/>
        </w:tabs>
        <w:ind w:left="3240" w:hanging="360"/>
      </w:pPr>
    </w:lvl>
    <w:lvl w:ilvl="5" w:tplc="C3FE9712" w:tentative="1">
      <w:start w:val="1"/>
      <w:numFmt w:val="lowerLetter"/>
      <w:lvlText w:val="%6)"/>
      <w:lvlJc w:val="left"/>
      <w:pPr>
        <w:tabs>
          <w:tab w:val="num" w:pos="3960"/>
        </w:tabs>
        <w:ind w:left="3960" w:hanging="360"/>
      </w:pPr>
    </w:lvl>
    <w:lvl w:ilvl="6" w:tplc="22F8D80E" w:tentative="1">
      <w:start w:val="1"/>
      <w:numFmt w:val="lowerLetter"/>
      <w:lvlText w:val="%7)"/>
      <w:lvlJc w:val="left"/>
      <w:pPr>
        <w:tabs>
          <w:tab w:val="num" w:pos="4680"/>
        </w:tabs>
        <w:ind w:left="4680" w:hanging="360"/>
      </w:pPr>
    </w:lvl>
    <w:lvl w:ilvl="7" w:tplc="4B3C90AE" w:tentative="1">
      <w:start w:val="1"/>
      <w:numFmt w:val="lowerLetter"/>
      <w:lvlText w:val="%8)"/>
      <w:lvlJc w:val="left"/>
      <w:pPr>
        <w:tabs>
          <w:tab w:val="num" w:pos="5400"/>
        </w:tabs>
        <w:ind w:left="5400" w:hanging="360"/>
      </w:pPr>
    </w:lvl>
    <w:lvl w:ilvl="8" w:tplc="FCB2FF36" w:tentative="1">
      <w:start w:val="1"/>
      <w:numFmt w:val="lowerLetter"/>
      <w:lvlText w:val="%9)"/>
      <w:lvlJc w:val="left"/>
      <w:pPr>
        <w:tabs>
          <w:tab w:val="num" w:pos="6120"/>
        </w:tabs>
        <w:ind w:left="6120" w:hanging="360"/>
      </w:pPr>
    </w:lvl>
  </w:abstractNum>
  <w:abstractNum w:abstractNumId="15" w15:restartNumberingAfterBreak="0">
    <w:nsid w:val="5727475F"/>
    <w:multiLevelType w:val="hybridMultilevel"/>
    <w:tmpl w:val="4FB2E656"/>
    <w:lvl w:ilvl="0" w:tplc="04090017">
      <w:start w:val="1"/>
      <w:numFmt w:val="lowerLetter"/>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9474016"/>
    <w:multiLevelType w:val="hybridMultilevel"/>
    <w:tmpl w:val="7C403F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7EF1B5E"/>
    <w:multiLevelType w:val="hybridMultilevel"/>
    <w:tmpl w:val="3CD402B0"/>
    <w:lvl w:ilvl="0" w:tplc="98D6D6FA">
      <w:start w:val="1"/>
      <w:numFmt w:val="bullet"/>
      <w:lvlText w:val="•"/>
      <w:lvlJc w:val="left"/>
      <w:pPr>
        <w:tabs>
          <w:tab w:val="num" w:pos="360"/>
        </w:tabs>
        <w:ind w:left="360" w:hanging="360"/>
      </w:pPr>
      <w:rPr>
        <w:rFonts w:ascii="Arial" w:hAnsi="Arial" w:hint="default"/>
      </w:rPr>
    </w:lvl>
    <w:lvl w:ilvl="1" w:tplc="F72E2A54" w:tentative="1">
      <w:start w:val="1"/>
      <w:numFmt w:val="bullet"/>
      <w:lvlText w:val="•"/>
      <w:lvlJc w:val="left"/>
      <w:pPr>
        <w:tabs>
          <w:tab w:val="num" w:pos="1080"/>
        </w:tabs>
        <w:ind w:left="1080" w:hanging="360"/>
      </w:pPr>
      <w:rPr>
        <w:rFonts w:ascii="Arial" w:hAnsi="Arial" w:hint="default"/>
      </w:rPr>
    </w:lvl>
    <w:lvl w:ilvl="2" w:tplc="384C0D30" w:tentative="1">
      <w:start w:val="1"/>
      <w:numFmt w:val="bullet"/>
      <w:lvlText w:val="•"/>
      <w:lvlJc w:val="left"/>
      <w:pPr>
        <w:tabs>
          <w:tab w:val="num" w:pos="1800"/>
        </w:tabs>
        <w:ind w:left="1800" w:hanging="360"/>
      </w:pPr>
      <w:rPr>
        <w:rFonts w:ascii="Arial" w:hAnsi="Arial" w:hint="default"/>
      </w:rPr>
    </w:lvl>
    <w:lvl w:ilvl="3" w:tplc="5EA8B0A2" w:tentative="1">
      <w:start w:val="1"/>
      <w:numFmt w:val="bullet"/>
      <w:lvlText w:val="•"/>
      <w:lvlJc w:val="left"/>
      <w:pPr>
        <w:tabs>
          <w:tab w:val="num" w:pos="2520"/>
        </w:tabs>
        <w:ind w:left="2520" w:hanging="360"/>
      </w:pPr>
      <w:rPr>
        <w:rFonts w:ascii="Arial" w:hAnsi="Arial" w:hint="default"/>
      </w:rPr>
    </w:lvl>
    <w:lvl w:ilvl="4" w:tplc="C038CC2A" w:tentative="1">
      <w:start w:val="1"/>
      <w:numFmt w:val="bullet"/>
      <w:lvlText w:val="•"/>
      <w:lvlJc w:val="left"/>
      <w:pPr>
        <w:tabs>
          <w:tab w:val="num" w:pos="3240"/>
        </w:tabs>
        <w:ind w:left="3240" w:hanging="360"/>
      </w:pPr>
      <w:rPr>
        <w:rFonts w:ascii="Arial" w:hAnsi="Arial" w:hint="default"/>
      </w:rPr>
    </w:lvl>
    <w:lvl w:ilvl="5" w:tplc="E222E36A" w:tentative="1">
      <w:start w:val="1"/>
      <w:numFmt w:val="bullet"/>
      <w:lvlText w:val="•"/>
      <w:lvlJc w:val="left"/>
      <w:pPr>
        <w:tabs>
          <w:tab w:val="num" w:pos="3960"/>
        </w:tabs>
        <w:ind w:left="3960" w:hanging="360"/>
      </w:pPr>
      <w:rPr>
        <w:rFonts w:ascii="Arial" w:hAnsi="Arial" w:hint="default"/>
      </w:rPr>
    </w:lvl>
    <w:lvl w:ilvl="6" w:tplc="E898958C" w:tentative="1">
      <w:start w:val="1"/>
      <w:numFmt w:val="bullet"/>
      <w:lvlText w:val="•"/>
      <w:lvlJc w:val="left"/>
      <w:pPr>
        <w:tabs>
          <w:tab w:val="num" w:pos="4680"/>
        </w:tabs>
        <w:ind w:left="4680" w:hanging="360"/>
      </w:pPr>
      <w:rPr>
        <w:rFonts w:ascii="Arial" w:hAnsi="Arial" w:hint="default"/>
      </w:rPr>
    </w:lvl>
    <w:lvl w:ilvl="7" w:tplc="8954C14E" w:tentative="1">
      <w:start w:val="1"/>
      <w:numFmt w:val="bullet"/>
      <w:lvlText w:val="•"/>
      <w:lvlJc w:val="left"/>
      <w:pPr>
        <w:tabs>
          <w:tab w:val="num" w:pos="5400"/>
        </w:tabs>
        <w:ind w:left="5400" w:hanging="360"/>
      </w:pPr>
      <w:rPr>
        <w:rFonts w:ascii="Arial" w:hAnsi="Arial" w:hint="default"/>
      </w:rPr>
    </w:lvl>
    <w:lvl w:ilvl="8" w:tplc="6FB29B9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9F70953"/>
    <w:multiLevelType w:val="hybridMultilevel"/>
    <w:tmpl w:val="AD86A422"/>
    <w:lvl w:ilvl="0" w:tplc="14A8AF4C">
      <w:start w:val="1"/>
      <w:numFmt w:val="bullet"/>
      <w:lvlText w:val="•"/>
      <w:lvlJc w:val="left"/>
      <w:pPr>
        <w:tabs>
          <w:tab w:val="num" w:pos="360"/>
        </w:tabs>
        <w:ind w:left="360" w:hanging="360"/>
      </w:pPr>
      <w:rPr>
        <w:rFonts w:ascii="Arial" w:hAnsi="Arial" w:hint="default"/>
      </w:rPr>
    </w:lvl>
    <w:lvl w:ilvl="1" w:tplc="6AB6622C" w:tentative="1">
      <w:start w:val="1"/>
      <w:numFmt w:val="bullet"/>
      <w:lvlText w:val="•"/>
      <w:lvlJc w:val="left"/>
      <w:pPr>
        <w:tabs>
          <w:tab w:val="num" w:pos="1080"/>
        </w:tabs>
        <w:ind w:left="1080" w:hanging="360"/>
      </w:pPr>
      <w:rPr>
        <w:rFonts w:ascii="Arial" w:hAnsi="Arial" w:hint="default"/>
      </w:rPr>
    </w:lvl>
    <w:lvl w:ilvl="2" w:tplc="C73E4576" w:tentative="1">
      <w:start w:val="1"/>
      <w:numFmt w:val="bullet"/>
      <w:lvlText w:val="•"/>
      <w:lvlJc w:val="left"/>
      <w:pPr>
        <w:tabs>
          <w:tab w:val="num" w:pos="1800"/>
        </w:tabs>
        <w:ind w:left="1800" w:hanging="360"/>
      </w:pPr>
      <w:rPr>
        <w:rFonts w:ascii="Arial" w:hAnsi="Arial" w:hint="default"/>
      </w:rPr>
    </w:lvl>
    <w:lvl w:ilvl="3" w:tplc="12AC9F26" w:tentative="1">
      <w:start w:val="1"/>
      <w:numFmt w:val="bullet"/>
      <w:lvlText w:val="•"/>
      <w:lvlJc w:val="left"/>
      <w:pPr>
        <w:tabs>
          <w:tab w:val="num" w:pos="2520"/>
        </w:tabs>
        <w:ind w:left="2520" w:hanging="360"/>
      </w:pPr>
      <w:rPr>
        <w:rFonts w:ascii="Arial" w:hAnsi="Arial" w:hint="default"/>
      </w:rPr>
    </w:lvl>
    <w:lvl w:ilvl="4" w:tplc="DB1E90A2" w:tentative="1">
      <w:start w:val="1"/>
      <w:numFmt w:val="bullet"/>
      <w:lvlText w:val="•"/>
      <w:lvlJc w:val="left"/>
      <w:pPr>
        <w:tabs>
          <w:tab w:val="num" w:pos="3240"/>
        </w:tabs>
        <w:ind w:left="3240" w:hanging="360"/>
      </w:pPr>
      <w:rPr>
        <w:rFonts w:ascii="Arial" w:hAnsi="Arial" w:hint="default"/>
      </w:rPr>
    </w:lvl>
    <w:lvl w:ilvl="5" w:tplc="381CF340" w:tentative="1">
      <w:start w:val="1"/>
      <w:numFmt w:val="bullet"/>
      <w:lvlText w:val="•"/>
      <w:lvlJc w:val="left"/>
      <w:pPr>
        <w:tabs>
          <w:tab w:val="num" w:pos="3960"/>
        </w:tabs>
        <w:ind w:left="3960" w:hanging="360"/>
      </w:pPr>
      <w:rPr>
        <w:rFonts w:ascii="Arial" w:hAnsi="Arial" w:hint="default"/>
      </w:rPr>
    </w:lvl>
    <w:lvl w:ilvl="6" w:tplc="5E5428A4" w:tentative="1">
      <w:start w:val="1"/>
      <w:numFmt w:val="bullet"/>
      <w:lvlText w:val="•"/>
      <w:lvlJc w:val="left"/>
      <w:pPr>
        <w:tabs>
          <w:tab w:val="num" w:pos="4680"/>
        </w:tabs>
        <w:ind w:left="4680" w:hanging="360"/>
      </w:pPr>
      <w:rPr>
        <w:rFonts w:ascii="Arial" w:hAnsi="Arial" w:hint="default"/>
      </w:rPr>
    </w:lvl>
    <w:lvl w:ilvl="7" w:tplc="9A6A6820" w:tentative="1">
      <w:start w:val="1"/>
      <w:numFmt w:val="bullet"/>
      <w:lvlText w:val="•"/>
      <w:lvlJc w:val="left"/>
      <w:pPr>
        <w:tabs>
          <w:tab w:val="num" w:pos="5400"/>
        </w:tabs>
        <w:ind w:left="5400" w:hanging="360"/>
      </w:pPr>
      <w:rPr>
        <w:rFonts w:ascii="Arial" w:hAnsi="Arial" w:hint="default"/>
      </w:rPr>
    </w:lvl>
    <w:lvl w:ilvl="8" w:tplc="F91C5A8C"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6F2365F5"/>
    <w:multiLevelType w:val="hybridMultilevel"/>
    <w:tmpl w:val="83F0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52D6E"/>
    <w:multiLevelType w:val="hybridMultilevel"/>
    <w:tmpl w:val="36C235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2940E2"/>
    <w:multiLevelType w:val="hybridMultilevel"/>
    <w:tmpl w:val="B9741FE8"/>
    <w:lvl w:ilvl="0" w:tplc="04090001">
      <w:start w:val="1"/>
      <w:numFmt w:val="bullet"/>
      <w:lvlText w:val=""/>
      <w:lvlJc w:val="left"/>
      <w:pPr>
        <w:ind w:left="720" w:hanging="360"/>
      </w:pPr>
      <w:rPr>
        <w:rFonts w:ascii="Symbol" w:hAnsi="Symbol" w:hint="default"/>
      </w:rPr>
    </w:lvl>
    <w:lvl w:ilvl="1" w:tplc="83A23C50">
      <w:start w:val="3"/>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BE78C2"/>
    <w:multiLevelType w:val="hybridMultilevel"/>
    <w:tmpl w:val="1FA2F3B6"/>
    <w:lvl w:ilvl="0" w:tplc="33FA75B0">
      <w:start w:val="1"/>
      <w:numFmt w:val="lowerLetter"/>
      <w:lvlText w:val="%1)"/>
      <w:lvlJc w:val="left"/>
      <w:pPr>
        <w:tabs>
          <w:tab w:val="num" w:pos="360"/>
        </w:tabs>
        <w:ind w:left="360" w:hanging="360"/>
      </w:pPr>
    </w:lvl>
    <w:lvl w:ilvl="1" w:tplc="6158CA66" w:tentative="1">
      <w:start w:val="1"/>
      <w:numFmt w:val="lowerLetter"/>
      <w:lvlText w:val="%2)"/>
      <w:lvlJc w:val="left"/>
      <w:pPr>
        <w:tabs>
          <w:tab w:val="num" w:pos="1080"/>
        </w:tabs>
        <w:ind w:left="1080" w:hanging="360"/>
      </w:pPr>
    </w:lvl>
    <w:lvl w:ilvl="2" w:tplc="4D72A5AA" w:tentative="1">
      <w:start w:val="1"/>
      <w:numFmt w:val="lowerLetter"/>
      <w:lvlText w:val="%3)"/>
      <w:lvlJc w:val="left"/>
      <w:pPr>
        <w:tabs>
          <w:tab w:val="num" w:pos="1800"/>
        </w:tabs>
        <w:ind w:left="1800" w:hanging="360"/>
      </w:pPr>
    </w:lvl>
    <w:lvl w:ilvl="3" w:tplc="DCCC01E8" w:tentative="1">
      <w:start w:val="1"/>
      <w:numFmt w:val="lowerLetter"/>
      <w:lvlText w:val="%4)"/>
      <w:lvlJc w:val="left"/>
      <w:pPr>
        <w:tabs>
          <w:tab w:val="num" w:pos="2520"/>
        </w:tabs>
        <w:ind w:left="2520" w:hanging="360"/>
      </w:pPr>
    </w:lvl>
    <w:lvl w:ilvl="4" w:tplc="6332D74A" w:tentative="1">
      <w:start w:val="1"/>
      <w:numFmt w:val="lowerLetter"/>
      <w:lvlText w:val="%5)"/>
      <w:lvlJc w:val="left"/>
      <w:pPr>
        <w:tabs>
          <w:tab w:val="num" w:pos="3240"/>
        </w:tabs>
        <w:ind w:left="3240" w:hanging="360"/>
      </w:pPr>
    </w:lvl>
    <w:lvl w:ilvl="5" w:tplc="E7E83F40" w:tentative="1">
      <w:start w:val="1"/>
      <w:numFmt w:val="lowerLetter"/>
      <w:lvlText w:val="%6)"/>
      <w:lvlJc w:val="left"/>
      <w:pPr>
        <w:tabs>
          <w:tab w:val="num" w:pos="3960"/>
        </w:tabs>
        <w:ind w:left="3960" w:hanging="360"/>
      </w:pPr>
    </w:lvl>
    <w:lvl w:ilvl="6" w:tplc="F9C0D77A" w:tentative="1">
      <w:start w:val="1"/>
      <w:numFmt w:val="lowerLetter"/>
      <w:lvlText w:val="%7)"/>
      <w:lvlJc w:val="left"/>
      <w:pPr>
        <w:tabs>
          <w:tab w:val="num" w:pos="4680"/>
        </w:tabs>
        <w:ind w:left="4680" w:hanging="360"/>
      </w:pPr>
    </w:lvl>
    <w:lvl w:ilvl="7" w:tplc="127EE258" w:tentative="1">
      <w:start w:val="1"/>
      <w:numFmt w:val="lowerLetter"/>
      <w:lvlText w:val="%8)"/>
      <w:lvlJc w:val="left"/>
      <w:pPr>
        <w:tabs>
          <w:tab w:val="num" w:pos="5400"/>
        </w:tabs>
        <w:ind w:left="5400" w:hanging="360"/>
      </w:pPr>
    </w:lvl>
    <w:lvl w:ilvl="8" w:tplc="C624DF56" w:tentative="1">
      <w:start w:val="1"/>
      <w:numFmt w:val="lowerLetter"/>
      <w:lvlText w:val="%9)"/>
      <w:lvlJc w:val="left"/>
      <w:pPr>
        <w:tabs>
          <w:tab w:val="num" w:pos="6120"/>
        </w:tabs>
        <w:ind w:left="6120" w:hanging="360"/>
      </w:pPr>
    </w:lvl>
  </w:abstractNum>
  <w:abstractNum w:abstractNumId="23" w15:restartNumberingAfterBreak="0">
    <w:nsid w:val="7B873CF9"/>
    <w:multiLevelType w:val="hybridMultilevel"/>
    <w:tmpl w:val="94C0182C"/>
    <w:lvl w:ilvl="0" w:tplc="9E862888">
      <w:start w:val="1"/>
      <w:numFmt w:val="decimal"/>
      <w:lvlText w:val="%1."/>
      <w:lvlJc w:val="left"/>
      <w:pPr>
        <w:tabs>
          <w:tab w:val="num" w:pos="720"/>
        </w:tabs>
        <w:ind w:left="720" w:hanging="360"/>
      </w:pPr>
    </w:lvl>
    <w:lvl w:ilvl="1" w:tplc="6CA8C15A" w:tentative="1">
      <w:start w:val="1"/>
      <w:numFmt w:val="decimal"/>
      <w:lvlText w:val="%2."/>
      <w:lvlJc w:val="left"/>
      <w:pPr>
        <w:tabs>
          <w:tab w:val="num" w:pos="1440"/>
        </w:tabs>
        <w:ind w:left="1440" w:hanging="360"/>
      </w:pPr>
    </w:lvl>
    <w:lvl w:ilvl="2" w:tplc="3A60E308" w:tentative="1">
      <w:start w:val="1"/>
      <w:numFmt w:val="decimal"/>
      <w:lvlText w:val="%3."/>
      <w:lvlJc w:val="left"/>
      <w:pPr>
        <w:tabs>
          <w:tab w:val="num" w:pos="2160"/>
        </w:tabs>
        <w:ind w:left="2160" w:hanging="360"/>
      </w:pPr>
    </w:lvl>
    <w:lvl w:ilvl="3" w:tplc="6BEA5228" w:tentative="1">
      <w:start w:val="1"/>
      <w:numFmt w:val="decimal"/>
      <w:lvlText w:val="%4."/>
      <w:lvlJc w:val="left"/>
      <w:pPr>
        <w:tabs>
          <w:tab w:val="num" w:pos="2880"/>
        </w:tabs>
        <w:ind w:left="2880" w:hanging="360"/>
      </w:pPr>
    </w:lvl>
    <w:lvl w:ilvl="4" w:tplc="3806BA1A" w:tentative="1">
      <w:start w:val="1"/>
      <w:numFmt w:val="decimal"/>
      <w:lvlText w:val="%5."/>
      <w:lvlJc w:val="left"/>
      <w:pPr>
        <w:tabs>
          <w:tab w:val="num" w:pos="3600"/>
        </w:tabs>
        <w:ind w:left="3600" w:hanging="360"/>
      </w:pPr>
    </w:lvl>
    <w:lvl w:ilvl="5" w:tplc="0DDE6B70" w:tentative="1">
      <w:start w:val="1"/>
      <w:numFmt w:val="decimal"/>
      <w:lvlText w:val="%6."/>
      <w:lvlJc w:val="left"/>
      <w:pPr>
        <w:tabs>
          <w:tab w:val="num" w:pos="4320"/>
        </w:tabs>
        <w:ind w:left="4320" w:hanging="360"/>
      </w:pPr>
    </w:lvl>
    <w:lvl w:ilvl="6" w:tplc="12A242C0" w:tentative="1">
      <w:start w:val="1"/>
      <w:numFmt w:val="decimal"/>
      <w:lvlText w:val="%7."/>
      <w:lvlJc w:val="left"/>
      <w:pPr>
        <w:tabs>
          <w:tab w:val="num" w:pos="5040"/>
        </w:tabs>
        <w:ind w:left="5040" w:hanging="360"/>
      </w:pPr>
    </w:lvl>
    <w:lvl w:ilvl="7" w:tplc="1D00090E" w:tentative="1">
      <w:start w:val="1"/>
      <w:numFmt w:val="decimal"/>
      <w:lvlText w:val="%8."/>
      <w:lvlJc w:val="left"/>
      <w:pPr>
        <w:tabs>
          <w:tab w:val="num" w:pos="5760"/>
        </w:tabs>
        <w:ind w:left="5760" w:hanging="360"/>
      </w:pPr>
    </w:lvl>
    <w:lvl w:ilvl="8" w:tplc="C31C8EB8" w:tentative="1">
      <w:start w:val="1"/>
      <w:numFmt w:val="decimal"/>
      <w:lvlText w:val="%9."/>
      <w:lvlJc w:val="left"/>
      <w:pPr>
        <w:tabs>
          <w:tab w:val="num" w:pos="6480"/>
        </w:tabs>
        <w:ind w:left="6480" w:hanging="360"/>
      </w:pPr>
    </w:lvl>
  </w:abstractNum>
  <w:num w:numId="1" w16cid:durableId="759642125">
    <w:abstractNumId w:val="10"/>
  </w:num>
  <w:num w:numId="2" w16cid:durableId="1268853803">
    <w:abstractNumId w:val="20"/>
  </w:num>
  <w:num w:numId="3" w16cid:durableId="2042704418">
    <w:abstractNumId w:val="17"/>
  </w:num>
  <w:num w:numId="4" w16cid:durableId="925723064">
    <w:abstractNumId w:val="2"/>
  </w:num>
  <w:num w:numId="5" w16cid:durableId="1761636786">
    <w:abstractNumId w:val="4"/>
  </w:num>
  <w:num w:numId="6" w16cid:durableId="1869485013">
    <w:abstractNumId w:val="23"/>
  </w:num>
  <w:num w:numId="7" w16cid:durableId="291641695">
    <w:abstractNumId w:val="13"/>
  </w:num>
  <w:num w:numId="8" w16cid:durableId="1477453056">
    <w:abstractNumId w:val="21"/>
  </w:num>
  <w:num w:numId="9" w16cid:durableId="45419729">
    <w:abstractNumId w:val="19"/>
  </w:num>
  <w:num w:numId="10" w16cid:durableId="135033995">
    <w:abstractNumId w:val="1"/>
  </w:num>
  <w:num w:numId="11" w16cid:durableId="2138137579">
    <w:abstractNumId w:val="3"/>
  </w:num>
  <w:num w:numId="12" w16cid:durableId="1354455960">
    <w:abstractNumId w:val="14"/>
  </w:num>
  <w:num w:numId="13" w16cid:durableId="414975916">
    <w:abstractNumId w:val="18"/>
  </w:num>
  <w:num w:numId="14" w16cid:durableId="166022682">
    <w:abstractNumId w:val="11"/>
  </w:num>
  <w:num w:numId="15" w16cid:durableId="354885734">
    <w:abstractNumId w:val="0"/>
  </w:num>
  <w:num w:numId="16" w16cid:durableId="215238565">
    <w:abstractNumId w:val="5"/>
  </w:num>
  <w:num w:numId="17" w16cid:durableId="1893812089">
    <w:abstractNumId w:val="8"/>
  </w:num>
  <w:num w:numId="18" w16cid:durableId="1266383046">
    <w:abstractNumId w:val="22"/>
  </w:num>
  <w:num w:numId="19" w16cid:durableId="606161605">
    <w:abstractNumId w:val="6"/>
  </w:num>
  <w:num w:numId="20" w16cid:durableId="1320384235">
    <w:abstractNumId w:val="16"/>
  </w:num>
  <w:num w:numId="21" w16cid:durableId="849879993">
    <w:abstractNumId w:val="7"/>
  </w:num>
  <w:num w:numId="22" w16cid:durableId="1242521455">
    <w:abstractNumId w:val="9"/>
  </w:num>
  <w:num w:numId="23" w16cid:durableId="711925104">
    <w:abstractNumId w:val="12"/>
  </w:num>
  <w:num w:numId="24" w16cid:durableId="12713562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035"/>
    <w:rsid w:val="00026ACB"/>
    <w:rsid w:val="00033B26"/>
    <w:rsid w:val="00077963"/>
    <w:rsid w:val="000D63E7"/>
    <w:rsid w:val="0011654B"/>
    <w:rsid w:val="00134035"/>
    <w:rsid w:val="001353DB"/>
    <w:rsid w:val="00140E15"/>
    <w:rsid w:val="00150238"/>
    <w:rsid w:val="00152F7D"/>
    <w:rsid w:val="00186D07"/>
    <w:rsid w:val="001A6D55"/>
    <w:rsid w:val="001C5A51"/>
    <w:rsid w:val="001F431F"/>
    <w:rsid w:val="00200EA7"/>
    <w:rsid w:val="0020649A"/>
    <w:rsid w:val="00234116"/>
    <w:rsid w:val="002344C3"/>
    <w:rsid w:val="00247127"/>
    <w:rsid w:val="00253948"/>
    <w:rsid w:val="002852C1"/>
    <w:rsid w:val="002A39D6"/>
    <w:rsid w:val="002A5D50"/>
    <w:rsid w:val="002C17B1"/>
    <w:rsid w:val="002C6A38"/>
    <w:rsid w:val="002D034A"/>
    <w:rsid w:val="003018D3"/>
    <w:rsid w:val="00312C19"/>
    <w:rsid w:val="00315E57"/>
    <w:rsid w:val="00343D15"/>
    <w:rsid w:val="00364660"/>
    <w:rsid w:val="00366051"/>
    <w:rsid w:val="00372B30"/>
    <w:rsid w:val="003736E5"/>
    <w:rsid w:val="003A0486"/>
    <w:rsid w:val="004069F4"/>
    <w:rsid w:val="0045192F"/>
    <w:rsid w:val="00455B7B"/>
    <w:rsid w:val="00466BE8"/>
    <w:rsid w:val="00486B78"/>
    <w:rsid w:val="00492F5D"/>
    <w:rsid w:val="004A386F"/>
    <w:rsid w:val="004D20EC"/>
    <w:rsid w:val="004D32EB"/>
    <w:rsid w:val="004F57CC"/>
    <w:rsid w:val="004F62F6"/>
    <w:rsid w:val="00514649"/>
    <w:rsid w:val="005328F4"/>
    <w:rsid w:val="005503DA"/>
    <w:rsid w:val="005A6AC6"/>
    <w:rsid w:val="005B2F24"/>
    <w:rsid w:val="005B7BD2"/>
    <w:rsid w:val="005C193B"/>
    <w:rsid w:val="005C7852"/>
    <w:rsid w:val="005D3323"/>
    <w:rsid w:val="005F6D9F"/>
    <w:rsid w:val="0061655C"/>
    <w:rsid w:val="00633CFE"/>
    <w:rsid w:val="006552DF"/>
    <w:rsid w:val="0065754C"/>
    <w:rsid w:val="00680544"/>
    <w:rsid w:val="00690519"/>
    <w:rsid w:val="006B0CA8"/>
    <w:rsid w:val="006B500A"/>
    <w:rsid w:val="00701BB0"/>
    <w:rsid w:val="007152EF"/>
    <w:rsid w:val="00715498"/>
    <w:rsid w:val="00746295"/>
    <w:rsid w:val="0076187A"/>
    <w:rsid w:val="00775EA1"/>
    <w:rsid w:val="007A25E8"/>
    <w:rsid w:val="007A6AB7"/>
    <w:rsid w:val="007B0C66"/>
    <w:rsid w:val="007C6CE6"/>
    <w:rsid w:val="007E7F4E"/>
    <w:rsid w:val="007F380D"/>
    <w:rsid w:val="00801B44"/>
    <w:rsid w:val="00803CE4"/>
    <w:rsid w:val="0081572D"/>
    <w:rsid w:val="00817783"/>
    <w:rsid w:val="00830085"/>
    <w:rsid w:val="00831251"/>
    <w:rsid w:val="00850B04"/>
    <w:rsid w:val="00860D72"/>
    <w:rsid w:val="008A2C69"/>
    <w:rsid w:val="008A6D75"/>
    <w:rsid w:val="008B4684"/>
    <w:rsid w:val="008B6398"/>
    <w:rsid w:val="008C5E54"/>
    <w:rsid w:val="008F5841"/>
    <w:rsid w:val="009230AB"/>
    <w:rsid w:val="00923F3F"/>
    <w:rsid w:val="009500D7"/>
    <w:rsid w:val="0096410E"/>
    <w:rsid w:val="009871DF"/>
    <w:rsid w:val="009B0836"/>
    <w:rsid w:val="009C77B1"/>
    <w:rsid w:val="009C7D89"/>
    <w:rsid w:val="00A761A0"/>
    <w:rsid w:val="00AC45C3"/>
    <w:rsid w:val="00B57185"/>
    <w:rsid w:val="00B64EC2"/>
    <w:rsid w:val="00B9293A"/>
    <w:rsid w:val="00B97356"/>
    <w:rsid w:val="00BA7D52"/>
    <w:rsid w:val="00BC22D4"/>
    <w:rsid w:val="00BC38CC"/>
    <w:rsid w:val="00BD1923"/>
    <w:rsid w:val="00BD7F14"/>
    <w:rsid w:val="00C01B43"/>
    <w:rsid w:val="00C477D9"/>
    <w:rsid w:val="00C47B87"/>
    <w:rsid w:val="00C50C04"/>
    <w:rsid w:val="00C8415D"/>
    <w:rsid w:val="00CA08B6"/>
    <w:rsid w:val="00CA0EDC"/>
    <w:rsid w:val="00CB15B0"/>
    <w:rsid w:val="00CF39B4"/>
    <w:rsid w:val="00D02761"/>
    <w:rsid w:val="00D0516C"/>
    <w:rsid w:val="00D15ED1"/>
    <w:rsid w:val="00D161A7"/>
    <w:rsid w:val="00D206DA"/>
    <w:rsid w:val="00D422D9"/>
    <w:rsid w:val="00D56D17"/>
    <w:rsid w:val="00D732A8"/>
    <w:rsid w:val="00D92959"/>
    <w:rsid w:val="00D97422"/>
    <w:rsid w:val="00D97F85"/>
    <w:rsid w:val="00DB120E"/>
    <w:rsid w:val="00DF2F35"/>
    <w:rsid w:val="00DF35DF"/>
    <w:rsid w:val="00E211DF"/>
    <w:rsid w:val="00E33467"/>
    <w:rsid w:val="00E46478"/>
    <w:rsid w:val="00E46FF5"/>
    <w:rsid w:val="00E66B4C"/>
    <w:rsid w:val="00E80C0A"/>
    <w:rsid w:val="00E9428A"/>
    <w:rsid w:val="00EB71EC"/>
    <w:rsid w:val="00ED07A5"/>
    <w:rsid w:val="00ED765E"/>
    <w:rsid w:val="00EF5420"/>
    <w:rsid w:val="00F05202"/>
    <w:rsid w:val="00F110A0"/>
    <w:rsid w:val="00F734E4"/>
    <w:rsid w:val="00F8664B"/>
    <w:rsid w:val="00F86E04"/>
    <w:rsid w:val="00F9338F"/>
    <w:rsid w:val="00F94CEF"/>
    <w:rsid w:val="00FA3C12"/>
    <w:rsid w:val="00FC0A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C90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684"/>
    <w:rPr>
      <w:rFonts w:ascii="Arial" w:hAnsi="Arial"/>
      <w:szCs w:val="24"/>
      <w:lang w:val="en-US" w:eastAsia="en-US"/>
    </w:rPr>
  </w:style>
  <w:style w:type="paragraph" w:styleId="Heading1">
    <w:name w:val="heading 1"/>
    <w:basedOn w:val="Normal"/>
    <w:next w:val="Normal"/>
    <w:qFormat/>
    <w:rsid w:val="008B4684"/>
    <w:pPr>
      <w:keepNext/>
      <w:spacing w:before="240" w:after="60"/>
      <w:outlineLvl w:val="0"/>
    </w:pPr>
    <w:rPr>
      <w:rFonts w:cs="Arial"/>
      <w:b/>
      <w:bCs/>
      <w:kern w:val="32"/>
      <w:sz w:val="32"/>
      <w:szCs w:val="32"/>
    </w:rPr>
  </w:style>
  <w:style w:type="paragraph" w:styleId="Heading2">
    <w:name w:val="heading 2"/>
    <w:basedOn w:val="Normal"/>
    <w:next w:val="Normal"/>
    <w:qFormat/>
    <w:rsid w:val="00C8415D"/>
    <w:pPr>
      <w:keepNext/>
      <w:spacing w:before="240" w:after="60"/>
      <w:outlineLvl w:val="1"/>
    </w:pPr>
    <w:rPr>
      <w:rFonts w:cs="Arial"/>
      <w:b/>
      <w:bCs/>
      <w:i/>
      <w:iCs/>
      <w:sz w:val="28"/>
      <w:szCs w:val="28"/>
    </w:rPr>
  </w:style>
  <w:style w:type="paragraph" w:styleId="Heading3">
    <w:name w:val="heading 3"/>
    <w:basedOn w:val="Normal"/>
    <w:next w:val="Normal"/>
    <w:qFormat/>
    <w:rsid w:val="008B4684"/>
    <w:pPr>
      <w:keepNext/>
      <w:spacing w:before="240" w:after="60"/>
      <w:outlineLvl w:val="2"/>
    </w:pPr>
    <w:rPr>
      <w:rFonts w:cs="Arial"/>
      <w:b/>
      <w:bCs/>
      <w:sz w:val="26"/>
      <w:szCs w:val="26"/>
    </w:rPr>
  </w:style>
  <w:style w:type="paragraph" w:styleId="Heading4">
    <w:name w:val="heading 4"/>
    <w:basedOn w:val="Normal"/>
    <w:next w:val="Normal"/>
    <w:link w:val="Heading4Char"/>
    <w:unhideWhenUsed/>
    <w:qFormat/>
    <w:rsid w:val="0015023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775EA1"/>
    <w:rPr>
      <w:rFonts w:ascii="Arial" w:hAnsi="Arial"/>
      <w:szCs w:val="24"/>
    </w:rPr>
  </w:style>
  <w:style w:type="character" w:styleId="Hyperlink">
    <w:name w:val="Hyperlink"/>
    <w:uiPriority w:val="99"/>
    <w:unhideWhenUsed/>
    <w:rsid w:val="00DB120E"/>
    <w:rPr>
      <w:color w:val="0563C1"/>
      <w:u w:val="single"/>
    </w:rPr>
  </w:style>
  <w:style w:type="paragraph" w:styleId="NoSpacing">
    <w:name w:val="No Spacing"/>
    <w:uiPriority w:val="1"/>
    <w:qFormat/>
    <w:rsid w:val="00150238"/>
    <w:rPr>
      <w:rFonts w:ascii="Calibri" w:eastAsia="Calibri" w:hAnsi="Calibri"/>
      <w:sz w:val="22"/>
      <w:szCs w:val="22"/>
      <w:lang w:val="en-US" w:eastAsia="en-US"/>
    </w:rPr>
  </w:style>
  <w:style w:type="paragraph" w:styleId="Title">
    <w:name w:val="Title"/>
    <w:basedOn w:val="Normal"/>
    <w:next w:val="Normal"/>
    <w:link w:val="TitleChar"/>
    <w:uiPriority w:val="10"/>
    <w:qFormat/>
    <w:rsid w:val="00150238"/>
    <w:pPr>
      <w:spacing w:before="240" w:after="60" w:line="276" w:lineRule="auto"/>
      <w:outlineLvl w:val="0"/>
    </w:pPr>
    <w:rPr>
      <w:rFonts w:ascii="Cambria" w:hAnsi="Cambria"/>
      <w:b/>
      <w:bCs/>
      <w:kern w:val="28"/>
      <w:sz w:val="28"/>
      <w:szCs w:val="32"/>
    </w:rPr>
  </w:style>
  <w:style w:type="character" w:customStyle="1" w:styleId="TitleChar">
    <w:name w:val="Title Char"/>
    <w:basedOn w:val="DefaultParagraphFont"/>
    <w:link w:val="Title"/>
    <w:uiPriority w:val="10"/>
    <w:rsid w:val="00150238"/>
    <w:rPr>
      <w:rFonts w:ascii="Cambria" w:hAnsi="Cambria"/>
      <w:b/>
      <w:bCs/>
      <w:kern w:val="28"/>
      <w:sz w:val="28"/>
      <w:szCs w:val="32"/>
      <w:lang w:val="en-US" w:eastAsia="en-US"/>
    </w:rPr>
  </w:style>
  <w:style w:type="character" w:customStyle="1" w:styleId="Heading4Char">
    <w:name w:val="Heading 4 Char"/>
    <w:basedOn w:val="DefaultParagraphFont"/>
    <w:link w:val="Heading4"/>
    <w:rsid w:val="00150238"/>
    <w:rPr>
      <w:rFonts w:asciiTheme="majorHAnsi" w:eastAsiaTheme="majorEastAsia" w:hAnsiTheme="majorHAnsi" w:cstheme="majorBidi"/>
      <w:i/>
      <w:iCs/>
      <w:color w:val="2E74B5" w:themeColor="accent1" w:themeShade="BF"/>
      <w:szCs w:val="24"/>
      <w:lang w:val="en-US" w:eastAsia="en-US"/>
    </w:rPr>
  </w:style>
  <w:style w:type="paragraph" w:styleId="BalloonText">
    <w:name w:val="Balloon Text"/>
    <w:basedOn w:val="Normal"/>
    <w:link w:val="BalloonTextChar"/>
    <w:rsid w:val="007152EF"/>
    <w:rPr>
      <w:rFonts w:ascii="Segoe UI" w:hAnsi="Segoe UI" w:cs="Segoe UI"/>
      <w:sz w:val="18"/>
      <w:szCs w:val="18"/>
    </w:rPr>
  </w:style>
  <w:style w:type="character" w:customStyle="1" w:styleId="BalloonTextChar">
    <w:name w:val="Balloon Text Char"/>
    <w:basedOn w:val="DefaultParagraphFont"/>
    <w:link w:val="BalloonText"/>
    <w:rsid w:val="007152EF"/>
    <w:rPr>
      <w:rFonts w:ascii="Segoe UI" w:hAnsi="Segoe UI" w:cs="Segoe UI"/>
      <w:sz w:val="18"/>
      <w:szCs w:val="18"/>
      <w:lang w:val="en-US" w:eastAsia="en-US"/>
    </w:rPr>
  </w:style>
  <w:style w:type="paragraph" w:styleId="ListParagraph">
    <w:name w:val="List Paragraph"/>
    <w:basedOn w:val="Normal"/>
    <w:uiPriority w:val="34"/>
    <w:qFormat/>
    <w:rsid w:val="00C477D9"/>
    <w:pPr>
      <w:ind w:left="720"/>
      <w:contextualSpacing/>
    </w:pPr>
  </w:style>
  <w:style w:type="character" w:styleId="CommentReference">
    <w:name w:val="annotation reference"/>
    <w:basedOn w:val="DefaultParagraphFont"/>
    <w:rsid w:val="007E7F4E"/>
    <w:rPr>
      <w:sz w:val="16"/>
      <w:szCs w:val="16"/>
    </w:rPr>
  </w:style>
  <w:style w:type="paragraph" w:styleId="CommentText">
    <w:name w:val="annotation text"/>
    <w:basedOn w:val="Normal"/>
    <w:link w:val="CommentTextChar"/>
    <w:rsid w:val="007E7F4E"/>
    <w:rPr>
      <w:szCs w:val="20"/>
    </w:rPr>
  </w:style>
  <w:style w:type="character" w:customStyle="1" w:styleId="CommentTextChar">
    <w:name w:val="Comment Text Char"/>
    <w:basedOn w:val="DefaultParagraphFont"/>
    <w:link w:val="CommentText"/>
    <w:rsid w:val="007E7F4E"/>
    <w:rPr>
      <w:rFonts w:ascii="Arial" w:hAnsi="Arial"/>
      <w:lang w:val="en-US" w:eastAsia="en-US"/>
    </w:rPr>
  </w:style>
  <w:style w:type="paragraph" w:styleId="CommentSubject">
    <w:name w:val="annotation subject"/>
    <w:basedOn w:val="CommentText"/>
    <w:next w:val="CommentText"/>
    <w:link w:val="CommentSubjectChar"/>
    <w:rsid w:val="007E7F4E"/>
    <w:rPr>
      <w:b/>
      <w:bCs/>
    </w:rPr>
  </w:style>
  <w:style w:type="character" w:customStyle="1" w:styleId="CommentSubjectChar">
    <w:name w:val="Comment Subject Char"/>
    <w:basedOn w:val="CommentTextChar"/>
    <w:link w:val="CommentSubject"/>
    <w:rsid w:val="007E7F4E"/>
    <w:rPr>
      <w:rFonts w:ascii="Arial" w:hAnsi="Arial"/>
      <w:b/>
      <w:bCs/>
      <w:lang w:val="en-US" w:eastAsia="en-US"/>
    </w:rPr>
  </w:style>
  <w:style w:type="character" w:styleId="Mention">
    <w:name w:val="Mention"/>
    <w:basedOn w:val="DefaultParagraphFont"/>
    <w:uiPriority w:val="99"/>
    <w:unhideWhenUsed/>
    <w:rsid w:val="00F734E4"/>
    <w:rPr>
      <w:color w:val="2B579A"/>
      <w:shd w:val="clear" w:color="auto" w:fill="E1DFDD"/>
    </w:rPr>
  </w:style>
  <w:style w:type="paragraph" w:styleId="Revision">
    <w:name w:val="Revision"/>
    <w:hidden/>
    <w:uiPriority w:val="99"/>
    <w:semiHidden/>
    <w:rsid w:val="00D56D17"/>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2155">
      <w:bodyDiv w:val="1"/>
      <w:marLeft w:val="0"/>
      <w:marRight w:val="0"/>
      <w:marTop w:val="0"/>
      <w:marBottom w:val="0"/>
      <w:divBdr>
        <w:top w:val="none" w:sz="0" w:space="0" w:color="auto"/>
        <w:left w:val="none" w:sz="0" w:space="0" w:color="auto"/>
        <w:bottom w:val="none" w:sz="0" w:space="0" w:color="auto"/>
        <w:right w:val="none" w:sz="0" w:space="0" w:color="auto"/>
      </w:divBdr>
      <w:divsChild>
        <w:div w:id="39793919">
          <w:marLeft w:val="288"/>
          <w:marRight w:val="0"/>
          <w:marTop w:val="0"/>
          <w:marBottom w:val="40"/>
          <w:divBdr>
            <w:top w:val="none" w:sz="0" w:space="0" w:color="auto"/>
            <w:left w:val="none" w:sz="0" w:space="0" w:color="auto"/>
            <w:bottom w:val="none" w:sz="0" w:space="0" w:color="auto"/>
            <w:right w:val="none" w:sz="0" w:space="0" w:color="auto"/>
          </w:divBdr>
        </w:div>
        <w:div w:id="373771793">
          <w:marLeft w:val="288"/>
          <w:marRight w:val="0"/>
          <w:marTop w:val="0"/>
          <w:marBottom w:val="40"/>
          <w:divBdr>
            <w:top w:val="none" w:sz="0" w:space="0" w:color="auto"/>
            <w:left w:val="none" w:sz="0" w:space="0" w:color="auto"/>
            <w:bottom w:val="none" w:sz="0" w:space="0" w:color="auto"/>
            <w:right w:val="none" w:sz="0" w:space="0" w:color="auto"/>
          </w:divBdr>
        </w:div>
        <w:div w:id="1388265053">
          <w:marLeft w:val="288"/>
          <w:marRight w:val="0"/>
          <w:marTop w:val="0"/>
          <w:marBottom w:val="40"/>
          <w:divBdr>
            <w:top w:val="none" w:sz="0" w:space="0" w:color="auto"/>
            <w:left w:val="none" w:sz="0" w:space="0" w:color="auto"/>
            <w:bottom w:val="none" w:sz="0" w:space="0" w:color="auto"/>
            <w:right w:val="none" w:sz="0" w:space="0" w:color="auto"/>
          </w:divBdr>
        </w:div>
      </w:divsChild>
    </w:div>
    <w:div w:id="119614323">
      <w:bodyDiv w:val="1"/>
      <w:marLeft w:val="0"/>
      <w:marRight w:val="0"/>
      <w:marTop w:val="0"/>
      <w:marBottom w:val="0"/>
      <w:divBdr>
        <w:top w:val="none" w:sz="0" w:space="0" w:color="auto"/>
        <w:left w:val="none" w:sz="0" w:space="0" w:color="auto"/>
        <w:bottom w:val="none" w:sz="0" w:space="0" w:color="auto"/>
        <w:right w:val="none" w:sz="0" w:space="0" w:color="auto"/>
      </w:divBdr>
    </w:div>
    <w:div w:id="470292132">
      <w:bodyDiv w:val="1"/>
      <w:marLeft w:val="0"/>
      <w:marRight w:val="0"/>
      <w:marTop w:val="0"/>
      <w:marBottom w:val="0"/>
      <w:divBdr>
        <w:top w:val="none" w:sz="0" w:space="0" w:color="auto"/>
        <w:left w:val="none" w:sz="0" w:space="0" w:color="auto"/>
        <w:bottom w:val="none" w:sz="0" w:space="0" w:color="auto"/>
        <w:right w:val="none" w:sz="0" w:space="0" w:color="auto"/>
      </w:divBdr>
      <w:divsChild>
        <w:div w:id="296304853">
          <w:marLeft w:val="360"/>
          <w:marRight w:val="0"/>
          <w:marTop w:val="100"/>
          <w:marBottom w:val="0"/>
          <w:divBdr>
            <w:top w:val="none" w:sz="0" w:space="0" w:color="auto"/>
            <w:left w:val="none" w:sz="0" w:space="0" w:color="auto"/>
            <w:bottom w:val="none" w:sz="0" w:space="0" w:color="auto"/>
            <w:right w:val="none" w:sz="0" w:space="0" w:color="auto"/>
          </w:divBdr>
        </w:div>
        <w:div w:id="519272030">
          <w:marLeft w:val="274"/>
          <w:marRight w:val="0"/>
          <w:marTop w:val="100"/>
          <w:marBottom w:val="0"/>
          <w:divBdr>
            <w:top w:val="none" w:sz="0" w:space="0" w:color="auto"/>
            <w:left w:val="none" w:sz="0" w:space="0" w:color="auto"/>
            <w:bottom w:val="none" w:sz="0" w:space="0" w:color="auto"/>
            <w:right w:val="none" w:sz="0" w:space="0" w:color="auto"/>
          </w:divBdr>
        </w:div>
        <w:div w:id="584219138">
          <w:marLeft w:val="360"/>
          <w:marRight w:val="0"/>
          <w:marTop w:val="100"/>
          <w:marBottom w:val="0"/>
          <w:divBdr>
            <w:top w:val="none" w:sz="0" w:space="0" w:color="auto"/>
            <w:left w:val="none" w:sz="0" w:space="0" w:color="auto"/>
            <w:bottom w:val="none" w:sz="0" w:space="0" w:color="auto"/>
            <w:right w:val="none" w:sz="0" w:space="0" w:color="auto"/>
          </w:divBdr>
        </w:div>
        <w:div w:id="1170175506">
          <w:marLeft w:val="274"/>
          <w:marRight w:val="0"/>
          <w:marTop w:val="100"/>
          <w:marBottom w:val="0"/>
          <w:divBdr>
            <w:top w:val="none" w:sz="0" w:space="0" w:color="auto"/>
            <w:left w:val="none" w:sz="0" w:space="0" w:color="auto"/>
            <w:bottom w:val="none" w:sz="0" w:space="0" w:color="auto"/>
            <w:right w:val="none" w:sz="0" w:space="0" w:color="auto"/>
          </w:divBdr>
        </w:div>
        <w:div w:id="1584100204">
          <w:marLeft w:val="360"/>
          <w:marRight w:val="0"/>
          <w:marTop w:val="100"/>
          <w:marBottom w:val="0"/>
          <w:divBdr>
            <w:top w:val="none" w:sz="0" w:space="0" w:color="auto"/>
            <w:left w:val="none" w:sz="0" w:space="0" w:color="auto"/>
            <w:bottom w:val="none" w:sz="0" w:space="0" w:color="auto"/>
            <w:right w:val="none" w:sz="0" w:space="0" w:color="auto"/>
          </w:divBdr>
        </w:div>
        <w:div w:id="1984190409">
          <w:marLeft w:val="274"/>
          <w:marRight w:val="0"/>
          <w:marTop w:val="100"/>
          <w:marBottom w:val="0"/>
          <w:divBdr>
            <w:top w:val="none" w:sz="0" w:space="0" w:color="auto"/>
            <w:left w:val="none" w:sz="0" w:space="0" w:color="auto"/>
            <w:bottom w:val="none" w:sz="0" w:space="0" w:color="auto"/>
            <w:right w:val="none" w:sz="0" w:space="0" w:color="auto"/>
          </w:divBdr>
        </w:div>
        <w:div w:id="2078018811">
          <w:marLeft w:val="360"/>
          <w:marRight w:val="0"/>
          <w:marTop w:val="100"/>
          <w:marBottom w:val="0"/>
          <w:divBdr>
            <w:top w:val="none" w:sz="0" w:space="0" w:color="auto"/>
            <w:left w:val="none" w:sz="0" w:space="0" w:color="auto"/>
            <w:bottom w:val="none" w:sz="0" w:space="0" w:color="auto"/>
            <w:right w:val="none" w:sz="0" w:space="0" w:color="auto"/>
          </w:divBdr>
        </w:div>
      </w:divsChild>
    </w:div>
    <w:div w:id="606935061">
      <w:bodyDiv w:val="1"/>
      <w:marLeft w:val="0"/>
      <w:marRight w:val="0"/>
      <w:marTop w:val="0"/>
      <w:marBottom w:val="0"/>
      <w:divBdr>
        <w:top w:val="none" w:sz="0" w:space="0" w:color="auto"/>
        <w:left w:val="none" w:sz="0" w:space="0" w:color="auto"/>
        <w:bottom w:val="none" w:sz="0" w:space="0" w:color="auto"/>
        <w:right w:val="none" w:sz="0" w:space="0" w:color="auto"/>
      </w:divBdr>
      <w:divsChild>
        <w:div w:id="397945957">
          <w:marLeft w:val="274"/>
          <w:marRight w:val="0"/>
          <w:marTop w:val="100"/>
          <w:marBottom w:val="0"/>
          <w:divBdr>
            <w:top w:val="none" w:sz="0" w:space="0" w:color="auto"/>
            <w:left w:val="none" w:sz="0" w:space="0" w:color="auto"/>
            <w:bottom w:val="none" w:sz="0" w:space="0" w:color="auto"/>
            <w:right w:val="none" w:sz="0" w:space="0" w:color="auto"/>
          </w:divBdr>
        </w:div>
        <w:div w:id="904998323">
          <w:marLeft w:val="360"/>
          <w:marRight w:val="0"/>
          <w:marTop w:val="100"/>
          <w:marBottom w:val="0"/>
          <w:divBdr>
            <w:top w:val="none" w:sz="0" w:space="0" w:color="auto"/>
            <w:left w:val="none" w:sz="0" w:space="0" w:color="auto"/>
            <w:bottom w:val="none" w:sz="0" w:space="0" w:color="auto"/>
            <w:right w:val="none" w:sz="0" w:space="0" w:color="auto"/>
          </w:divBdr>
        </w:div>
        <w:div w:id="965282482">
          <w:marLeft w:val="360"/>
          <w:marRight w:val="0"/>
          <w:marTop w:val="100"/>
          <w:marBottom w:val="0"/>
          <w:divBdr>
            <w:top w:val="none" w:sz="0" w:space="0" w:color="auto"/>
            <w:left w:val="none" w:sz="0" w:space="0" w:color="auto"/>
            <w:bottom w:val="none" w:sz="0" w:space="0" w:color="auto"/>
            <w:right w:val="none" w:sz="0" w:space="0" w:color="auto"/>
          </w:divBdr>
        </w:div>
        <w:div w:id="1060330266">
          <w:marLeft w:val="360"/>
          <w:marRight w:val="0"/>
          <w:marTop w:val="100"/>
          <w:marBottom w:val="0"/>
          <w:divBdr>
            <w:top w:val="none" w:sz="0" w:space="0" w:color="auto"/>
            <w:left w:val="none" w:sz="0" w:space="0" w:color="auto"/>
            <w:bottom w:val="none" w:sz="0" w:space="0" w:color="auto"/>
            <w:right w:val="none" w:sz="0" w:space="0" w:color="auto"/>
          </w:divBdr>
        </w:div>
      </w:divsChild>
    </w:div>
    <w:div w:id="1088649406">
      <w:bodyDiv w:val="1"/>
      <w:marLeft w:val="0"/>
      <w:marRight w:val="0"/>
      <w:marTop w:val="0"/>
      <w:marBottom w:val="0"/>
      <w:divBdr>
        <w:top w:val="none" w:sz="0" w:space="0" w:color="auto"/>
        <w:left w:val="none" w:sz="0" w:space="0" w:color="auto"/>
        <w:bottom w:val="none" w:sz="0" w:space="0" w:color="auto"/>
        <w:right w:val="none" w:sz="0" w:space="0" w:color="auto"/>
      </w:divBdr>
      <w:divsChild>
        <w:div w:id="196430972">
          <w:marLeft w:val="274"/>
          <w:marRight w:val="0"/>
          <w:marTop w:val="100"/>
          <w:marBottom w:val="0"/>
          <w:divBdr>
            <w:top w:val="none" w:sz="0" w:space="0" w:color="auto"/>
            <w:left w:val="none" w:sz="0" w:space="0" w:color="auto"/>
            <w:bottom w:val="none" w:sz="0" w:space="0" w:color="auto"/>
            <w:right w:val="none" w:sz="0" w:space="0" w:color="auto"/>
          </w:divBdr>
        </w:div>
        <w:div w:id="259683645">
          <w:marLeft w:val="360"/>
          <w:marRight w:val="0"/>
          <w:marTop w:val="100"/>
          <w:marBottom w:val="0"/>
          <w:divBdr>
            <w:top w:val="none" w:sz="0" w:space="0" w:color="auto"/>
            <w:left w:val="none" w:sz="0" w:space="0" w:color="auto"/>
            <w:bottom w:val="none" w:sz="0" w:space="0" w:color="auto"/>
            <w:right w:val="none" w:sz="0" w:space="0" w:color="auto"/>
          </w:divBdr>
        </w:div>
        <w:div w:id="925460840">
          <w:marLeft w:val="274"/>
          <w:marRight w:val="0"/>
          <w:marTop w:val="100"/>
          <w:marBottom w:val="0"/>
          <w:divBdr>
            <w:top w:val="none" w:sz="0" w:space="0" w:color="auto"/>
            <w:left w:val="none" w:sz="0" w:space="0" w:color="auto"/>
            <w:bottom w:val="none" w:sz="0" w:space="0" w:color="auto"/>
            <w:right w:val="none" w:sz="0" w:space="0" w:color="auto"/>
          </w:divBdr>
        </w:div>
        <w:div w:id="1129473655">
          <w:marLeft w:val="360"/>
          <w:marRight w:val="0"/>
          <w:marTop w:val="100"/>
          <w:marBottom w:val="0"/>
          <w:divBdr>
            <w:top w:val="none" w:sz="0" w:space="0" w:color="auto"/>
            <w:left w:val="none" w:sz="0" w:space="0" w:color="auto"/>
            <w:bottom w:val="none" w:sz="0" w:space="0" w:color="auto"/>
            <w:right w:val="none" w:sz="0" w:space="0" w:color="auto"/>
          </w:divBdr>
        </w:div>
        <w:div w:id="1944919700">
          <w:marLeft w:val="360"/>
          <w:marRight w:val="0"/>
          <w:marTop w:val="100"/>
          <w:marBottom w:val="0"/>
          <w:divBdr>
            <w:top w:val="none" w:sz="0" w:space="0" w:color="auto"/>
            <w:left w:val="none" w:sz="0" w:space="0" w:color="auto"/>
            <w:bottom w:val="none" w:sz="0" w:space="0" w:color="auto"/>
            <w:right w:val="none" w:sz="0" w:space="0" w:color="auto"/>
          </w:divBdr>
        </w:div>
        <w:div w:id="2030908694">
          <w:marLeft w:val="360"/>
          <w:marRight w:val="0"/>
          <w:marTop w:val="100"/>
          <w:marBottom w:val="0"/>
          <w:divBdr>
            <w:top w:val="none" w:sz="0" w:space="0" w:color="auto"/>
            <w:left w:val="none" w:sz="0" w:space="0" w:color="auto"/>
            <w:bottom w:val="none" w:sz="0" w:space="0" w:color="auto"/>
            <w:right w:val="none" w:sz="0" w:space="0" w:color="auto"/>
          </w:divBdr>
        </w:div>
      </w:divsChild>
    </w:div>
    <w:div w:id="1155874878">
      <w:bodyDiv w:val="1"/>
      <w:marLeft w:val="0"/>
      <w:marRight w:val="0"/>
      <w:marTop w:val="0"/>
      <w:marBottom w:val="0"/>
      <w:divBdr>
        <w:top w:val="none" w:sz="0" w:space="0" w:color="auto"/>
        <w:left w:val="none" w:sz="0" w:space="0" w:color="auto"/>
        <w:bottom w:val="none" w:sz="0" w:space="0" w:color="auto"/>
        <w:right w:val="none" w:sz="0" w:space="0" w:color="auto"/>
      </w:divBdr>
      <w:divsChild>
        <w:div w:id="58402693">
          <w:marLeft w:val="288"/>
          <w:marRight w:val="0"/>
          <w:marTop w:val="58"/>
          <w:marBottom w:val="0"/>
          <w:divBdr>
            <w:top w:val="none" w:sz="0" w:space="0" w:color="auto"/>
            <w:left w:val="none" w:sz="0" w:space="0" w:color="auto"/>
            <w:bottom w:val="none" w:sz="0" w:space="0" w:color="auto"/>
            <w:right w:val="none" w:sz="0" w:space="0" w:color="auto"/>
          </w:divBdr>
        </w:div>
        <w:div w:id="638606686">
          <w:marLeft w:val="288"/>
          <w:marRight w:val="0"/>
          <w:marTop w:val="58"/>
          <w:marBottom w:val="0"/>
          <w:divBdr>
            <w:top w:val="none" w:sz="0" w:space="0" w:color="auto"/>
            <w:left w:val="none" w:sz="0" w:space="0" w:color="auto"/>
            <w:bottom w:val="none" w:sz="0" w:space="0" w:color="auto"/>
            <w:right w:val="none" w:sz="0" w:space="0" w:color="auto"/>
          </w:divBdr>
        </w:div>
        <w:div w:id="802192212">
          <w:marLeft w:val="288"/>
          <w:marRight w:val="0"/>
          <w:marTop w:val="58"/>
          <w:marBottom w:val="0"/>
          <w:divBdr>
            <w:top w:val="none" w:sz="0" w:space="0" w:color="auto"/>
            <w:left w:val="none" w:sz="0" w:space="0" w:color="auto"/>
            <w:bottom w:val="none" w:sz="0" w:space="0" w:color="auto"/>
            <w:right w:val="none" w:sz="0" w:space="0" w:color="auto"/>
          </w:divBdr>
        </w:div>
        <w:div w:id="1186209028">
          <w:marLeft w:val="288"/>
          <w:marRight w:val="0"/>
          <w:marTop w:val="58"/>
          <w:marBottom w:val="0"/>
          <w:divBdr>
            <w:top w:val="none" w:sz="0" w:space="0" w:color="auto"/>
            <w:left w:val="none" w:sz="0" w:space="0" w:color="auto"/>
            <w:bottom w:val="none" w:sz="0" w:space="0" w:color="auto"/>
            <w:right w:val="none" w:sz="0" w:space="0" w:color="auto"/>
          </w:divBdr>
        </w:div>
        <w:div w:id="2105614969">
          <w:marLeft w:val="288"/>
          <w:marRight w:val="0"/>
          <w:marTop w:val="58"/>
          <w:marBottom w:val="0"/>
          <w:divBdr>
            <w:top w:val="none" w:sz="0" w:space="0" w:color="auto"/>
            <w:left w:val="none" w:sz="0" w:space="0" w:color="auto"/>
            <w:bottom w:val="none" w:sz="0" w:space="0" w:color="auto"/>
            <w:right w:val="none" w:sz="0" w:space="0" w:color="auto"/>
          </w:divBdr>
        </w:div>
      </w:divsChild>
    </w:div>
    <w:div w:id="1164315253">
      <w:bodyDiv w:val="1"/>
      <w:marLeft w:val="0"/>
      <w:marRight w:val="0"/>
      <w:marTop w:val="0"/>
      <w:marBottom w:val="0"/>
      <w:divBdr>
        <w:top w:val="none" w:sz="0" w:space="0" w:color="auto"/>
        <w:left w:val="none" w:sz="0" w:space="0" w:color="auto"/>
        <w:bottom w:val="none" w:sz="0" w:space="0" w:color="auto"/>
        <w:right w:val="none" w:sz="0" w:space="0" w:color="auto"/>
      </w:divBdr>
      <w:divsChild>
        <w:div w:id="143395546">
          <w:marLeft w:val="360"/>
          <w:marRight w:val="0"/>
          <w:marTop w:val="100"/>
          <w:marBottom w:val="0"/>
          <w:divBdr>
            <w:top w:val="none" w:sz="0" w:space="0" w:color="auto"/>
            <w:left w:val="none" w:sz="0" w:space="0" w:color="auto"/>
            <w:bottom w:val="none" w:sz="0" w:space="0" w:color="auto"/>
            <w:right w:val="none" w:sz="0" w:space="0" w:color="auto"/>
          </w:divBdr>
        </w:div>
        <w:div w:id="522674460">
          <w:marLeft w:val="360"/>
          <w:marRight w:val="0"/>
          <w:marTop w:val="100"/>
          <w:marBottom w:val="0"/>
          <w:divBdr>
            <w:top w:val="none" w:sz="0" w:space="0" w:color="auto"/>
            <w:left w:val="none" w:sz="0" w:space="0" w:color="auto"/>
            <w:bottom w:val="none" w:sz="0" w:space="0" w:color="auto"/>
            <w:right w:val="none" w:sz="0" w:space="0" w:color="auto"/>
          </w:divBdr>
        </w:div>
        <w:div w:id="1776632938">
          <w:marLeft w:val="274"/>
          <w:marRight w:val="0"/>
          <w:marTop w:val="100"/>
          <w:marBottom w:val="0"/>
          <w:divBdr>
            <w:top w:val="none" w:sz="0" w:space="0" w:color="auto"/>
            <w:left w:val="none" w:sz="0" w:space="0" w:color="auto"/>
            <w:bottom w:val="none" w:sz="0" w:space="0" w:color="auto"/>
            <w:right w:val="none" w:sz="0" w:space="0" w:color="auto"/>
          </w:divBdr>
        </w:div>
        <w:div w:id="1892963133">
          <w:marLeft w:val="360"/>
          <w:marRight w:val="0"/>
          <w:marTop w:val="100"/>
          <w:marBottom w:val="0"/>
          <w:divBdr>
            <w:top w:val="none" w:sz="0" w:space="0" w:color="auto"/>
            <w:left w:val="none" w:sz="0" w:space="0" w:color="auto"/>
            <w:bottom w:val="none" w:sz="0" w:space="0" w:color="auto"/>
            <w:right w:val="none" w:sz="0" w:space="0" w:color="auto"/>
          </w:divBdr>
        </w:div>
        <w:div w:id="1997957808">
          <w:marLeft w:val="360"/>
          <w:marRight w:val="0"/>
          <w:marTop w:val="100"/>
          <w:marBottom w:val="0"/>
          <w:divBdr>
            <w:top w:val="none" w:sz="0" w:space="0" w:color="auto"/>
            <w:left w:val="none" w:sz="0" w:space="0" w:color="auto"/>
            <w:bottom w:val="none" w:sz="0" w:space="0" w:color="auto"/>
            <w:right w:val="none" w:sz="0" w:space="0" w:color="auto"/>
          </w:divBdr>
        </w:div>
      </w:divsChild>
    </w:div>
    <w:div w:id="1237283041">
      <w:bodyDiv w:val="1"/>
      <w:marLeft w:val="0"/>
      <w:marRight w:val="0"/>
      <w:marTop w:val="0"/>
      <w:marBottom w:val="0"/>
      <w:divBdr>
        <w:top w:val="none" w:sz="0" w:space="0" w:color="auto"/>
        <w:left w:val="none" w:sz="0" w:space="0" w:color="auto"/>
        <w:bottom w:val="none" w:sz="0" w:space="0" w:color="auto"/>
        <w:right w:val="none" w:sz="0" w:space="0" w:color="auto"/>
      </w:divBdr>
      <w:divsChild>
        <w:div w:id="22706903">
          <w:marLeft w:val="446"/>
          <w:marRight w:val="0"/>
          <w:marTop w:val="0"/>
          <w:marBottom w:val="40"/>
          <w:divBdr>
            <w:top w:val="none" w:sz="0" w:space="0" w:color="auto"/>
            <w:left w:val="none" w:sz="0" w:space="0" w:color="auto"/>
            <w:bottom w:val="none" w:sz="0" w:space="0" w:color="auto"/>
            <w:right w:val="none" w:sz="0" w:space="0" w:color="auto"/>
          </w:divBdr>
        </w:div>
      </w:divsChild>
    </w:div>
    <w:div w:id="1290436229">
      <w:bodyDiv w:val="1"/>
      <w:marLeft w:val="0"/>
      <w:marRight w:val="0"/>
      <w:marTop w:val="0"/>
      <w:marBottom w:val="0"/>
      <w:divBdr>
        <w:top w:val="none" w:sz="0" w:space="0" w:color="auto"/>
        <w:left w:val="none" w:sz="0" w:space="0" w:color="auto"/>
        <w:bottom w:val="none" w:sz="0" w:space="0" w:color="auto"/>
        <w:right w:val="none" w:sz="0" w:space="0" w:color="auto"/>
      </w:divBdr>
      <w:divsChild>
        <w:div w:id="399250158">
          <w:marLeft w:val="288"/>
          <w:marRight w:val="0"/>
          <w:marTop w:val="0"/>
          <w:marBottom w:val="40"/>
          <w:divBdr>
            <w:top w:val="none" w:sz="0" w:space="0" w:color="auto"/>
            <w:left w:val="none" w:sz="0" w:space="0" w:color="auto"/>
            <w:bottom w:val="none" w:sz="0" w:space="0" w:color="auto"/>
            <w:right w:val="none" w:sz="0" w:space="0" w:color="auto"/>
          </w:divBdr>
        </w:div>
        <w:div w:id="1347557106">
          <w:marLeft w:val="288"/>
          <w:marRight w:val="0"/>
          <w:marTop w:val="0"/>
          <w:marBottom w:val="40"/>
          <w:divBdr>
            <w:top w:val="none" w:sz="0" w:space="0" w:color="auto"/>
            <w:left w:val="none" w:sz="0" w:space="0" w:color="auto"/>
            <w:bottom w:val="none" w:sz="0" w:space="0" w:color="auto"/>
            <w:right w:val="none" w:sz="0" w:space="0" w:color="auto"/>
          </w:divBdr>
        </w:div>
      </w:divsChild>
    </w:div>
    <w:div w:id="1325357574">
      <w:bodyDiv w:val="1"/>
      <w:marLeft w:val="0"/>
      <w:marRight w:val="0"/>
      <w:marTop w:val="0"/>
      <w:marBottom w:val="0"/>
      <w:divBdr>
        <w:top w:val="none" w:sz="0" w:space="0" w:color="auto"/>
        <w:left w:val="none" w:sz="0" w:space="0" w:color="auto"/>
        <w:bottom w:val="none" w:sz="0" w:space="0" w:color="auto"/>
        <w:right w:val="none" w:sz="0" w:space="0" w:color="auto"/>
      </w:divBdr>
      <w:divsChild>
        <w:div w:id="684942271">
          <w:marLeft w:val="288"/>
          <w:marRight w:val="0"/>
          <w:marTop w:val="58"/>
          <w:marBottom w:val="0"/>
          <w:divBdr>
            <w:top w:val="none" w:sz="0" w:space="0" w:color="auto"/>
            <w:left w:val="none" w:sz="0" w:space="0" w:color="auto"/>
            <w:bottom w:val="none" w:sz="0" w:space="0" w:color="auto"/>
            <w:right w:val="none" w:sz="0" w:space="0" w:color="auto"/>
          </w:divBdr>
        </w:div>
        <w:div w:id="1791708614">
          <w:marLeft w:val="288"/>
          <w:marRight w:val="0"/>
          <w:marTop w:val="58"/>
          <w:marBottom w:val="0"/>
          <w:divBdr>
            <w:top w:val="none" w:sz="0" w:space="0" w:color="auto"/>
            <w:left w:val="none" w:sz="0" w:space="0" w:color="auto"/>
            <w:bottom w:val="none" w:sz="0" w:space="0" w:color="auto"/>
            <w:right w:val="none" w:sz="0" w:space="0" w:color="auto"/>
          </w:divBdr>
        </w:div>
      </w:divsChild>
    </w:div>
    <w:div w:id="1433281186">
      <w:bodyDiv w:val="1"/>
      <w:marLeft w:val="0"/>
      <w:marRight w:val="0"/>
      <w:marTop w:val="0"/>
      <w:marBottom w:val="0"/>
      <w:divBdr>
        <w:top w:val="none" w:sz="0" w:space="0" w:color="auto"/>
        <w:left w:val="none" w:sz="0" w:space="0" w:color="auto"/>
        <w:bottom w:val="none" w:sz="0" w:space="0" w:color="auto"/>
        <w:right w:val="none" w:sz="0" w:space="0" w:color="auto"/>
      </w:divBdr>
      <w:divsChild>
        <w:div w:id="1638338113">
          <w:marLeft w:val="288"/>
          <w:marRight w:val="0"/>
          <w:marTop w:val="58"/>
          <w:marBottom w:val="0"/>
          <w:divBdr>
            <w:top w:val="none" w:sz="0" w:space="0" w:color="auto"/>
            <w:left w:val="none" w:sz="0" w:space="0" w:color="auto"/>
            <w:bottom w:val="none" w:sz="0" w:space="0" w:color="auto"/>
            <w:right w:val="none" w:sz="0" w:space="0" w:color="auto"/>
          </w:divBdr>
        </w:div>
      </w:divsChild>
    </w:div>
    <w:div w:id="1779179482">
      <w:bodyDiv w:val="1"/>
      <w:marLeft w:val="0"/>
      <w:marRight w:val="0"/>
      <w:marTop w:val="0"/>
      <w:marBottom w:val="0"/>
      <w:divBdr>
        <w:top w:val="none" w:sz="0" w:space="0" w:color="auto"/>
        <w:left w:val="none" w:sz="0" w:space="0" w:color="auto"/>
        <w:bottom w:val="none" w:sz="0" w:space="0" w:color="auto"/>
        <w:right w:val="none" w:sz="0" w:space="0" w:color="auto"/>
      </w:divBdr>
      <w:divsChild>
        <w:div w:id="113452204">
          <w:marLeft w:val="331"/>
          <w:marRight w:val="0"/>
          <w:marTop w:val="0"/>
          <w:marBottom w:val="40"/>
          <w:divBdr>
            <w:top w:val="none" w:sz="0" w:space="0" w:color="auto"/>
            <w:left w:val="none" w:sz="0" w:space="0" w:color="auto"/>
            <w:bottom w:val="none" w:sz="0" w:space="0" w:color="auto"/>
            <w:right w:val="none" w:sz="0" w:space="0" w:color="auto"/>
          </w:divBdr>
        </w:div>
        <w:div w:id="877013915">
          <w:marLeft w:val="331"/>
          <w:marRight w:val="0"/>
          <w:marTop w:val="0"/>
          <w:marBottom w:val="40"/>
          <w:divBdr>
            <w:top w:val="none" w:sz="0" w:space="0" w:color="auto"/>
            <w:left w:val="none" w:sz="0" w:space="0" w:color="auto"/>
            <w:bottom w:val="none" w:sz="0" w:space="0" w:color="auto"/>
            <w:right w:val="none" w:sz="0" w:space="0" w:color="auto"/>
          </w:divBdr>
        </w:div>
      </w:divsChild>
    </w:div>
    <w:div w:id="1814907999">
      <w:bodyDiv w:val="1"/>
      <w:marLeft w:val="0"/>
      <w:marRight w:val="0"/>
      <w:marTop w:val="0"/>
      <w:marBottom w:val="0"/>
      <w:divBdr>
        <w:top w:val="none" w:sz="0" w:space="0" w:color="auto"/>
        <w:left w:val="none" w:sz="0" w:space="0" w:color="auto"/>
        <w:bottom w:val="none" w:sz="0" w:space="0" w:color="auto"/>
        <w:right w:val="none" w:sz="0" w:space="0" w:color="auto"/>
      </w:divBdr>
      <w:divsChild>
        <w:div w:id="411044788">
          <w:marLeft w:val="274"/>
          <w:marRight w:val="0"/>
          <w:marTop w:val="120"/>
          <w:marBottom w:val="0"/>
          <w:divBdr>
            <w:top w:val="none" w:sz="0" w:space="0" w:color="auto"/>
            <w:left w:val="none" w:sz="0" w:space="0" w:color="auto"/>
            <w:bottom w:val="none" w:sz="0" w:space="0" w:color="auto"/>
            <w:right w:val="none" w:sz="0" w:space="0" w:color="auto"/>
          </w:divBdr>
        </w:div>
        <w:div w:id="2106151047">
          <w:marLeft w:val="274"/>
          <w:marRight w:val="0"/>
          <w:marTop w:val="120"/>
          <w:marBottom w:val="0"/>
          <w:divBdr>
            <w:top w:val="none" w:sz="0" w:space="0" w:color="auto"/>
            <w:left w:val="none" w:sz="0" w:space="0" w:color="auto"/>
            <w:bottom w:val="none" w:sz="0" w:space="0" w:color="auto"/>
            <w:right w:val="none" w:sz="0" w:space="0" w:color="auto"/>
          </w:divBdr>
        </w:div>
      </w:divsChild>
    </w:div>
    <w:div w:id="1991053387">
      <w:bodyDiv w:val="1"/>
      <w:marLeft w:val="0"/>
      <w:marRight w:val="0"/>
      <w:marTop w:val="0"/>
      <w:marBottom w:val="0"/>
      <w:divBdr>
        <w:top w:val="none" w:sz="0" w:space="0" w:color="auto"/>
        <w:left w:val="none" w:sz="0" w:space="0" w:color="auto"/>
        <w:bottom w:val="none" w:sz="0" w:space="0" w:color="auto"/>
        <w:right w:val="none" w:sz="0" w:space="0" w:color="auto"/>
      </w:divBdr>
      <w:divsChild>
        <w:div w:id="815150457">
          <w:marLeft w:val="274"/>
          <w:marRight w:val="0"/>
          <w:marTop w:val="100"/>
          <w:marBottom w:val="0"/>
          <w:divBdr>
            <w:top w:val="none" w:sz="0" w:space="0" w:color="auto"/>
            <w:left w:val="none" w:sz="0" w:space="0" w:color="auto"/>
            <w:bottom w:val="none" w:sz="0" w:space="0" w:color="auto"/>
            <w:right w:val="none" w:sz="0" w:space="0" w:color="auto"/>
          </w:divBdr>
        </w:div>
        <w:div w:id="1332177390">
          <w:marLeft w:val="360"/>
          <w:marRight w:val="0"/>
          <w:marTop w:val="100"/>
          <w:marBottom w:val="0"/>
          <w:divBdr>
            <w:top w:val="none" w:sz="0" w:space="0" w:color="auto"/>
            <w:left w:val="none" w:sz="0" w:space="0" w:color="auto"/>
            <w:bottom w:val="none" w:sz="0" w:space="0" w:color="auto"/>
            <w:right w:val="none" w:sz="0" w:space="0" w:color="auto"/>
          </w:divBdr>
        </w:div>
        <w:div w:id="1391076830">
          <w:marLeft w:val="360"/>
          <w:marRight w:val="0"/>
          <w:marTop w:val="100"/>
          <w:marBottom w:val="0"/>
          <w:divBdr>
            <w:top w:val="none" w:sz="0" w:space="0" w:color="auto"/>
            <w:left w:val="none" w:sz="0" w:space="0" w:color="auto"/>
            <w:bottom w:val="none" w:sz="0" w:space="0" w:color="auto"/>
            <w:right w:val="none" w:sz="0" w:space="0" w:color="auto"/>
          </w:divBdr>
        </w:div>
        <w:div w:id="1745254878">
          <w:marLeft w:val="360"/>
          <w:marRight w:val="0"/>
          <w:marTop w:val="100"/>
          <w:marBottom w:val="0"/>
          <w:divBdr>
            <w:top w:val="none" w:sz="0" w:space="0" w:color="auto"/>
            <w:left w:val="none" w:sz="0" w:space="0" w:color="auto"/>
            <w:bottom w:val="none" w:sz="0" w:space="0" w:color="auto"/>
            <w:right w:val="none" w:sz="0" w:space="0" w:color="auto"/>
          </w:divBdr>
        </w:div>
        <w:div w:id="2039115888">
          <w:marLeft w:val="36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hr.mcleanco.com/term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875E7-2B6F-4F2B-ABDE-3153DADC4EA3}">
  <ds:schemaRefs>
    <ds:schemaRef ds:uri="http://schemas.microsoft.com/office/2006/metadata/longProperties"/>
  </ds:schemaRefs>
</ds:datastoreItem>
</file>

<file path=customXml/itemProps2.xml><?xml version="1.0" encoding="utf-8"?>
<ds:datastoreItem xmlns:ds="http://schemas.openxmlformats.org/officeDocument/2006/customXml" ds:itemID="{7D2EFC79-6B8B-4339-8FD8-84EBCFCFF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2757</Characters>
  <Application>Microsoft Office Word</Application>
  <DocSecurity>0</DocSecurity>
  <Lines>22</Lines>
  <Paragraphs>6</Paragraphs>
  <ScaleCrop>false</ScaleCrop>
  <Company/>
  <LinksUpToDate>false</LinksUpToDate>
  <CharactersWithSpaces>3234</CharactersWithSpaces>
  <SharedDoc>false</SharedDoc>
  <HLinks>
    <vt:vector size="6" baseType="variant">
      <vt:variant>
        <vt:i4>1114142</vt:i4>
      </vt:variant>
      <vt:variant>
        <vt:i4>0</vt:i4>
      </vt:variant>
      <vt:variant>
        <vt:i4>0</vt:i4>
      </vt:variant>
      <vt:variant>
        <vt:i4>5</vt:i4>
      </vt:variant>
      <vt:variant>
        <vt:lpwstr>http://hr.mcleanco.com/terms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2023-06-07T17:31:00Z</dcterms:created>
  <dcterms:modified xsi:type="dcterms:W3CDTF">2023-06-07T17:31:00Z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2023-06-07T17:31:20Z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e96d5658-c6e7-46c3-aa7c-a0e8dc7ed988</vt:lpwstr>
  </property>
  <property fmtid="{D5CDD505-2E9C-101B-9397-08002B2CF9AE}" pid="8" name="MSIP_Label_7d24214e-5322-4789-8422-cbe411bc3a74_ContentBits">
    <vt:lpwstr>0</vt:lpwstr>
  </property>
</Properties>
</file>