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1C74" w14:textId="76266DAC" w:rsidR="00CE54D1" w:rsidRPr="00F86E04" w:rsidRDefault="0061342D" w:rsidP="00CE54D1">
      <w:pPr>
        <w:pStyle w:val="Heading1"/>
        <w:rPr>
          <w:sz w:val="36"/>
          <w:szCs w:val="36"/>
        </w:rPr>
      </w:pPr>
      <w:bookmarkStart w:id="0" w:name="_Hlk36910974"/>
      <w:r>
        <w:rPr>
          <w:sz w:val="36"/>
          <w:szCs w:val="36"/>
        </w:rPr>
        <w:t>Strategically Develop a 360 Feedback Process</w:t>
      </w:r>
      <w:r w:rsidR="004E7ABC">
        <w:rPr>
          <w:sz w:val="36"/>
          <w:szCs w:val="36"/>
        </w:rPr>
        <w:t xml:space="preserve"> </w:t>
      </w:r>
      <w:r w:rsidR="005738EE">
        <w:rPr>
          <w:sz w:val="36"/>
          <w:szCs w:val="36"/>
        </w:rPr>
        <w:t>Webinar</w:t>
      </w:r>
      <w:r w:rsidR="008359E6">
        <w:rPr>
          <w:sz w:val="36"/>
          <w:szCs w:val="36"/>
        </w:rPr>
        <w:t xml:space="preserve"> </w:t>
      </w:r>
      <w:r w:rsidR="002D15E7">
        <w:rPr>
          <w:sz w:val="36"/>
          <w:szCs w:val="36"/>
        </w:rPr>
        <w:t>Q&amp;A</w:t>
      </w:r>
    </w:p>
    <w:p w14:paraId="52DAD500" w14:textId="77777777" w:rsidR="009366F6" w:rsidRDefault="009366F6" w:rsidP="009366F6"/>
    <w:p w14:paraId="7135CF22" w14:textId="18E4B36E" w:rsidR="009366F6" w:rsidRPr="003A3C90" w:rsidRDefault="009366F6" w:rsidP="009366F6">
      <w:pPr>
        <w:rPr>
          <w:szCs w:val="20"/>
        </w:rPr>
      </w:pPr>
      <w:r w:rsidRPr="003A3C90">
        <w:rPr>
          <w:szCs w:val="20"/>
        </w:rPr>
        <w:t xml:space="preserve">For more information, visit </w:t>
      </w:r>
      <w:hyperlink r:id="rId8" w:history="1">
        <w:r w:rsidR="00471265">
          <w:rPr>
            <w:rStyle w:val="Hyperlink"/>
            <w:szCs w:val="20"/>
          </w:rPr>
          <w:t xml:space="preserve">McLean &amp; Company's </w:t>
        </w:r>
        <w:r w:rsidR="00674AEF">
          <w:rPr>
            <w:rStyle w:val="Hyperlink"/>
            <w:szCs w:val="20"/>
          </w:rPr>
          <w:t>w</w:t>
        </w:r>
        <w:r w:rsidR="00471265">
          <w:rPr>
            <w:rStyle w:val="Hyperlink"/>
            <w:szCs w:val="20"/>
          </w:rPr>
          <w:t>ebsite</w:t>
        </w:r>
      </w:hyperlink>
      <w:r w:rsidR="002F7FA9">
        <w:rPr>
          <w:szCs w:val="20"/>
        </w:rPr>
        <w:t xml:space="preserve"> </w:t>
      </w:r>
      <w:r w:rsidRPr="003A3C90">
        <w:rPr>
          <w:szCs w:val="20"/>
        </w:rPr>
        <w:t>and book a call with one of our analysts. Our</w:t>
      </w:r>
      <w:r w:rsidR="0061342D">
        <w:rPr>
          <w:szCs w:val="20"/>
        </w:rPr>
        <w:t xml:space="preserve"> </w:t>
      </w:r>
      <w:hyperlink r:id="rId9" w:history="1">
        <w:r w:rsidR="0061342D" w:rsidRPr="007D675B">
          <w:rPr>
            <w:rStyle w:val="Hyperlink"/>
            <w:i/>
            <w:iCs/>
            <w:szCs w:val="20"/>
          </w:rPr>
          <w:t>Strategically Develop a 360 Feedback Process</w:t>
        </w:r>
      </w:hyperlink>
      <w:r w:rsidR="007701B6" w:rsidRPr="00C35F78">
        <w:rPr>
          <w:i/>
          <w:iCs/>
          <w:szCs w:val="20"/>
        </w:rPr>
        <w:t xml:space="preserve"> </w:t>
      </w:r>
      <w:r w:rsidR="00C35F78">
        <w:rPr>
          <w:szCs w:val="20"/>
        </w:rPr>
        <w:t>b</w:t>
      </w:r>
      <w:r w:rsidR="00EF37C8" w:rsidRPr="00C35F78">
        <w:rPr>
          <w:szCs w:val="20"/>
        </w:rPr>
        <w:t>lueprint</w:t>
      </w:r>
      <w:r w:rsidR="00EF37C8" w:rsidRPr="003A3C90">
        <w:rPr>
          <w:szCs w:val="20"/>
        </w:rPr>
        <w:t xml:space="preserve"> can be found </w:t>
      </w:r>
      <w:r w:rsidR="009E3389" w:rsidRPr="009E3389">
        <w:rPr>
          <w:szCs w:val="20"/>
        </w:rPr>
        <w:t>here</w:t>
      </w:r>
      <w:r w:rsidR="00EF37C8" w:rsidRPr="003A3C90">
        <w:rPr>
          <w:i/>
          <w:iCs/>
          <w:szCs w:val="20"/>
        </w:rPr>
        <w:t xml:space="preserve">. </w:t>
      </w:r>
    </w:p>
    <w:p w14:paraId="38584988" w14:textId="77777777" w:rsidR="009366F6" w:rsidRPr="003A3C90" w:rsidRDefault="009366F6" w:rsidP="009366F6">
      <w:pPr>
        <w:rPr>
          <w:b/>
          <w:bCs/>
          <w:szCs w:val="20"/>
        </w:rPr>
      </w:pPr>
    </w:p>
    <w:p w14:paraId="2E09BBC0" w14:textId="77777777" w:rsidR="009366F6" w:rsidRPr="003A3C90" w:rsidRDefault="009366F6" w:rsidP="009366F6">
      <w:pPr>
        <w:rPr>
          <w:b/>
          <w:bCs/>
          <w:szCs w:val="20"/>
        </w:rPr>
      </w:pPr>
      <w:r w:rsidRPr="003A3C90">
        <w:rPr>
          <w:b/>
          <w:bCs/>
          <w:szCs w:val="20"/>
        </w:rPr>
        <w:t xml:space="preserve">McLean &amp; Company Phone Numbers: </w:t>
      </w:r>
    </w:p>
    <w:p w14:paraId="46748A51" w14:textId="77777777" w:rsidR="009366F6" w:rsidRPr="003A3C90" w:rsidRDefault="009366F6" w:rsidP="001546CC">
      <w:pPr>
        <w:pStyle w:val="ListParagraph"/>
        <w:numPr>
          <w:ilvl w:val="0"/>
          <w:numId w:val="1"/>
        </w:numPr>
        <w:rPr>
          <w:szCs w:val="20"/>
        </w:rPr>
      </w:pPr>
      <w:r w:rsidRPr="003A3C90">
        <w:rPr>
          <w:szCs w:val="20"/>
        </w:rPr>
        <w:t xml:space="preserve">Toll-Free: 1-877-281-0480 </w:t>
      </w:r>
    </w:p>
    <w:p w14:paraId="7FEB2FE5" w14:textId="6EB0FF62" w:rsidR="009366F6" w:rsidRPr="003A3C90" w:rsidRDefault="009366F6" w:rsidP="001546CC">
      <w:pPr>
        <w:pStyle w:val="ListParagraph"/>
        <w:numPr>
          <w:ilvl w:val="0"/>
          <w:numId w:val="1"/>
        </w:numPr>
        <w:rPr>
          <w:szCs w:val="20"/>
        </w:rPr>
      </w:pPr>
      <w:r w:rsidRPr="003A3C90">
        <w:rPr>
          <w:szCs w:val="20"/>
        </w:rPr>
        <w:t>International: +1-519-936-2659</w:t>
      </w:r>
      <w:r w:rsidR="00CE74FB" w:rsidRPr="003A3C90">
        <w:rPr>
          <w:szCs w:val="20"/>
        </w:rPr>
        <w:t xml:space="preserve"> </w:t>
      </w:r>
      <w:r w:rsidRPr="003A3C90">
        <w:rPr>
          <w:szCs w:val="20"/>
        </w:rPr>
        <w:t xml:space="preserve"> </w:t>
      </w:r>
    </w:p>
    <w:p w14:paraId="3A8A0DC6" w14:textId="0B188649" w:rsidR="009366F6" w:rsidRDefault="009366F6" w:rsidP="00CE54D1">
      <w:pPr>
        <w:spacing w:before="60" w:after="60"/>
        <w:rPr>
          <w:color w:val="808080" w:themeColor="background1" w:themeShade="80"/>
        </w:rPr>
      </w:pPr>
    </w:p>
    <w:tbl>
      <w:tblPr>
        <w:tblStyle w:val="TableGrid"/>
        <w:tblW w:w="9497" w:type="dxa"/>
        <w:tblLook w:val="04A0" w:firstRow="1" w:lastRow="0" w:firstColumn="1" w:lastColumn="0" w:noHBand="0" w:noVBand="1"/>
      </w:tblPr>
      <w:tblGrid>
        <w:gridCol w:w="3118"/>
        <w:gridCol w:w="6379"/>
      </w:tblGrid>
      <w:tr w:rsidR="009366F6" w14:paraId="53A3106A" w14:textId="77777777" w:rsidTr="7F2DA395">
        <w:trPr>
          <w:trHeight w:val="522"/>
        </w:trPr>
        <w:tc>
          <w:tcPr>
            <w:tcW w:w="3118" w:type="dxa"/>
          </w:tcPr>
          <w:p w14:paraId="16457278" w14:textId="77777777" w:rsidR="009366F6" w:rsidRPr="00DC6F9F" w:rsidRDefault="009366F6" w:rsidP="00980695">
            <w:pPr>
              <w:spacing w:before="120" w:after="120"/>
              <w:jc w:val="center"/>
              <w:rPr>
                <w:b/>
                <w:bCs/>
                <w:sz w:val="28"/>
                <w:szCs w:val="28"/>
              </w:rPr>
            </w:pPr>
            <w:bookmarkStart w:id="1" w:name="_Hlk36911074"/>
            <w:r w:rsidRPr="00DC6F9F">
              <w:rPr>
                <w:b/>
                <w:bCs/>
                <w:sz w:val="28"/>
                <w:szCs w:val="28"/>
              </w:rPr>
              <w:t>Question</w:t>
            </w:r>
          </w:p>
        </w:tc>
        <w:tc>
          <w:tcPr>
            <w:tcW w:w="6379" w:type="dxa"/>
          </w:tcPr>
          <w:p w14:paraId="01451E2B" w14:textId="77777777" w:rsidR="009366F6" w:rsidRPr="00DC6F9F" w:rsidRDefault="009366F6" w:rsidP="00980695">
            <w:pPr>
              <w:spacing w:before="120" w:after="120"/>
              <w:jc w:val="center"/>
              <w:rPr>
                <w:b/>
                <w:bCs/>
                <w:sz w:val="28"/>
                <w:szCs w:val="28"/>
              </w:rPr>
            </w:pPr>
            <w:r>
              <w:rPr>
                <w:b/>
                <w:bCs/>
                <w:sz w:val="28"/>
                <w:szCs w:val="28"/>
              </w:rPr>
              <w:t>Answer</w:t>
            </w:r>
          </w:p>
        </w:tc>
      </w:tr>
      <w:tr w:rsidR="008359E6" w14:paraId="55F2E9CC" w14:textId="77777777" w:rsidTr="7F2DA395">
        <w:trPr>
          <w:trHeight w:val="762"/>
        </w:trPr>
        <w:tc>
          <w:tcPr>
            <w:tcW w:w="3118" w:type="dxa"/>
          </w:tcPr>
          <w:p w14:paraId="2AB3BFC2" w14:textId="2EA9A4C0" w:rsidR="008359E6" w:rsidRPr="00751249" w:rsidRDefault="000D5F9A" w:rsidP="008F1E13">
            <w:pPr>
              <w:spacing w:after="120"/>
              <w:rPr>
                <w:rFonts w:cs="Arial"/>
                <w:szCs w:val="20"/>
              </w:rPr>
            </w:pPr>
            <w:r>
              <w:rPr>
                <w:rFonts w:cs="Arial"/>
                <w:szCs w:val="20"/>
              </w:rPr>
              <w:t xml:space="preserve">What happens when a person only interacts with </w:t>
            </w:r>
            <w:r w:rsidR="00917EA9">
              <w:rPr>
                <w:rFonts w:cs="Arial"/>
                <w:szCs w:val="20"/>
              </w:rPr>
              <w:t xml:space="preserve">fewer than the recommended number of raters? Can a 360 feedback still work? </w:t>
            </w:r>
            <w:r>
              <w:rPr>
                <w:rFonts w:cs="Arial"/>
                <w:szCs w:val="20"/>
              </w:rPr>
              <w:t xml:space="preserve"> </w:t>
            </w:r>
          </w:p>
        </w:tc>
        <w:tc>
          <w:tcPr>
            <w:tcW w:w="6379" w:type="dxa"/>
          </w:tcPr>
          <w:p w14:paraId="2C4669DD" w14:textId="092604AC" w:rsidR="00917EA9" w:rsidRDefault="00917EA9" w:rsidP="00917EA9">
            <w:pPr>
              <w:textAlignment w:val="center"/>
              <w:rPr>
                <w:rFonts w:ascii="Calibri" w:hAnsi="Calibri"/>
                <w:szCs w:val="22"/>
                <w:lang w:val="en-CA" w:eastAsia="en-CA"/>
              </w:rPr>
            </w:pPr>
            <w:r>
              <w:rPr>
                <w:lang w:eastAsia="en-CA"/>
              </w:rPr>
              <w:t xml:space="preserve">The value of the 360 </w:t>
            </w:r>
            <w:r w:rsidR="00674AEF">
              <w:rPr>
                <w:lang w:eastAsia="en-CA"/>
              </w:rPr>
              <w:t xml:space="preserve">feedback </w:t>
            </w:r>
            <w:r>
              <w:rPr>
                <w:lang w:eastAsia="en-CA"/>
              </w:rPr>
              <w:t>process is that confidentiality can be ensured through multiple raters</w:t>
            </w:r>
            <w:r w:rsidR="00674AEF">
              <w:rPr>
                <w:lang w:eastAsia="en-CA"/>
              </w:rPr>
              <w:t>’</w:t>
            </w:r>
            <w:r>
              <w:rPr>
                <w:lang w:eastAsia="en-CA"/>
              </w:rPr>
              <w:t xml:space="preserve"> feedback. Having fewer than the recommended number of raters involved may erode confidentiality and trust. For individuals who only interact with a handful of people, feedback may be given and received through less formal means, such as through conversations.</w:t>
            </w:r>
          </w:p>
          <w:p w14:paraId="6DBF10C3" w14:textId="03B40592" w:rsidR="00A47251" w:rsidRPr="006D727E" w:rsidRDefault="00A47251" w:rsidP="006A3AB8">
            <w:pPr>
              <w:spacing w:after="120"/>
              <w:rPr>
                <w:rFonts w:cs="Arial"/>
                <w:szCs w:val="20"/>
                <w:lang w:val="en-CA"/>
              </w:rPr>
            </w:pPr>
          </w:p>
        </w:tc>
      </w:tr>
      <w:tr w:rsidR="00FE12D0" w14:paraId="51C0A383" w14:textId="77777777" w:rsidTr="7F2DA395">
        <w:trPr>
          <w:trHeight w:val="762"/>
        </w:trPr>
        <w:tc>
          <w:tcPr>
            <w:tcW w:w="3118" w:type="dxa"/>
          </w:tcPr>
          <w:p w14:paraId="4633BDCF" w14:textId="115970B6" w:rsidR="00FE12D0" w:rsidRPr="00751249" w:rsidRDefault="00A20092" w:rsidP="008F1E13">
            <w:pPr>
              <w:spacing w:after="120"/>
              <w:rPr>
                <w:rFonts w:cs="Arial"/>
                <w:szCs w:val="20"/>
              </w:rPr>
            </w:pPr>
            <w:r>
              <w:rPr>
                <w:rFonts w:cs="Arial"/>
                <w:szCs w:val="20"/>
              </w:rPr>
              <w:t>There is overlapping criteria between development and performance evaluation</w:t>
            </w:r>
            <w:r w:rsidR="00283EF9">
              <w:rPr>
                <w:rFonts w:cs="Arial"/>
                <w:szCs w:val="20"/>
              </w:rPr>
              <w:t xml:space="preserve">. How can </w:t>
            </w:r>
            <w:r w:rsidR="002E3EE7">
              <w:rPr>
                <w:rFonts w:cs="Arial"/>
                <w:szCs w:val="20"/>
              </w:rPr>
              <w:t xml:space="preserve">we mitigate </w:t>
            </w:r>
            <w:r w:rsidR="00283EF9">
              <w:rPr>
                <w:rFonts w:cs="Arial"/>
                <w:szCs w:val="20"/>
              </w:rPr>
              <w:t xml:space="preserve">any confusion? </w:t>
            </w:r>
          </w:p>
        </w:tc>
        <w:tc>
          <w:tcPr>
            <w:tcW w:w="6379" w:type="dxa"/>
          </w:tcPr>
          <w:p w14:paraId="4A058B5F" w14:textId="278A0998" w:rsidR="009037C3" w:rsidRDefault="00283EF9" w:rsidP="009D57DD">
            <w:pPr>
              <w:spacing w:after="120"/>
              <w:rPr>
                <w:rFonts w:cs="Arial"/>
              </w:rPr>
            </w:pPr>
            <w:r>
              <w:rPr>
                <w:lang w:eastAsia="en-CA"/>
              </w:rPr>
              <w:t>Communication is key in preventing any confusion or concerns about the overlap between development and performance evaluation. Mak</w:t>
            </w:r>
            <w:r w:rsidR="002E3EE7">
              <w:rPr>
                <w:lang w:eastAsia="en-CA"/>
              </w:rPr>
              <w:t>e</w:t>
            </w:r>
            <w:r>
              <w:rPr>
                <w:lang w:eastAsia="en-CA"/>
              </w:rPr>
              <w:t xml:space="preserve"> it extremely clear that feedback is used solely for development. It can also help to be strategic about the timing of the process. Initiating the 360 far removed from performance review period can prevent </w:t>
            </w:r>
            <w:r w:rsidR="00674AEF">
              <w:rPr>
                <w:lang w:eastAsia="en-CA"/>
              </w:rPr>
              <w:t>employees from conflating the two</w:t>
            </w:r>
            <w:r>
              <w:rPr>
                <w:lang w:eastAsia="en-CA"/>
              </w:rPr>
              <w:t>.</w:t>
            </w:r>
          </w:p>
        </w:tc>
      </w:tr>
      <w:tr w:rsidR="00FE12D0" w14:paraId="4AFFB6A4" w14:textId="77777777" w:rsidTr="7F2DA395">
        <w:trPr>
          <w:trHeight w:val="762"/>
        </w:trPr>
        <w:tc>
          <w:tcPr>
            <w:tcW w:w="3118" w:type="dxa"/>
          </w:tcPr>
          <w:p w14:paraId="2423ACAF" w14:textId="07733D76" w:rsidR="00FE12D0" w:rsidRPr="00751249" w:rsidRDefault="00071753" w:rsidP="008F1E13">
            <w:pPr>
              <w:spacing w:after="120"/>
              <w:rPr>
                <w:rFonts w:cs="Arial"/>
                <w:szCs w:val="20"/>
              </w:rPr>
            </w:pPr>
            <w:r>
              <w:rPr>
                <w:rFonts w:cs="Arial"/>
                <w:szCs w:val="20"/>
              </w:rPr>
              <w:t>How can organizations measure maturity and trust in the feedback loop?</w:t>
            </w:r>
          </w:p>
        </w:tc>
        <w:tc>
          <w:tcPr>
            <w:tcW w:w="6379" w:type="dxa"/>
          </w:tcPr>
          <w:p w14:paraId="07A473EB" w14:textId="767EC41A" w:rsidR="001307F4" w:rsidRPr="00482389" w:rsidRDefault="00893A6F" w:rsidP="00ED2B9A">
            <w:pPr>
              <w:spacing w:after="120"/>
              <w:rPr>
                <w:rFonts w:cs="Arial"/>
              </w:rPr>
            </w:pPr>
            <w:r>
              <w:rPr>
                <w:lang w:eastAsia="en-CA"/>
              </w:rPr>
              <w:t>To measure feedback maturity and trust, evaluate the frequency and quality of existing feedback loops. Analyzing engagement survey data to examine scores for feedback quality, development support, and trust can also reveal insights about the current state of your organization's feedback loops.</w:t>
            </w:r>
          </w:p>
        </w:tc>
      </w:tr>
      <w:tr w:rsidR="00FE12D0" w14:paraId="26BDB0EA" w14:textId="77777777" w:rsidTr="7F2DA395">
        <w:trPr>
          <w:trHeight w:val="762"/>
        </w:trPr>
        <w:tc>
          <w:tcPr>
            <w:tcW w:w="3118" w:type="dxa"/>
          </w:tcPr>
          <w:p w14:paraId="250C49D1" w14:textId="2680FB6E" w:rsidR="00FE12D0" w:rsidRPr="00751249" w:rsidRDefault="00893A6F" w:rsidP="008F1E13">
            <w:pPr>
              <w:spacing w:after="120"/>
              <w:rPr>
                <w:rFonts w:cs="Arial"/>
                <w:szCs w:val="20"/>
              </w:rPr>
            </w:pPr>
            <w:r>
              <w:rPr>
                <w:rFonts w:cs="Arial"/>
                <w:szCs w:val="20"/>
              </w:rPr>
              <w:t>What is the right time to do a 360? We are planning to do this for our management team and we wanted to know what the best practice is.</w:t>
            </w:r>
          </w:p>
        </w:tc>
        <w:tc>
          <w:tcPr>
            <w:tcW w:w="6379" w:type="dxa"/>
          </w:tcPr>
          <w:p w14:paraId="790B8703" w14:textId="67F8CCA4" w:rsidR="009E564B" w:rsidRDefault="009E564B" w:rsidP="009E564B">
            <w:pPr>
              <w:textAlignment w:val="center"/>
              <w:rPr>
                <w:rFonts w:ascii="Calibri" w:hAnsi="Calibri"/>
                <w:szCs w:val="22"/>
                <w:lang w:val="en-CA" w:eastAsia="en-CA"/>
              </w:rPr>
            </w:pPr>
            <w:r>
              <w:rPr>
                <w:lang w:eastAsia="en-CA"/>
              </w:rPr>
              <w:t xml:space="preserve">The most important factor in determining the timing of the 360 is to keep it far removed from performance review period. This can prevent employees from conflating the developmental purpose of the process with performance appraisals. Another consideration is raters' workload. </w:t>
            </w:r>
            <w:r w:rsidR="00674AEF">
              <w:rPr>
                <w:lang w:eastAsia="en-CA"/>
              </w:rPr>
              <w:t>G</w:t>
            </w:r>
            <w:r>
              <w:rPr>
                <w:lang w:eastAsia="en-CA"/>
              </w:rPr>
              <w:t xml:space="preserve">ive raters ample time to think through their responses </w:t>
            </w:r>
            <w:r w:rsidR="002E3EE7">
              <w:rPr>
                <w:lang w:eastAsia="en-CA"/>
              </w:rPr>
              <w:t>to</w:t>
            </w:r>
            <w:r>
              <w:rPr>
                <w:lang w:eastAsia="en-CA"/>
              </w:rPr>
              <w:t xml:space="preserve"> maximize the benefits of their feedback. If their workload would interfere with their ability to give thoughtful feedback, you may consider initiating the 360 when raters have more time in their calendars. Finally, if the 360 is conducted alongside another HR program (e.g. high-potential program), the timeline of the two should be aligned. </w:t>
            </w:r>
          </w:p>
          <w:p w14:paraId="6378A779" w14:textId="1929F0E7" w:rsidR="00754541" w:rsidRDefault="00754541" w:rsidP="006A3AB8">
            <w:pPr>
              <w:spacing w:after="120"/>
              <w:rPr>
                <w:rFonts w:cs="Arial"/>
              </w:rPr>
            </w:pPr>
          </w:p>
        </w:tc>
      </w:tr>
      <w:tr w:rsidR="009E564B" w14:paraId="37FEF203" w14:textId="77777777" w:rsidTr="00B2180E">
        <w:trPr>
          <w:cantSplit/>
          <w:trHeight w:val="762"/>
        </w:trPr>
        <w:tc>
          <w:tcPr>
            <w:tcW w:w="3118" w:type="dxa"/>
          </w:tcPr>
          <w:p w14:paraId="4C9AA39A" w14:textId="0D378D89" w:rsidR="009E564B" w:rsidRDefault="009E564B" w:rsidP="008F1E13">
            <w:pPr>
              <w:spacing w:after="120"/>
              <w:rPr>
                <w:rFonts w:cs="Arial"/>
                <w:szCs w:val="20"/>
              </w:rPr>
            </w:pPr>
            <w:r>
              <w:rPr>
                <w:rFonts w:cs="Arial"/>
                <w:szCs w:val="20"/>
              </w:rPr>
              <w:lastRenderedPageBreak/>
              <w:t>Does McLean process the ratings as they come in? You mentioned a third party. Who would do that?</w:t>
            </w:r>
          </w:p>
        </w:tc>
        <w:tc>
          <w:tcPr>
            <w:tcW w:w="6379" w:type="dxa"/>
          </w:tcPr>
          <w:p w14:paraId="5A445B1F" w14:textId="7883EBD0" w:rsidR="002D7202" w:rsidRPr="002D7202" w:rsidRDefault="002D7202" w:rsidP="002D7202">
            <w:pPr>
              <w:rPr>
                <w:lang w:eastAsia="en-CA"/>
              </w:rPr>
            </w:pPr>
            <w:r w:rsidRPr="002D7202">
              <w:rPr>
                <w:lang w:eastAsia="en-CA"/>
              </w:rPr>
              <w:t>We would be the third party! Our software collects the responses as they come in and then reports can be generated at any time</w:t>
            </w:r>
            <w:r w:rsidR="002E3EE7">
              <w:rPr>
                <w:lang w:eastAsia="en-CA"/>
              </w:rPr>
              <w:t xml:space="preserve"> after that</w:t>
            </w:r>
            <w:r w:rsidRPr="002D7202">
              <w:rPr>
                <w:lang w:eastAsia="en-CA"/>
              </w:rPr>
              <w:t xml:space="preserve">. We send reminders and don’t pull reports until the end of the time that we have given people to respond. The goal is always to get as many responses as possible. Depending on how your organization wants to do it, either you can pull reports on your leaders’ behalf and send them or </w:t>
            </w:r>
            <w:r w:rsidR="00C00BC5">
              <w:rPr>
                <w:lang w:eastAsia="en-CA"/>
              </w:rPr>
              <w:t>leaders</w:t>
            </w:r>
            <w:r w:rsidRPr="002D7202">
              <w:rPr>
                <w:lang w:eastAsia="en-CA"/>
              </w:rPr>
              <w:t xml:space="preserve"> can pull </w:t>
            </w:r>
            <w:r w:rsidR="00C00BC5">
              <w:rPr>
                <w:lang w:eastAsia="en-CA"/>
              </w:rPr>
              <w:t xml:space="preserve">reports </w:t>
            </w:r>
            <w:r w:rsidRPr="002D7202">
              <w:rPr>
                <w:lang w:eastAsia="en-CA"/>
              </w:rPr>
              <w:t xml:space="preserve">themselves. When coaching is added on, we usually have the </w:t>
            </w:r>
            <w:r w:rsidR="00C00BC5">
              <w:rPr>
                <w:lang w:eastAsia="en-CA"/>
              </w:rPr>
              <w:t>c</w:t>
            </w:r>
            <w:r w:rsidRPr="002D7202">
              <w:rPr>
                <w:lang w:eastAsia="en-CA"/>
              </w:rPr>
              <w:t>oach pull the report and send to the leader. There are different ways to do it based on your needs.</w:t>
            </w:r>
          </w:p>
          <w:p w14:paraId="63831D11" w14:textId="77777777" w:rsidR="009E564B" w:rsidRDefault="009E564B" w:rsidP="009E564B">
            <w:pPr>
              <w:textAlignment w:val="center"/>
              <w:rPr>
                <w:lang w:eastAsia="en-CA"/>
              </w:rPr>
            </w:pPr>
          </w:p>
        </w:tc>
      </w:tr>
      <w:bookmarkEnd w:id="1"/>
    </w:tbl>
    <w:p w14:paraId="00FD169B" w14:textId="77777777" w:rsidR="00980695" w:rsidRDefault="00980695" w:rsidP="00672941"/>
    <w:p w14:paraId="51D5375B" w14:textId="4FF4E4DF" w:rsidR="00C8415D" w:rsidRDefault="00C8415D" w:rsidP="00C8415D">
      <w:pPr>
        <w:jc w:val="center"/>
      </w:pPr>
      <w:r>
        <w:t>_____________________________________________________</w:t>
      </w:r>
    </w:p>
    <w:p w14:paraId="7BB97067" w14:textId="77777777" w:rsidR="00C8415D" w:rsidRDefault="00C8415D" w:rsidP="00753192">
      <w:pPr>
        <w:jc w:val="center"/>
      </w:pPr>
    </w:p>
    <w:p w14:paraId="4711218B" w14:textId="7C23C0E1" w:rsidR="00C8415D" w:rsidRPr="008B4684" w:rsidRDefault="00753192" w:rsidP="00753192">
      <w:pPr>
        <w:tabs>
          <w:tab w:val="left" w:pos="2865"/>
        </w:tabs>
        <w:jc w:val="center"/>
      </w:pPr>
      <w:r w:rsidRPr="00753192">
        <w:rPr>
          <w:rFonts w:cs="Arial"/>
          <w:szCs w:val="20"/>
        </w:rPr>
        <w:t xml:space="preserve">For acceptable use of this template, refer to McLean &amp; Company's </w:t>
      </w:r>
      <w:hyperlink r:id="rId10" w:history="1">
        <w:r w:rsidRPr="00753192">
          <w:rPr>
            <w:rStyle w:val="Hyperlink"/>
            <w:rFonts w:cs="Arial"/>
            <w:szCs w:val="20"/>
          </w:rPr>
          <w:t>Terms of Use</w:t>
        </w:r>
      </w:hyperlink>
      <w:r w:rsidRPr="00753192">
        <w:rPr>
          <w:rFonts w:cs="Arial"/>
          <w:szCs w:val="20"/>
        </w:rPr>
        <w:t>. These documents are intended to supply general information only, not specific professional, personal, legal, or accounting advice, and are not intended to be used as a substitute for any kind of professional advice. Use this document either in whole or in part as a basis and guide for document creation. To customize this document with corporate marks and titles, simply replace the McLean &amp; Company information in the Header and Footer fields of this document.</w:t>
      </w:r>
      <w:bookmarkEnd w:id="0"/>
    </w:p>
    <w:sectPr w:rsidR="00C8415D" w:rsidRPr="008B4684" w:rsidSect="007E5B7A">
      <w:headerReference w:type="default" r:id="rId11"/>
      <w:footerReference w:type="default" r:id="rId12"/>
      <w:pgSz w:w="12240" w:h="15840" w:code="1"/>
      <w:pgMar w:top="1440" w:right="1440" w:bottom="1440" w:left="1440"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7412" w14:textId="77777777" w:rsidR="009F4F20" w:rsidRDefault="009F4F20">
      <w:r>
        <w:separator/>
      </w:r>
    </w:p>
  </w:endnote>
  <w:endnote w:type="continuationSeparator" w:id="0">
    <w:p w14:paraId="0450F1F4" w14:textId="77777777" w:rsidR="009F4F20" w:rsidRDefault="009F4F20">
      <w:r>
        <w:continuationSeparator/>
      </w:r>
    </w:p>
  </w:endnote>
  <w:endnote w:type="continuationNotice" w:id="1">
    <w:p w14:paraId="40F398C9" w14:textId="77777777" w:rsidR="009F4F20" w:rsidRDefault="009F4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53192" w:rsidRDefault="005C7852">
    <w:pPr>
      <w:pStyle w:val="Footer"/>
      <w:jc w:val="center"/>
      <w:rPr>
        <w:color w:val="808080"/>
        <w:szCs w:val="20"/>
      </w:rPr>
    </w:pPr>
    <w:r w:rsidRPr="00753192">
      <w:rPr>
        <w:color w:val="808080"/>
        <w:szCs w:val="20"/>
      </w:rPr>
      <w:fldChar w:fldCharType="begin"/>
    </w:r>
    <w:r w:rsidR="00775EA1" w:rsidRPr="00753192">
      <w:rPr>
        <w:color w:val="808080"/>
        <w:szCs w:val="20"/>
      </w:rPr>
      <w:instrText xml:space="preserve"> PAGE   \* MERGEFORMAT </w:instrText>
    </w:r>
    <w:r w:rsidRPr="00753192">
      <w:rPr>
        <w:color w:val="808080"/>
        <w:szCs w:val="20"/>
      </w:rPr>
      <w:fldChar w:fldCharType="separate"/>
    </w:r>
    <w:r w:rsidR="00CE54D1">
      <w:rPr>
        <w:noProof/>
        <w:color w:val="808080"/>
        <w:szCs w:val="20"/>
      </w:rPr>
      <w:t>1</w:t>
    </w:r>
    <w:r w:rsidRPr="00753192">
      <w:rPr>
        <w:color w:val="808080"/>
        <w:szCs w:val="20"/>
      </w:rPr>
      <w:fldChar w:fldCharType="end"/>
    </w:r>
  </w:p>
  <w:p w14:paraId="1E5B761F" w14:textId="713A3383" w:rsidR="00775EA1" w:rsidRPr="00753192" w:rsidRDefault="00CE74FB">
    <w:pPr>
      <w:pStyle w:val="Footer"/>
      <w:jc w:val="center"/>
      <w:rPr>
        <w:color w:val="808080"/>
        <w:szCs w:val="20"/>
      </w:rPr>
    </w:pPr>
    <w:r>
      <w:rPr>
        <w:color w:val="808080"/>
        <w:szCs w:val="20"/>
      </w:rPr>
      <w:t xml:space="preserve"> </w:t>
    </w:r>
    <w:r w:rsidR="00753192">
      <w:rPr>
        <w:color w:val="808080"/>
        <w:szCs w:val="20"/>
      </w:rPr>
      <w:t xml:space="preserve"> </w:t>
    </w:r>
    <w:r w:rsidR="00775EA1" w:rsidRPr="00753192">
      <w:rPr>
        <w:color w:val="808080"/>
        <w:szCs w:val="20"/>
      </w:rPr>
      <w:t>McLean &amp; Company</w:t>
    </w:r>
  </w:p>
  <w:p w14:paraId="35CF3E3B" w14:textId="77777777" w:rsidR="00775EA1" w:rsidRPr="00753192" w:rsidRDefault="00775EA1">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C048" w14:textId="77777777" w:rsidR="009F4F20" w:rsidRDefault="009F4F20">
      <w:r>
        <w:separator/>
      </w:r>
    </w:p>
  </w:footnote>
  <w:footnote w:type="continuationSeparator" w:id="0">
    <w:p w14:paraId="41B71B5B" w14:textId="77777777" w:rsidR="009F4F20" w:rsidRDefault="009F4F20">
      <w:r>
        <w:continuationSeparator/>
      </w:r>
    </w:p>
  </w:footnote>
  <w:footnote w:type="continuationNotice" w:id="1">
    <w:p w14:paraId="4FA17FF3" w14:textId="77777777" w:rsidR="009F4F20" w:rsidRDefault="009F4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779B" w14:textId="500DDD7B" w:rsidR="00D71D04" w:rsidRDefault="009E403C">
    <w:pPr>
      <w:pStyle w:val="Header"/>
    </w:pPr>
    <w:r>
      <w:rPr>
        <w:noProof/>
      </w:rPr>
      <w:drawing>
        <wp:anchor distT="0" distB="0" distL="114300" distR="114300" simplePos="0" relativeHeight="251658240" behindDoc="0" locked="0" layoutInCell="1" allowOverlap="1" wp14:anchorId="3EF6A741" wp14:editId="07A3E525">
          <wp:simplePos x="0" y="0"/>
          <wp:positionH relativeFrom="column">
            <wp:posOffset>-904875</wp:posOffset>
          </wp:positionH>
          <wp:positionV relativeFrom="paragraph">
            <wp:posOffset>-367030</wp:posOffset>
          </wp:positionV>
          <wp:extent cx="7762875" cy="904875"/>
          <wp:effectExtent l="0" t="0" r="9525" b="9525"/>
          <wp:wrapSquare wrapText="bothSides"/>
          <wp:docPr id="2"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ord-job_desc-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r="18755"/>
                  <a:stretch/>
                </pic:blipFill>
                <pic:spPr bwMode="auto">
                  <a:xfrm>
                    <a:off x="0" y="0"/>
                    <a:ext cx="776287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43B"/>
    <w:multiLevelType w:val="hybridMultilevel"/>
    <w:tmpl w:val="B448D0D2"/>
    <w:lvl w:ilvl="0" w:tplc="9FF06268">
      <w:start w:val="1"/>
      <w:numFmt w:val="bullet"/>
      <w:lvlText w:val="•"/>
      <w:lvlJc w:val="left"/>
      <w:pPr>
        <w:tabs>
          <w:tab w:val="num" w:pos="720"/>
        </w:tabs>
        <w:ind w:left="720" w:hanging="360"/>
      </w:pPr>
      <w:rPr>
        <w:rFonts w:ascii="Arial" w:hAnsi="Arial" w:hint="default"/>
      </w:rPr>
    </w:lvl>
    <w:lvl w:ilvl="1" w:tplc="840C223E" w:tentative="1">
      <w:start w:val="1"/>
      <w:numFmt w:val="bullet"/>
      <w:lvlText w:val="•"/>
      <w:lvlJc w:val="left"/>
      <w:pPr>
        <w:tabs>
          <w:tab w:val="num" w:pos="1440"/>
        </w:tabs>
        <w:ind w:left="1440" w:hanging="360"/>
      </w:pPr>
      <w:rPr>
        <w:rFonts w:ascii="Arial" w:hAnsi="Arial" w:hint="default"/>
      </w:rPr>
    </w:lvl>
    <w:lvl w:ilvl="2" w:tplc="FBFEDF94" w:tentative="1">
      <w:start w:val="1"/>
      <w:numFmt w:val="bullet"/>
      <w:lvlText w:val="•"/>
      <w:lvlJc w:val="left"/>
      <w:pPr>
        <w:tabs>
          <w:tab w:val="num" w:pos="2160"/>
        </w:tabs>
        <w:ind w:left="2160" w:hanging="360"/>
      </w:pPr>
      <w:rPr>
        <w:rFonts w:ascii="Arial" w:hAnsi="Arial" w:hint="default"/>
      </w:rPr>
    </w:lvl>
    <w:lvl w:ilvl="3" w:tplc="BCFEF1E8" w:tentative="1">
      <w:start w:val="1"/>
      <w:numFmt w:val="bullet"/>
      <w:lvlText w:val="•"/>
      <w:lvlJc w:val="left"/>
      <w:pPr>
        <w:tabs>
          <w:tab w:val="num" w:pos="2880"/>
        </w:tabs>
        <w:ind w:left="2880" w:hanging="360"/>
      </w:pPr>
      <w:rPr>
        <w:rFonts w:ascii="Arial" w:hAnsi="Arial" w:hint="default"/>
      </w:rPr>
    </w:lvl>
    <w:lvl w:ilvl="4" w:tplc="EE4ED566" w:tentative="1">
      <w:start w:val="1"/>
      <w:numFmt w:val="bullet"/>
      <w:lvlText w:val="•"/>
      <w:lvlJc w:val="left"/>
      <w:pPr>
        <w:tabs>
          <w:tab w:val="num" w:pos="3600"/>
        </w:tabs>
        <w:ind w:left="3600" w:hanging="360"/>
      </w:pPr>
      <w:rPr>
        <w:rFonts w:ascii="Arial" w:hAnsi="Arial" w:hint="default"/>
      </w:rPr>
    </w:lvl>
    <w:lvl w:ilvl="5" w:tplc="2D36E3A4" w:tentative="1">
      <w:start w:val="1"/>
      <w:numFmt w:val="bullet"/>
      <w:lvlText w:val="•"/>
      <w:lvlJc w:val="left"/>
      <w:pPr>
        <w:tabs>
          <w:tab w:val="num" w:pos="4320"/>
        </w:tabs>
        <w:ind w:left="4320" w:hanging="360"/>
      </w:pPr>
      <w:rPr>
        <w:rFonts w:ascii="Arial" w:hAnsi="Arial" w:hint="default"/>
      </w:rPr>
    </w:lvl>
    <w:lvl w:ilvl="6" w:tplc="C6F893A8" w:tentative="1">
      <w:start w:val="1"/>
      <w:numFmt w:val="bullet"/>
      <w:lvlText w:val="•"/>
      <w:lvlJc w:val="left"/>
      <w:pPr>
        <w:tabs>
          <w:tab w:val="num" w:pos="5040"/>
        </w:tabs>
        <w:ind w:left="5040" w:hanging="360"/>
      </w:pPr>
      <w:rPr>
        <w:rFonts w:ascii="Arial" w:hAnsi="Arial" w:hint="default"/>
      </w:rPr>
    </w:lvl>
    <w:lvl w:ilvl="7" w:tplc="FD4C1382" w:tentative="1">
      <w:start w:val="1"/>
      <w:numFmt w:val="bullet"/>
      <w:lvlText w:val="•"/>
      <w:lvlJc w:val="left"/>
      <w:pPr>
        <w:tabs>
          <w:tab w:val="num" w:pos="5760"/>
        </w:tabs>
        <w:ind w:left="5760" w:hanging="360"/>
      </w:pPr>
      <w:rPr>
        <w:rFonts w:ascii="Arial" w:hAnsi="Arial" w:hint="default"/>
      </w:rPr>
    </w:lvl>
    <w:lvl w:ilvl="8" w:tplc="CD0CBB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471E5"/>
    <w:multiLevelType w:val="hybridMultilevel"/>
    <w:tmpl w:val="7E02B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A15F5B"/>
    <w:multiLevelType w:val="hybridMultilevel"/>
    <w:tmpl w:val="D53E371C"/>
    <w:lvl w:ilvl="0" w:tplc="8C82FE0E">
      <w:start w:val="1"/>
      <w:numFmt w:val="bullet"/>
      <w:lvlText w:val="•"/>
      <w:lvlJc w:val="left"/>
      <w:pPr>
        <w:tabs>
          <w:tab w:val="num" w:pos="720"/>
        </w:tabs>
        <w:ind w:left="720" w:hanging="360"/>
      </w:pPr>
      <w:rPr>
        <w:rFonts w:ascii="Arial" w:hAnsi="Arial" w:hint="default"/>
      </w:rPr>
    </w:lvl>
    <w:lvl w:ilvl="1" w:tplc="E3B67FFC" w:tentative="1">
      <w:start w:val="1"/>
      <w:numFmt w:val="bullet"/>
      <w:lvlText w:val="•"/>
      <w:lvlJc w:val="left"/>
      <w:pPr>
        <w:tabs>
          <w:tab w:val="num" w:pos="1440"/>
        </w:tabs>
        <w:ind w:left="1440" w:hanging="360"/>
      </w:pPr>
      <w:rPr>
        <w:rFonts w:ascii="Arial" w:hAnsi="Arial" w:hint="default"/>
      </w:rPr>
    </w:lvl>
    <w:lvl w:ilvl="2" w:tplc="66E01F1A" w:tentative="1">
      <w:start w:val="1"/>
      <w:numFmt w:val="bullet"/>
      <w:lvlText w:val="•"/>
      <w:lvlJc w:val="left"/>
      <w:pPr>
        <w:tabs>
          <w:tab w:val="num" w:pos="2160"/>
        </w:tabs>
        <w:ind w:left="2160" w:hanging="360"/>
      </w:pPr>
      <w:rPr>
        <w:rFonts w:ascii="Arial" w:hAnsi="Arial" w:hint="default"/>
      </w:rPr>
    </w:lvl>
    <w:lvl w:ilvl="3" w:tplc="9A02A46A" w:tentative="1">
      <w:start w:val="1"/>
      <w:numFmt w:val="bullet"/>
      <w:lvlText w:val="•"/>
      <w:lvlJc w:val="left"/>
      <w:pPr>
        <w:tabs>
          <w:tab w:val="num" w:pos="2880"/>
        </w:tabs>
        <w:ind w:left="2880" w:hanging="360"/>
      </w:pPr>
      <w:rPr>
        <w:rFonts w:ascii="Arial" w:hAnsi="Arial" w:hint="default"/>
      </w:rPr>
    </w:lvl>
    <w:lvl w:ilvl="4" w:tplc="0BE4777A" w:tentative="1">
      <w:start w:val="1"/>
      <w:numFmt w:val="bullet"/>
      <w:lvlText w:val="•"/>
      <w:lvlJc w:val="left"/>
      <w:pPr>
        <w:tabs>
          <w:tab w:val="num" w:pos="3600"/>
        </w:tabs>
        <w:ind w:left="3600" w:hanging="360"/>
      </w:pPr>
      <w:rPr>
        <w:rFonts w:ascii="Arial" w:hAnsi="Arial" w:hint="default"/>
      </w:rPr>
    </w:lvl>
    <w:lvl w:ilvl="5" w:tplc="FA2E69F2" w:tentative="1">
      <w:start w:val="1"/>
      <w:numFmt w:val="bullet"/>
      <w:lvlText w:val="•"/>
      <w:lvlJc w:val="left"/>
      <w:pPr>
        <w:tabs>
          <w:tab w:val="num" w:pos="4320"/>
        </w:tabs>
        <w:ind w:left="4320" w:hanging="360"/>
      </w:pPr>
      <w:rPr>
        <w:rFonts w:ascii="Arial" w:hAnsi="Arial" w:hint="default"/>
      </w:rPr>
    </w:lvl>
    <w:lvl w:ilvl="6" w:tplc="DA4AE96A" w:tentative="1">
      <w:start w:val="1"/>
      <w:numFmt w:val="bullet"/>
      <w:lvlText w:val="•"/>
      <w:lvlJc w:val="left"/>
      <w:pPr>
        <w:tabs>
          <w:tab w:val="num" w:pos="5040"/>
        </w:tabs>
        <w:ind w:left="5040" w:hanging="360"/>
      </w:pPr>
      <w:rPr>
        <w:rFonts w:ascii="Arial" w:hAnsi="Arial" w:hint="default"/>
      </w:rPr>
    </w:lvl>
    <w:lvl w:ilvl="7" w:tplc="37C030E4" w:tentative="1">
      <w:start w:val="1"/>
      <w:numFmt w:val="bullet"/>
      <w:lvlText w:val="•"/>
      <w:lvlJc w:val="left"/>
      <w:pPr>
        <w:tabs>
          <w:tab w:val="num" w:pos="5760"/>
        </w:tabs>
        <w:ind w:left="5760" w:hanging="360"/>
      </w:pPr>
      <w:rPr>
        <w:rFonts w:ascii="Arial" w:hAnsi="Arial" w:hint="default"/>
      </w:rPr>
    </w:lvl>
    <w:lvl w:ilvl="8" w:tplc="25104A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9F4427"/>
    <w:multiLevelType w:val="hybridMultilevel"/>
    <w:tmpl w:val="97F03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0D4246"/>
    <w:multiLevelType w:val="hybridMultilevel"/>
    <w:tmpl w:val="67A224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2A689F"/>
    <w:multiLevelType w:val="hybridMultilevel"/>
    <w:tmpl w:val="D0AE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3E1B13"/>
    <w:multiLevelType w:val="hybridMultilevel"/>
    <w:tmpl w:val="9BE0667C"/>
    <w:lvl w:ilvl="0" w:tplc="12D02226">
      <w:start w:val="1"/>
      <w:numFmt w:val="bullet"/>
      <w:lvlText w:val="•"/>
      <w:lvlJc w:val="left"/>
      <w:pPr>
        <w:tabs>
          <w:tab w:val="num" w:pos="720"/>
        </w:tabs>
        <w:ind w:left="720" w:hanging="360"/>
      </w:pPr>
      <w:rPr>
        <w:rFonts w:ascii="Arial" w:hAnsi="Arial" w:hint="default"/>
      </w:rPr>
    </w:lvl>
    <w:lvl w:ilvl="1" w:tplc="8A1262B8" w:tentative="1">
      <w:start w:val="1"/>
      <w:numFmt w:val="bullet"/>
      <w:lvlText w:val="•"/>
      <w:lvlJc w:val="left"/>
      <w:pPr>
        <w:tabs>
          <w:tab w:val="num" w:pos="1440"/>
        </w:tabs>
        <w:ind w:left="1440" w:hanging="360"/>
      </w:pPr>
      <w:rPr>
        <w:rFonts w:ascii="Arial" w:hAnsi="Arial" w:hint="default"/>
      </w:rPr>
    </w:lvl>
    <w:lvl w:ilvl="2" w:tplc="885CAC90" w:tentative="1">
      <w:start w:val="1"/>
      <w:numFmt w:val="bullet"/>
      <w:lvlText w:val="•"/>
      <w:lvlJc w:val="left"/>
      <w:pPr>
        <w:tabs>
          <w:tab w:val="num" w:pos="2160"/>
        </w:tabs>
        <w:ind w:left="2160" w:hanging="360"/>
      </w:pPr>
      <w:rPr>
        <w:rFonts w:ascii="Arial" w:hAnsi="Arial" w:hint="default"/>
      </w:rPr>
    </w:lvl>
    <w:lvl w:ilvl="3" w:tplc="8AEE5EB0" w:tentative="1">
      <w:start w:val="1"/>
      <w:numFmt w:val="bullet"/>
      <w:lvlText w:val="•"/>
      <w:lvlJc w:val="left"/>
      <w:pPr>
        <w:tabs>
          <w:tab w:val="num" w:pos="2880"/>
        </w:tabs>
        <w:ind w:left="2880" w:hanging="360"/>
      </w:pPr>
      <w:rPr>
        <w:rFonts w:ascii="Arial" w:hAnsi="Arial" w:hint="default"/>
      </w:rPr>
    </w:lvl>
    <w:lvl w:ilvl="4" w:tplc="03E25628" w:tentative="1">
      <w:start w:val="1"/>
      <w:numFmt w:val="bullet"/>
      <w:lvlText w:val="•"/>
      <w:lvlJc w:val="left"/>
      <w:pPr>
        <w:tabs>
          <w:tab w:val="num" w:pos="3600"/>
        </w:tabs>
        <w:ind w:left="3600" w:hanging="360"/>
      </w:pPr>
      <w:rPr>
        <w:rFonts w:ascii="Arial" w:hAnsi="Arial" w:hint="default"/>
      </w:rPr>
    </w:lvl>
    <w:lvl w:ilvl="5" w:tplc="9A6A7982" w:tentative="1">
      <w:start w:val="1"/>
      <w:numFmt w:val="bullet"/>
      <w:lvlText w:val="•"/>
      <w:lvlJc w:val="left"/>
      <w:pPr>
        <w:tabs>
          <w:tab w:val="num" w:pos="4320"/>
        </w:tabs>
        <w:ind w:left="4320" w:hanging="360"/>
      </w:pPr>
      <w:rPr>
        <w:rFonts w:ascii="Arial" w:hAnsi="Arial" w:hint="default"/>
      </w:rPr>
    </w:lvl>
    <w:lvl w:ilvl="6" w:tplc="0B32D6F4" w:tentative="1">
      <w:start w:val="1"/>
      <w:numFmt w:val="bullet"/>
      <w:lvlText w:val="•"/>
      <w:lvlJc w:val="left"/>
      <w:pPr>
        <w:tabs>
          <w:tab w:val="num" w:pos="5040"/>
        </w:tabs>
        <w:ind w:left="5040" w:hanging="360"/>
      </w:pPr>
      <w:rPr>
        <w:rFonts w:ascii="Arial" w:hAnsi="Arial" w:hint="default"/>
      </w:rPr>
    </w:lvl>
    <w:lvl w:ilvl="7" w:tplc="E370E9B2" w:tentative="1">
      <w:start w:val="1"/>
      <w:numFmt w:val="bullet"/>
      <w:lvlText w:val="•"/>
      <w:lvlJc w:val="left"/>
      <w:pPr>
        <w:tabs>
          <w:tab w:val="num" w:pos="5760"/>
        </w:tabs>
        <w:ind w:left="5760" w:hanging="360"/>
      </w:pPr>
      <w:rPr>
        <w:rFonts w:ascii="Arial" w:hAnsi="Arial" w:hint="default"/>
      </w:rPr>
    </w:lvl>
    <w:lvl w:ilvl="8" w:tplc="0B7286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0A73C3"/>
    <w:multiLevelType w:val="hybridMultilevel"/>
    <w:tmpl w:val="8CF03908"/>
    <w:lvl w:ilvl="0" w:tplc="547A6876">
      <w:start w:val="1"/>
      <w:numFmt w:val="bullet"/>
      <w:lvlText w:val="•"/>
      <w:lvlJc w:val="left"/>
      <w:pPr>
        <w:tabs>
          <w:tab w:val="num" w:pos="720"/>
        </w:tabs>
        <w:ind w:left="720" w:hanging="360"/>
      </w:pPr>
      <w:rPr>
        <w:rFonts w:ascii="Arial" w:hAnsi="Arial" w:hint="default"/>
      </w:rPr>
    </w:lvl>
    <w:lvl w:ilvl="1" w:tplc="EA927934" w:tentative="1">
      <w:start w:val="1"/>
      <w:numFmt w:val="bullet"/>
      <w:lvlText w:val="•"/>
      <w:lvlJc w:val="left"/>
      <w:pPr>
        <w:tabs>
          <w:tab w:val="num" w:pos="1440"/>
        </w:tabs>
        <w:ind w:left="1440" w:hanging="360"/>
      </w:pPr>
      <w:rPr>
        <w:rFonts w:ascii="Arial" w:hAnsi="Arial" w:hint="default"/>
      </w:rPr>
    </w:lvl>
    <w:lvl w:ilvl="2" w:tplc="377E29FC" w:tentative="1">
      <w:start w:val="1"/>
      <w:numFmt w:val="bullet"/>
      <w:lvlText w:val="•"/>
      <w:lvlJc w:val="left"/>
      <w:pPr>
        <w:tabs>
          <w:tab w:val="num" w:pos="2160"/>
        </w:tabs>
        <w:ind w:left="2160" w:hanging="360"/>
      </w:pPr>
      <w:rPr>
        <w:rFonts w:ascii="Arial" w:hAnsi="Arial" w:hint="default"/>
      </w:rPr>
    </w:lvl>
    <w:lvl w:ilvl="3" w:tplc="1FB847C6" w:tentative="1">
      <w:start w:val="1"/>
      <w:numFmt w:val="bullet"/>
      <w:lvlText w:val="•"/>
      <w:lvlJc w:val="left"/>
      <w:pPr>
        <w:tabs>
          <w:tab w:val="num" w:pos="2880"/>
        </w:tabs>
        <w:ind w:left="2880" w:hanging="360"/>
      </w:pPr>
      <w:rPr>
        <w:rFonts w:ascii="Arial" w:hAnsi="Arial" w:hint="default"/>
      </w:rPr>
    </w:lvl>
    <w:lvl w:ilvl="4" w:tplc="E2E05C8E" w:tentative="1">
      <w:start w:val="1"/>
      <w:numFmt w:val="bullet"/>
      <w:lvlText w:val="•"/>
      <w:lvlJc w:val="left"/>
      <w:pPr>
        <w:tabs>
          <w:tab w:val="num" w:pos="3600"/>
        </w:tabs>
        <w:ind w:left="3600" w:hanging="360"/>
      </w:pPr>
      <w:rPr>
        <w:rFonts w:ascii="Arial" w:hAnsi="Arial" w:hint="default"/>
      </w:rPr>
    </w:lvl>
    <w:lvl w:ilvl="5" w:tplc="4C386B82" w:tentative="1">
      <w:start w:val="1"/>
      <w:numFmt w:val="bullet"/>
      <w:lvlText w:val="•"/>
      <w:lvlJc w:val="left"/>
      <w:pPr>
        <w:tabs>
          <w:tab w:val="num" w:pos="4320"/>
        </w:tabs>
        <w:ind w:left="4320" w:hanging="360"/>
      </w:pPr>
      <w:rPr>
        <w:rFonts w:ascii="Arial" w:hAnsi="Arial" w:hint="default"/>
      </w:rPr>
    </w:lvl>
    <w:lvl w:ilvl="6" w:tplc="C36E05F6" w:tentative="1">
      <w:start w:val="1"/>
      <w:numFmt w:val="bullet"/>
      <w:lvlText w:val="•"/>
      <w:lvlJc w:val="left"/>
      <w:pPr>
        <w:tabs>
          <w:tab w:val="num" w:pos="5040"/>
        </w:tabs>
        <w:ind w:left="5040" w:hanging="360"/>
      </w:pPr>
      <w:rPr>
        <w:rFonts w:ascii="Arial" w:hAnsi="Arial" w:hint="default"/>
      </w:rPr>
    </w:lvl>
    <w:lvl w:ilvl="7" w:tplc="FCD88FFC" w:tentative="1">
      <w:start w:val="1"/>
      <w:numFmt w:val="bullet"/>
      <w:lvlText w:val="•"/>
      <w:lvlJc w:val="left"/>
      <w:pPr>
        <w:tabs>
          <w:tab w:val="num" w:pos="5760"/>
        </w:tabs>
        <w:ind w:left="5760" w:hanging="360"/>
      </w:pPr>
      <w:rPr>
        <w:rFonts w:ascii="Arial" w:hAnsi="Arial" w:hint="default"/>
      </w:rPr>
    </w:lvl>
    <w:lvl w:ilvl="8" w:tplc="39725B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B56EDF"/>
    <w:multiLevelType w:val="hybridMultilevel"/>
    <w:tmpl w:val="61C88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1E069B"/>
    <w:multiLevelType w:val="multilevel"/>
    <w:tmpl w:val="464E8B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069CD"/>
    <w:multiLevelType w:val="hybridMultilevel"/>
    <w:tmpl w:val="722681FA"/>
    <w:lvl w:ilvl="0" w:tplc="DD1053A4">
      <w:start w:val="1"/>
      <w:numFmt w:val="bullet"/>
      <w:lvlText w:val="•"/>
      <w:lvlJc w:val="left"/>
      <w:pPr>
        <w:tabs>
          <w:tab w:val="num" w:pos="720"/>
        </w:tabs>
        <w:ind w:left="720" w:hanging="360"/>
      </w:pPr>
      <w:rPr>
        <w:rFonts w:ascii="Arial" w:hAnsi="Arial" w:hint="default"/>
      </w:rPr>
    </w:lvl>
    <w:lvl w:ilvl="1" w:tplc="13923B40" w:tentative="1">
      <w:start w:val="1"/>
      <w:numFmt w:val="bullet"/>
      <w:lvlText w:val="•"/>
      <w:lvlJc w:val="left"/>
      <w:pPr>
        <w:tabs>
          <w:tab w:val="num" w:pos="1440"/>
        </w:tabs>
        <w:ind w:left="1440" w:hanging="360"/>
      </w:pPr>
      <w:rPr>
        <w:rFonts w:ascii="Arial" w:hAnsi="Arial" w:hint="default"/>
      </w:rPr>
    </w:lvl>
    <w:lvl w:ilvl="2" w:tplc="84B219E6" w:tentative="1">
      <w:start w:val="1"/>
      <w:numFmt w:val="bullet"/>
      <w:lvlText w:val="•"/>
      <w:lvlJc w:val="left"/>
      <w:pPr>
        <w:tabs>
          <w:tab w:val="num" w:pos="2160"/>
        </w:tabs>
        <w:ind w:left="2160" w:hanging="360"/>
      </w:pPr>
      <w:rPr>
        <w:rFonts w:ascii="Arial" w:hAnsi="Arial" w:hint="default"/>
      </w:rPr>
    </w:lvl>
    <w:lvl w:ilvl="3" w:tplc="CD165CF0" w:tentative="1">
      <w:start w:val="1"/>
      <w:numFmt w:val="bullet"/>
      <w:lvlText w:val="•"/>
      <w:lvlJc w:val="left"/>
      <w:pPr>
        <w:tabs>
          <w:tab w:val="num" w:pos="2880"/>
        </w:tabs>
        <w:ind w:left="2880" w:hanging="360"/>
      </w:pPr>
      <w:rPr>
        <w:rFonts w:ascii="Arial" w:hAnsi="Arial" w:hint="default"/>
      </w:rPr>
    </w:lvl>
    <w:lvl w:ilvl="4" w:tplc="CF9AD550" w:tentative="1">
      <w:start w:val="1"/>
      <w:numFmt w:val="bullet"/>
      <w:lvlText w:val="•"/>
      <w:lvlJc w:val="left"/>
      <w:pPr>
        <w:tabs>
          <w:tab w:val="num" w:pos="3600"/>
        </w:tabs>
        <w:ind w:left="3600" w:hanging="360"/>
      </w:pPr>
      <w:rPr>
        <w:rFonts w:ascii="Arial" w:hAnsi="Arial" w:hint="default"/>
      </w:rPr>
    </w:lvl>
    <w:lvl w:ilvl="5" w:tplc="1B04AAC4" w:tentative="1">
      <w:start w:val="1"/>
      <w:numFmt w:val="bullet"/>
      <w:lvlText w:val="•"/>
      <w:lvlJc w:val="left"/>
      <w:pPr>
        <w:tabs>
          <w:tab w:val="num" w:pos="4320"/>
        </w:tabs>
        <w:ind w:left="4320" w:hanging="360"/>
      </w:pPr>
      <w:rPr>
        <w:rFonts w:ascii="Arial" w:hAnsi="Arial" w:hint="default"/>
      </w:rPr>
    </w:lvl>
    <w:lvl w:ilvl="6" w:tplc="9EE0724C" w:tentative="1">
      <w:start w:val="1"/>
      <w:numFmt w:val="bullet"/>
      <w:lvlText w:val="•"/>
      <w:lvlJc w:val="left"/>
      <w:pPr>
        <w:tabs>
          <w:tab w:val="num" w:pos="5040"/>
        </w:tabs>
        <w:ind w:left="5040" w:hanging="360"/>
      </w:pPr>
      <w:rPr>
        <w:rFonts w:ascii="Arial" w:hAnsi="Arial" w:hint="default"/>
      </w:rPr>
    </w:lvl>
    <w:lvl w:ilvl="7" w:tplc="4E3E24C2" w:tentative="1">
      <w:start w:val="1"/>
      <w:numFmt w:val="bullet"/>
      <w:lvlText w:val="•"/>
      <w:lvlJc w:val="left"/>
      <w:pPr>
        <w:tabs>
          <w:tab w:val="num" w:pos="5760"/>
        </w:tabs>
        <w:ind w:left="5760" w:hanging="360"/>
      </w:pPr>
      <w:rPr>
        <w:rFonts w:ascii="Arial" w:hAnsi="Arial" w:hint="default"/>
      </w:rPr>
    </w:lvl>
    <w:lvl w:ilvl="8" w:tplc="782E21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BA62C3"/>
    <w:multiLevelType w:val="hybridMultilevel"/>
    <w:tmpl w:val="5FE89B48"/>
    <w:lvl w:ilvl="0" w:tplc="81B0E3C0">
      <w:start w:val="1"/>
      <w:numFmt w:val="bullet"/>
      <w:lvlText w:val="•"/>
      <w:lvlJc w:val="left"/>
      <w:pPr>
        <w:tabs>
          <w:tab w:val="num" w:pos="720"/>
        </w:tabs>
        <w:ind w:left="720" w:hanging="360"/>
      </w:pPr>
      <w:rPr>
        <w:rFonts w:ascii="Arial" w:hAnsi="Arial" w:hint="default"/>
      </w:rPr>
    </w:lvl>
    <w:lvl w:ilvl="1" w:tplc="D4DA5FF2">
      <w:start w:val="1"/>
      <w:numFmt w:val="bullet"/>
      <w:lvlText w:val="•"/>
      <w:lvlJc w:val="left"/>
      <w:pPr>
        <w:tabs>
          <w:tab w:val="num" w:pos="1440"/>
        </w:tabs>
        <w:ind w:left="1440" w:hanging="360"/>
      </w:pPr>
      <w:rPr>
        <w:rFonts w:ascii="Arial" w:hAnsi="Arial" w:hint="default"/>
      </w:rPr>
    </w:lvl>
    <w:lvl w:ilvl="2" w:tplc="5A84F1F2" w:tentative="1">
      <w:start w:val="1"/>
      <w:numFmt w:val="bullet"/>
      <w:lvlText w:val="•"/>
      <w:lvlJc w:val="left"/>
      <w:pPr>
        <w:tabs>
          <w:tab w:val="num" w:pos="2160"/>
        </w:tabs>
        <w:ind w:left="2160" w:hanging="360"/>
      </w:pPr>
      <w:rPr>
        <w:rFonts w:ascii="Arial" w:hAnsi="Arial" w:hint="default"/>
      </w:rPr>
    </w:lvl>
    <w:lvl w:ilvl="3" w:tplc="909C316C" w:tentative="1">
      <w:start w:val="1"/>
      <w:numFmt w:val="bullet"/>
      <w:lvlText w:val="•"/>
      <w:lvlJc w:val="left"/>
      <w:pPr>
        <w:tabs>
          <w:tab w:val="num" w:pos="2880"/>
        </w:tabs>
        <w:ind w:left="2880" w:hanging="360"/>
      </w:pPr>
      <w:rPr>
        <w:rFonts w:ascii="Arial" w:hAnsi="Arial" w:hint="default"/>
      </w:rPr>
    </w:lvl>
    <w:lvl w:ilvl="4" w:tplc="71FA1D56" w:tentative="1">
      <w:start w:val="1"/>
      <w:numFmt w:val="bullet"/>
      <w:lvlText w:val="•"/>
      <w:lvlJc w:val="left"/>
      <w:pPr>
        <w:tabs>
          <w:tab w:val="num" w:pos="3600"/>
        </w:tabs>
        <w:ind w:left="3600" w:hanging="360"/>
      </w:pPr>
      <w:rPr>
        <w:rFonts w:ascii="Arial" w:hAnsi="Arial" w:hint="default"/>
      </w:rPr>
    </w:lvl>
    <w:lvl w:ilvl="5" w:tplc="F266CAB2" w:tentative="1">
      <w:start w:val="1"/>
      <w:numFmt w:val="bullet"/>
      <w:lvlText w:val="•"/>
      <w:lvlJc w:val="left"/>
      <w:pPr>
        <w:tabs>
          <w:tab w:val="num" w:pos="4320"/>
        </w:tabs>
        <w:ind w:left="4320" w:hanging="360"/>
      </w:pPr>
      <w:rPr>
        <w:rFonts w:ascii="Arial" w:hAnsi="Arial" w:hint="default"/>
      </w:rPr>
    </w:lvl>
    <w:lvl w:ilvl="6" w:tplc="B956BCC0" w:tentative="1">
      <w:start w:val="1"/>
      <w:numFmt w:val="bullet"/>
      <w:lvlText w:val="•"/>
      <w:lvlJc w:val="left"/>
      <w:pPr>
        <w:tabs>
          <w:tab w:val="num" w:pos="5040"/>
        </w:tabs>
        <w:ind w:left="5040" w:hanging="360"/>
      </w:pPr>
      <w:rPr>
        <w:rFonts w:ascii="Arial" w:hAnsi="Arial" w:hint="default"/>
      </w:rPr>
    </w:lvl>
    <w:lvl w:ilvl="7" w:tplc="BEFE8920" w:tentative="1">
      <w:start w:val="1"/>
      <w:numFmt w:val="bullet"/>
      <w:lvlText w:val="•"/>
      <w:lvlJc w:val="left"/>
      <w:pPr>
        <w:tabs>
          <w:tab w:val="num" w:pos="5760"/>
        </w:tabs>
        <w:ind w:left="5760" w:hanging="360"/>
      </w:pPr>
      <w:rPr>
        <w:rFonts w:ascii="Arial" w:hAnsi="Arial" w:hint="default"/>
      </w:rPr>
    </w:lvl>
    <w:lvl w:ilvl="8" w:tplc="F244D0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724A0C"/>
    <w:multiLevelType w:val="hybridMultilevel"/>
    <w:tmpl w:val="06C85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0F4C36"/>
    <w:multiLevelType w:val="multilevel"/>
    <w:tmpl w:val="0BB8C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0401E"/>
    <w:multiLevelType w:val="hybridMultilevel"/>
    <w:tmpl w:val="F1F01B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40A65754"/>
    <w:multiLevelType w:val="hybridMultilevel"/>
    <w:tmpl w:val="CFAA2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713D09"/>
    <w:multiLevelType w:val="hybridMultilevel"/>
    <w:tmpl w:val="693A43E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4D2096"/>
    <w:multiLevelType w:val="hybridMultilevel"/>
    <w:tmpl w:val="C726862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184ABB"/>
    <w:multiLevelType w:val="hybridMultilevel"/>
    <w:tmpl w:val="3DF69968"/>
    <w:lvl w:ilvl="0" w:tplc="CF404872">
      <w:start w:val="1"/>
      <w:numFmt w:val="decimal"/>
      <w:lvlText w:val="%1."/>
      <w:lvlJc w:val="left"/>
      <w:pPr>
        <w:tabs>
          <w:tab w:val="num" w:pos="720"/>
        </w:tabs>
        <w:ind w:left="720" w:hanging="360"/>
      </w:pPr>
    </w:lvl>
    <w:lvl w:ilvl="1" w:tplc="AB88F916" w:tentative="1">
      <w:start w:val="1"/>
      <w:numFmt w:val="decimal"/>
      <w:lvlText w:val="%2."/>
      <w:lvlJc w:val="left"/>
      <w:pPr>
        <w:tabs>
          <w:tab w:val="num" w:pos="1440"/>
        </w:tabs>
        <w:ind w:left="1440" w:hanging="360"/>
      </w:pPr>
    </w:lvl>
    <w:lvl w:ilvl="2" w:tplc="5EF0A744" w:tentative="1">
      <w:start w:val="1"/>
      <w:numFmt w:val="decimal"/>
      <w:lvlText w:val="%3."/>
      <w:lvlJc w:val="left"/>
      <w:pPr>
        <w:tabs>
          <w:tab w:val="num" w:pos="2160"/>
        </w:tabs>
        <w:ind w:left="2160" w:hanging="360"/>
      </w:pPr>
    </w:lvl>
    <w:lvl w:ilvl="3" w:tplc="6B7AC6AA" w:tentative="1">
      <w:start w:val="1"/>
      <w:numFmt w:val="decimal"/>
      <w:lvlText w:val="%4."/>
      <w:lvlJc w:val="left"/>
      <w:pPr>
        <w:tabs>
          <w:tab w:val="num" w:pos="2880"/>
        </w:tabs>
        <w:ind w:left="2880" w:hanging="360"/>
      </w:pPr>
    </w:lvl>
    <w:lvl w:ilvl="4" w:tplc="08F6273E" w:tentative="1">
      <w:start w:val="1"/>
      <w:numFmt w:val="decimal"/>
      <w:lvlText w:val="%5."/>
      <w:lvlJc w:val="left"/>
      <w:pPr>
        <w:tabs>
          <w:tab w:val="num" w:pos="3600"/>
        </w:tabs>
        <w:ind w:left="3600" w:hanging="360"/>
      </w:pPr>
    </w:lvl>
    <w:lvl w:ilvl="5" w:tplc="EB8CFD20" w:tentative="1">
      <w:start w:val="1"/>
      <w:numFmt w:val="decimal"/>
      <w:lvlText w:val="%6."/>
      <w:lvlJc w:val="left"/>
      <w:pPr>
        <w:tabs>
          <w:tab w:val="num" w:pos="4320"/>
        </w:tabs>
        <w:ind w:left="4320" w:hanging="360"/>
      </w:pPr>
    </w:lvl>
    <w:lvl w:ilvl="6" w:tplc="6C405F08" w:tentative="1">
      <w:start w:val="1"/>
      <w:numFmt w:val="decimal"/>
      <w:lvlText w:val="%7."/>
      <w:lvlJc w:val="left"/>
      <w:pPr>
        <w:tabs>
          <w:tab w:val="num" w:pos="5040"/>
        </w:tabs>
        <w:ind w:left="5040" w:hanging="360"/>
      </w:pPr>
    </w:lvl>
    <w:lvl w:ilvl="7" w:tplc="1E98F548" w:tentative="1">
      <w:start w:val="1"/>
      <w:numFmt w:val="decimal"/>
      <w:lvlText w:val="%8."/>
      <w:lvlJc w:val="left"/>
      <w:pPr>
        <w:tabs>
          <w:tab w:val="num" w:pos="5760"/>
        </w:tabs>
        <w:ind w:left="5760" w:hanging="360"/>
      </w:pPr>
    </w:lvl>
    <w:lvl w:ilvl="8" w:tplc="889665B6" w:tentative="1">
      <w:start w:val="1"/>
      <w:numFmt w:val="decimal"/>
      <w:lvlText w:val="%9."/>
      <w:lvlJc w:val="left"/>
      <w:pPr>
        <w:tabs>
          <w:tab w:val="num" w:pos="6480"/>
        </w:tabs>
        <w:ind w:left="6480" w:hanging="360"/>
      </w:pPr>
    </w:lvl>
  </w:abstractNum>
  <w:abstractNum w:abstractNumId="19" w15:restartNumberingAfterBreak="0">
    <w:nsid w:val="53EA0525"/>
    <w:multiLevelType w:val="hybridMultilevel"/>
    <w:tmpl w:val="399A49A4"/>
    <w:lvl w:ilvl="0" w:tplc="67E2B82A">
      <w:start w:val="1"/>
      <w:numFmt w:val="bullet"/>
      <w:lvlText w:val="•"/>
      <w:lvlJc w:val="left"/>
      <w:pPr>
        <w:tabs>
          <w:tab w:val="num" w:pos="720"/>
        </w:tabs>
        <w:ind w:left="720" w:hanging="360"/>
      </w:pPr>
      <w:rPr>
        <w:rFonts w:ascii="Arial" w:hAnsi="Arial" w:hint="default"/>
      </w:rPr>
    </w:lvl>
    <w:lvl w:ilvl="1" w:tplc="C46AAA68">
      <w:start w:val="1"/>
      <w:numFmt w:val="bullet"/>
      <w:lvlText w:val="•"/>
      <w:lvlJc w:val="left"/>
      <w:pPr>
        <w:tabs>
          <w:tab w:val="num" w:pos="1440"/>
        </w:tabs>
        <w:ind w:left="1440" w:hanging="360"/>
      </w:pPr>
      <w:rPr>
        <w:rFonts w:ascii="Arial" w:hAnsi="Arial" w:hint="default"/>
      </w:rPr>
    </w:lvl>
    <w:lvl w:ilvl="2" w:tplc="DF80D8E8" w:tentative="1">
      <w:start w:val="1"/>
      <w:numFmt w:val="bullet"/>
      <w:lvlText w:val="•"/>
      <w:lvlJc w:val="left"/>
      <w:pPr>
        <w:tabs>
          <w:tab w:val="num" w:pos="2160"/>
        </w:tabs>
        <w:ind w:left="2160" w:hanging="360"/>
      </w:pPr>
      <w:rPr>
        <w:rFonts w:ascii="Arial" w:hAnsi="Arial" w:hint="default"/>
      </w:rPr>
    </w:lvl>
    <w:lvl w:ilvl="3" w:tplc="CFA8EEB8" w:tentative="1">
      <w:start w:val="1"/>
      <w:numFmt w:val="bullet"/>
      <w:lvlText w:val="•"/>
      <w:lvlJc w:val="left"/>
      <w:pPr>
        <w:tabs>
          <w:tab w:val="num" w:pos="2880"/>
        </w:tabs>
        <w:ind w:left="2880" w:hanging="360"/>
      </w:pPr>
      <w:rPr>
        <w:rFonts w:ascii="Arial" w:hAnsi="Arial" w:hint="default"/>
      </w:rPr>
    </w:lvl>
    <w:lvl w:ilvl="4" w:tplc="9BF0D91C" w:tentative="1">
      <w:start w:val="1"/>
      <w:numFmt w:val="bullet"/>
      <w:lvlText w:val="•"/>
      <w:lvlJc w:val="left"/>
      <w:pPr>
        <w:tabs>
          <w:tab w:val="num" w:pos="3600"/>
        </w:tabs>
        <w:ind w:left="3600" w:hanging="360"/>
      </w:pPr>
      <w:rPr>
        <w:rFonts w:ascii="Arial" w:hAnsi="Arial" w:hint="default"/>
      </w:rPr>
    </w:lvl>
    <w:lvl w:ilvl="5" w:tplc="A6F222F2" w:tentative="1">
      <w:start w:val="1"/>
      <w:numFmt w:val="bullet"/>
      <w:lvlText w:val="•"/>
      <w:lvlJc w:val="left"/>
      <w:pPr>
        <w:tabs>
          <w:tab w:val="num" w:pos="4320"/>
        </w:tabs>
        <w:ind w:left="4320" w:hanging="360"/>
      </w:pPr>
      <w:rPr>
        <w:rFonts w:ascii="Arial" w:hAnsi="Arial" w:hint="default"/>
      </w:rPr>
    </w:lvl>
    <w:lvl w:ilvl="6" w:tplc="178C9DEC" w:tentative="1">
      <w:start w:val="1"/>
      <w:numFmt w:val="bullet"/>
      <w:lvlText w:val="•"/>
      <w:lvlJc w:val="left"/>
      <w:pPr>
        <w:tabs>
          <w:tab w:val="num" w:pos="5040"/>
        </w:tabs>
        <w:ind w:left="5040" w:hanging="360"/>
      </w:pPr>
      <w:rPr>
        <w:rFonts w:ascii="Arial" w:hAnsi="Arial" w:hint="default"/>
      </w:rPr>
    </w:lvl>
    <w:lvl w:ilvl="7" w:tplc="02E21B3A" w:tentative="1">
      <w:start w:val="1"/>
      <w:numFmt w:val="bullet"/>
      <w:lvlText w:val="•"/>
      <w:lvlJc w:val="left"/>
      <w:pPr>
        <w:tabs>
          <w:tab w:val="num" w:pos="5760"/>
        </w:tabs>
        <w:ind w:left="5760" w:hanging="360"/>
      </w:pPr>
      <w:rPr>
        <w:rFonts w:ascii="Arial" w:hAnsi="Arial" w:hint="default"/>
      </w:rPr>
    </w:lvl>
    <w:lvl w:ilvl="8" w:tplc="CD84C3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A15688"/>
    <w:multiLevelType w:val="hybridMultilevel"/>
    <w:tmpl w:val="F3664DA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143FEC"/>
    <w:multiLevelType w:val="hybridMultilevel"/>
    <w:tmpl w:val="E8243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9D0A6B"/>
    <w:multiLevelType w:val="hybridMultilevel"/>
    <w:tmpl w:val="BC58F978"/>
    <w:lvl w:ilvl="0" w:tplc="F58812BA">
      <w:start w:val="1"/>
      <w:numFmt w:val="bullet"/>
      <w:lvlText w:val="•"/>
      <w:lvlJc w:val="left"/>
      <w:pPr>
        <w:tabs>
          <w:tab w:val="num" w:pos="720"/>
        </w:tabs>
        <w:ind w:left="720" w:hanging="360"/>
      </w:pPr>
      <w:rPr>
        <w:rFonts w:ascii="Arial" w:hAnsi="Arial" w:hint="default"/>
      </w:rPr>
    </w:lvl>
    <w:lvl w:ilvl="1" w:tplc="CD5014EE">
      <w:start w:val="1"/>
      <w:numFmt w:val="bullet"/>
      <w:lvlText w:val="•"/>
      <w:lvlJc w:val="left"/>
      <w:pPr>
        <w:tabs>
          <w:tab w:val="num" w:pos="1440"/>
        </w:tabs>
        <w:ind w:left="1440" w:hanging="360"/>
      </w:pPr>
      <w:rPr>
        <w:rFonts w:ascii="Arial" w:hAnsi="Arial" w:hint="default"/>
      </w:rPr>
    </w:lvl>
    <w:lvl w:ilvl="2" w:tplc="5D701D08" w:tentative="1">
      <w:start w:val="1"/>
      <w:numFmt w:val="bullet"/>
      <w:lvlText w:val="•"/>
      <w:lvlJc w:val="left"/>
      <w:pPr>
        <w:tabs>
          <w:tab w:val="num" w:pos="2160"/>
        </w:tabs>
        <w:ind w:left="2160" w:hanging="360"/>
      </w:pPr>
      <w:rPr>
        <w:rFonts w:ascii="Arial" w:hAnsi="Arial" w:hint="default"/>
      </w:rPr>
    </w:lvl>
    <w:lvl w:ilvl="3" w:tplc="3AD69480" w:tentative="1">
      <w:start w:val="1"/>
      <w:numFmt w:val="bullet"/>
      <w:lvlText w:val="•"/>
      <w:lvlJc w:val="left"/>
      <w:pPr>
        <w:tabs>
          <w:tab w:val="num" w:pos="2880"/>
        </w:tabs>
        <w:ind w:left="2880" w:hanging="360"/>
      </w:pPr>
      <w:rPr>
        <w:rFonts w:ascii="Arial" w:hAnsi="Arial" w:hint="default"/>
      </w:rPr>
    </w:lvl>
    <w:lvl w:ilvl="4" w:tplc="671E8464" w:tentative="1">
      <w:start w:val="1"/>
      <w:numFmt w:val="bullet"/>
      <w:lvlText w:val="•"/>
      <w:lvlJc w:val="left"/>
      <w:pPr>
        <w:tabs>
          <w:tab w:val="num" w:pos="3600"/>
        </w:tabs>
        <w:ind w:left="3600" w:hanging="360"/>
      </w:pPr>
      <w:rPr>
        <w:rFonts w:ascii="Arial" w:hAnsi="Arial" w:hint="default"/>
      </w:rPr>
    </w:lvl>
    <w:lvl w:ilvl="5" w:tplc="6E8A066A" w:tentative="1">
      <w:start w:val="1"/>
      <w:numFmt w:val="bullet"/>
      <w:lvlText w:val="•"/>
      <w:lvlJc w:val="left"/>
      <w:pPr>
        <w:tabs>
          <w:tab w:val="num" w:pos="4320"/>
        </w:tabs>
        <w:ind w:left="4320" w:hanging="360"/>
      </w:pPr>
      <w:rPr>
        <w:rFonts w:ascii="Arial" w:hAnsi="Arial" w:hint="default"/>
      </w:rPr>
    </w:lvl>
    <w:lvl w:ilvl="6" w:tplc="67C438F4" w:tentative="1">
      <w:start w:val="1"/>
      <w:numFmt w:val="bullet"/>
      <w:lvlText w:val="•"/>
      <w:lvlJc w:val="left"/>
      <w:pPr>
        <w:tabs>
          <w:tab w:val="num" w:pos="5040"/>
        </w:tabs>
        <w:ind w:left="5040" w:hanging="360"/>
      </w:pPr>
      <w:rPr>
        <w:rFonts w:ascii="Arial" w:hAnsi="Arial" w:hint="default"/>
      </w:rPr>
    </w:lvl>
    <w:lvl w:ilvl="7" w:tplc="558C30DC" w:tentative="1">
      <w:start w:val="1"/>
      <w:numFmt w:val="bullet"/>
      <w:lvlText w:val="•"/>
      <w:lvlJc w:val="left"/>
      <w:pPr>
        <w:tabs>
          <w:tab w:val="num" w:pos="5760"/>
        </w:tabs>
        <w:ind w:left="5760" w:hanging="360"/>
      </w:pPr>
      <w:rPr>
        <w:rFonts w:ascii="Arial" w:hAnsi="Arial" w:hint="default"/>
      </w:rPr>
    </w:lvl>
    <w:lvl w:ilvl="8" w:tplc="E5CA2D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97289C"/>
    <w:multiLevelType w:val="hybridMultilevel"/>
    <w:tmpl w:val="3DB6B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776131"/>
    <w:multiLevelType w:val="hybridMultilevel"/>
    <w:tmpl w:val="D3005C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9A163D"/>
    <w:multiLevelType w:val="hybridMultilevel"/>
    <w:tmpl w:val="9A508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D0182F"/>
    <w:multiLevelType w:val="hybridMultilevel"/>
    <w:tmpl w:val="F3BAB498"/>
    <w:lvl w:ilvl="0" w:tplc="C84820C6">
      <w:start w:val="1"/>
      <w:numFmt w:val="bullet"/>
      <w:lvlText w:val="•"/>
      <w:lvlJc w:val="left"/>
      <w:pPr>
        <w:tabs>
          <w:tab w:val="num" w:pos="720"/>
        </w:tabs>
        <w:ind w:left="720" w:hanging="360"/>
      </w:pPr>
      <w:rPr>
        <w:rFonts w:ascii="Arial" w:hAnsi="Arial" w:hint="default"/>
      </w:rPr>
    </w:lvl>
    <w:lvl w:ilvl="1" w:tplc="A91C4C3C" w:tentative="1">
      <w:start w:val="1"/>
      <w:numFmt w:val="bullet"/>
      <w:lvlText w:val="•"/>
      <w:lvlJc w:val="left"/>
      <w:pPr>
        <w:tabs>
          <w:tab w:val="num" w:pos="1440"/>
        </w:tabs>
        <w:ind w:left="1440" w:hanging="360"/>
      </w:pPr>
      <w:rPr>
        <w:rFonts w:ascii="Arial" w:hAnsi="Arial" w:hint="default"/>
      </w:rPr>
    </w:lvl>
    <w:lvl w:ilvl="2" w:tplc="FC40C02A" w:tentative="1">
      <w:start w:val="1"/>
      <w:numFmt w:val="bullet"/>
      <w:lvlText w:val="•"/>
      <w:lvlJc w:val="left"/>
      <w:pPr>
        <w:tabs>
          <w:tab w:val="num" w:pos="2160"/>
        </w:tabs>
        <w:ind w:left="2160" w:hanging="360"/>
      </w:pPr>
      <w:rPr>
        <w:rFonts w:ascii="Arial" w:hAnsi="Arial" w:hint="default"/>
      </w:rPr>
    </w:lvl>
    <w:lvl w:ilvl="3" w:tplc="809E9A80" w:tentative="1">
      <w:start w:val="1"/>
      <w:numFmt w:val="bullet"/>
      <w:lvlText w:val="•"/>
      <w:lvlJc w:val="left"/>
      <w:pPr>
        <w:tabs>
          <w:tab w:val="num" w:pos="2880"/>
        </w:tabs>
        <w:ind w:left="2880" w:hanging="360"/>
      </w:pPr>
      <w:rPr>
        <w:rFonts w:ascii="Arial" w:hAnsi="Arial" w:hint="default"/>
      </w:rPr>
    </w:lvl>
    <w:lvl w:ilvl="4" w:tplc="C9042D50" w:tentative="1">
      <w:start w:val="1"/>
      <w:numFmt w:val="bullet"/>
      <w:lvlText w:val="•"/>
      <w:lvlJc w:val="left"/>
      <w:pPr>
        <w:tabs>
          <w:tab w:val="num" w:pos="3600"/>
        </w:tabs>
        <w:ind w:left="3600" w:hanging="360"/>
      </w:pPr>
      <w:rPr>
        <w:rFonts w:ascii="Arial" w:hAnsi="Arial" w:hint="default"/>
      </w:rPr>
    </w:lvl>
    <w:lvl w:ilvl="5" w:tplc="BF28FBF6" w:tentative="1">
      <w:start w:val="1"/>
      <w:numFmt w:val="bullet"/>
      <w:lvlText w:val="•"/>
      <w:lvlJc w:val="left"/>
      <w:pPr>
        <w:tabs>
          <w:tab w:val="num" w:pos="4320"/>
        </w:tabs>
        <w:ind w:left="4320" w:hanging="360"/>
      </w:pPr>
      <w:rPr>
        <w:rFonts w:ascii="Arial" w:hAnsi="Arial" w:hint="default"/>
      </w:rPr>
    </w:lvl>
    <w:lvl w:ilvl="6" w:tplc="CB5C059A" w:tentative="1">
      <w:start w:val="1"/>
      <w:numFmt w:val="bullet"/>
      <w:lvlText w:val="•"/>
      <w:lvlJc w:val="left"/>
      <w:pPr>
        <w:tabs>
          <w:tab w:val="num" w:pos="5040"/>
        </w:tabs>
        <w:ind w:left="5040" w:hanging="360"/>
      </w:pPr>
      <w:rPr>
        <w:rFonts w:ascii="Arial" w:hAnsi="Arial" w:hint="default"/>
      </w:rPr>
    </w:lvl>
    <w:lvl w:ilvl="7" w:tplc="5E1CEE12" w:tentative="1">
      <w:start w:val="1"/>
      <w:numFmt w:val="bullet"/>
      <w:lvlText w:val="•"/>
      <w:lvlJc w:val="left"/>
      <w:pPr>
        <w:tabs>
          <w:tab w:val="num" w:pos="5760"/>
        </w:tabs>
        <w:ind w:left="5760" w:hanging="360"/>
      </w:pPr>
      <w:rPr>
        <w:rFonts w:ascii="Arial" w:hAnsi="Arial" w:hint="default"/>
      </w:rPr>
    </w:lvl>
    <w:lvl w:ilvl="8" w:tplc="C93211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401652"/>
    <w:multiLevelType w:val="hybridMultilevel"/>
    <w:tmpl w:val="DECCCCA0"/>
    <w:lvl w:ilvl="0" w:tplc="92569704">
      <w:start w:val="1"/>
      <w:numFmt w:val="bullet"/>
      <w:lvlText w:val="•"/>
      <w:lvlJc w:val="left"/>
      <w:pPr>
        <w:tabs>
          <w:tab w:val="num" w:pos="720"/>
        </w:tabs>
        <w:ind w:left="720" w:hanging="360"/>
      </w:pPr>
      <w:rPr>
        <w:rFonts w:ascii="Arial" w:hAnsi="Arial" w:hint="default"/>
      </w:rPr>
    </w:lvl>
    <w:lvl w:ilvl="1" w:tplc="F1CCCC00" w:tentative="1">
      <w:start w:val="1"/>
      <w:numFmt w:val="bullet"/>
      <w:lvlText w:val="•"/>
      <w:lvlJc w:val="left"/>
      <w:pPr>
        <w:tabs>
          <w:tab w:val="num" w:pos="1440"/>
        </w:tabs>
        <w:ind w:left="1440" w:hanging="360"/>
      </w:pPr>
      <w:rPr>
        <w:rFonts w:ascii="Arial" w:hAnsi="Arial" w:hint="default"/>
      </w:rPr>
    </w:lvl>
    <w:lvl w:ilvl="2" w:tplc="B8D8B2FA" w:tentative="1">
      <w:start w:val="1"/>
      <w:numFmt w:val="bullet"/>
      <w:lvlText w:val="•"/>
      <w:lvlJc w:val="left"/>
      <w:pPr>
        <w:tabs>
          <w:tab w:val="num" w:pos="2160"/>
        </w:tabs>
        <w:ind w:left="2160" w:hanging="360"/>
      </w:pPr>
      <w:rPr>
        <w:rFonts w:ascii="Arial" w:hAnsi="Arial" w:hint="default"/>
      </w:rPr>
    </w:lvl>
    <w:lvl w:ilvl="3" w:tplc="A0EAD2C6" w:tentative="1">
      <w:start w:val="1"/>
      <w:numFmt w:val="bullet"/>
      <w:lvlText w:val="•"/>
      <w:lvlJc w:val="left"/>
      <w:pPr>
        <w:tabs>
          <w:tab w:val="num" w:pos="2880"/>
        </w:tabs>
        <w:ind w:left="2880" w:hanging="360"/>
      </w:pPr>
      <w:rPr>
        <w:rFonts w:ascii="Arial" w:hAnsi="Arial" w:hint="default"/>
      </w:rPr>
    </w:lvl>
    <w:lvl w:ilvl="4" w:tplc="A21C868E" w:tentative="1">
      <w:start w:val="1"/>
      <w:numFmt w:val="bullet"/>
      <w:lvlText w:val="•"/>
      <w:lvlJc w:val="left"/>
      <w:pPr>
        <w:tabs>
          <w:tab w:val="num" w:pos="3600"/>
        </w:tabs>
        <w:ind w:left="3600" w:hanging="360"/>
      </w:pPr>
      <w:rPr>
        <w:rFonts w:ascii="Arial" w:hAnsi="Arial" w:hint="default"/>
      </w:rPr>
    </w:lvl>
    <w:lvl w:ilvl="5" w:tplc="95D44E10" w:tentative="1">
      <w:start w:val="1"/>
      <w:numFmt w:val="bullet"/>
      <w:lvlText w:val="•"/>
      <w:lvlJc w:val="left"/>
      <w:pPr>
        <w:tabs>
          <w:tab w:val="num" w:pos="4320"/>
        </w:tabs>
        <w:ind w:left="4320" w:hanging="360"/>
      </w:pPr>
      <w:rPr>
        <w:rFonts w:ascii="Arial" w:hAnsi="Arial" w:hint="default"/>
      </w:rPr>
    </w:lvl>
    <w:lvl w:ilvl="6" w:tplc="346A58F6" w:tentative="1">
      <w:start w:val="1"/>
      <w:numFmt w:val="bullet"/>
      <w:lvlText w:val="•"/>
      <w:lvlJc w:val="left"/>
      <w:pPr>
        <w:tabs>
          <w:tab w:val="num" w:pos="5040"/>
        </w:tabs>
        <w:ind w:left="5040" w:hanging="360"/>
      </w:pPr>
      <w:rPr>
        <w:rFonts w:ascii="Arial" w:hAnsi="Arial" w:hint="default"/>
      </w:rPr>
    </w:lvl>
    <w:lvl w:ilvl="7" w:tplc="27544D92" w:tentative="1">
      <w:start w:val="1"/>
      <w:numFmt w:val="bullet"/>
      <w:lvlText w:val="•"/>
      <w:lvlJc w:val="left"/>
      <w:pPr>
        <w:tabs>
          <w:tab w:val="num" w:pos="5760"/>
        </w:tabs>
        <w:ind w:left="5760" w:hanging="360"/>
      </w:pPr>
      <w:rPr>
        <w:rFonts w:ascii="Arial" w:hAnsi="Arial" w:hint="default"/>
      </w:rPr>
    </w:lvl>
    <w:lvl w:ilvl="8" w:tplc="5F26CF66"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
  </w:num>
  <w:num w:numId="3">
    <w:abstractNumId w:val="10"/>
  </w:num>
  <w:num w:numId="4">
    <w:abstractNumId w:val="15"/>
  </w:num>
  <w:num w:numId="5">
    <w:abstractNumId w:val="3"/>
  </w:num>
  <w:num w:numId="6">
    <w:abstractNumId w:val="23"/>
  </w:num>
  <w:num w:numId="7">
    <w:abstractNumId w:val="4"/>
  </w:num>
  <w:num w:numId="8">
    <w:abstractNumId w:val="27"/>
  </w:num>
  <w:num w:numId="9">
    <w:abstractNumId w:val="18"/>
  </w:num>
  <w:num w:numId="10">
    <w:abstractNumId w:val="2"/>
  </w:num>
  <w:num w:numId="11">
    <w:abstractNumId w:val="6"/>
  </w:num>
  <w:num w:numId="12">
    <w:abstractNumId w:val="0"/>
  </w:num>
  <w:num w:numId="13">
    <w:abstractNumId w:val="25"/>
  </w:num>
  <w:num w:numId="14">
    <w:abstractNumId w:val="24"/>
  </w:num>
  <w:num w:numId="15">
    <w:abstractNumId w:val="17"/>
  </w:num>
  <w:num w:numId="16">
    <w:abstractNumId w:val="20"/>
  </w:num>
  <w:num w:numId="17">
    <w:abstractNumId w:val="16"/>
  </w:num>
  <w:num w:numId="18">
    <w:abstractNumId w:val="26"/>
  </w:num>
  <w:num w:numId="19">
    <w:abstractNumId w:val="22"/>
  </w:num>
  <w:num w:numId="20">
    <w:abstractNumId w:val="5"/>
  </w:num>
  <w:num w:numId="21">
    <w:abstractNumId w:val="7"/>
  </w:num>
  <w:num w:numId="22">
    <w:abstractNumId w:val="8"/>
  </w:num>
  <w:num w:numId="23">
    <w:abstractNumId w:val="12"/>
  </w:num>
  <w:num w:numId="24">
    <w:abstractNumId w:val="14"/>
  </w:num>
  <w:num w:numId="25">
    <w:abstractNumId w:val="11"/>
  </w:num>
  <w:num w:numId="26">
    <w:abstractNumId w:val="19"/>
  </w:num>
  <w:num w:numId="27">
    <w:abstractNumId w:val="9"/>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00CF2"/>
    <w:rsid w:val="00004A02"/>
    <w:rsid w:val="00005093"/>
    <w:rsid w:val="00007C85"/>
    <w:rsid w:val="00010216"/>
    <w:rsid w:val="0001024C"/>
    <w:rsid w:val="000109A6"/>
    <w:rsid w:val="000116B2"/>
    <w:rsid w:val="00012311"/>
    <w:rsid w:val="00012653"/>
    <w:rsid w:val="00014DDA"/>
    <w:rsid w:val="00015BBC"/>
    <w:rsid w:val="00021F07"/>
    <w:rsid w:val="00021F68"/>
    <w:rsid w:val="00023201"/>
    <w:rsid w:val="00023370"/>
    <w:rsid w:val="000237EF"/>
    <w:rsid w:val="00023A01"/>
    <w:rsid w:val="00023E0E"/>
    <w:rsid w:val="00023E99"/>
    <w:rsid w:val="00023ED6"/>
    <w:rsid w:val="00025E86"/>
    <w:rsid w:val="0002643C"/>
    <w:rsid w:val="00026ACB"/>
    <w:rsid w:val="000300D9"/>
    <w:rsid w:val="00030206"/>
    <w:rsid w:val="00030873"/>
    <w:rsid w:val="00032FF0"/>
    <w:rsid w:val="0003352B"/>
    <w:rsid w:val="00033B26"/>
    <w:rsid w:val="0003691A"/>
    <w:rsid w:val="00036DEB"/>
    <w:rsid w:val="00041E45"/>
    <w:rsid w:val="00044385"/>
    <w:rsid w:val="00046354"/>
    <w:rsid w:val="00046CF1"/>
    <w:rsid w:val="00047387"/>
    <w:rsid w:val="0004753D"/>
    <w:rsid w:val="00047CCB"/>
    <w:rsid w:val="00050877"/>
    <w:rsid w:val="00050F83"/>
    <w:rsid w:val="00051136"/>
    <w:rsid w:val="00052204"/>
    <w:rsid w:val="00053163"/>
    <w:rsid w:val="000531A3"/>
    <w:rsid w:val="000531F6"/>
    <w:rsid w:val="00053490"/>
    <w:rsid w:val="00053B22"/>
    <w:rsid w:val="00055B35"/>
    <w:rsid w:val="00055FB4"/>
    <w:rsid w:val="00056BBA"/>
    <w:rsid w:val="0005741B"/>
    <w:rsid w:val="000577EE"/>
    <w:rsid w:val="00063247"/>
    <w:rsid w:val="00063B74"/>
    <w:rsid w:val="000640F4"/>
    <w:rsid w:val="00064B17"/>
    <w:rsid w:val="00064BFF"/>
    <w:rsid w:val="00067BA9"/>
    <w:rsid w:val="000703C4"/>
    <w:rsid w:val="000706E8"/>
    <w:rsid w:val="0007081F"/>
    <w:rsid w:val="0007147B"/>
    <w:rsid w:val="0007152E"/>
    <w:rsid w:val="00071753"/>
    <w:rsid w:val="00071803"/>
    <w:rsid w:val="00072325"/>
    <w:rsid w:val="00072C95"/>
    <w:rsid w:val="0007314D"/>
    <w:rsid w:val="000732E4"/>
    <w:rsid w:val="00073629"/>
    <w:rsid w:val="00074A4F"/>
    <w:rsid w:val="00075059"/>
    <w:rsid w:val="00075DFF"/>
    <w:rsid w:val="00075FFF"/>
    <w:rsid w:val="0007652A"/>
    <w:rsid w:val="000776B7"/>
    <w:rsid w:val="00077947"/>
    <w:rsid w:val="00077D9F"/>
    <w:rsid w:val="000800AE"/>
    <w:rsid w:val="000800D3"/>
    <w:rsid w:val="00083BDC"/>
    <w:rsid w:val="00084669"/>
    <w:rsid w:val="00085839"/>
    <w:rsid w:val="00085D2F"/>
    <w:rsid w:val="00086524"/>
    <w:rsid w:val="00086ABC"/>
    <w:rsid w:val="00090446"/>
    <w:rsid w:val="00091AB6"/>
    <w:rsid w:val="000922BF"/>
    <w:rsid w:val="00094233"/>
    <w:rsid w:val="00095105"/>
    <w:rsid w:val="00095494"/>
    <w:rsid w:val="00095528"/>
    <w:rsid w:val="00096454"/>
    <w:rsid w:val="00096B25"/>
    <w:rsid w:val="000A10D6"/>
    <w:rsid w:val="000A1334"/>
    <w:rsid w:val="000A331D"/>
    <w:rsid w:val="000A34AC"/>
    <w:rsid w:val="000A50A7"/>
    <w:rsid w:val="000A5111"/>
    <w:rsid w:val="000A6601"/>
    <w:rsid w:val="000A6818"/>
    <w:rsid w:val="000A69E5"/>
    <w:rsid w:val="000A6B95"/>
    <w:rsid w:val="000B0909"/>
    <w:rsid w:val="000B0F2F"/>
    <w:rsid w:val="000B334A"/>
    <w:rsid w:val="000B389D"/>
    <w:rsid w:val="000B3A9D"/>
    <w:rsid w:val="000B6044"/>
    <w:rsid w:val="000B751F"/>
    <w:rsid w:val="000C3F21"/>
    <w:rsid w:val="000C54BF"/>
    <w:rsid w:val="000C6C28"/>
    <w:rsid w:val="000C6DCD"/>
    <w:rsid w:val="000C7738"/>
    <w:rsid w:val="000D26EF"/>
    <w:rsid w:val="000D4257"/>
    <w:rsid w:val="000D5270"/>
    <w:rsid w:val="000D58A1"/>
    <w:rsid w:val="000D5F9A"/>
    <w:rsid w:val="000D66F3"/>
    <w:rsid w:val="000D6D01"/>
    <w:rsid w:val="000E263D"/>
    <w:rsid w:val="000E4D83"/>
    <w:rsid w:val="000E649A"/>
    <w:rsid w:val="000F070C"/>
    <w:rsid w:val="000F16B8"/>
    <w:rsid w:val="000F3916"/>
    <w:rsid w:val="000F527B"/>
    <w:rsid w:val="000F5C1D"/>
    <w:rsid w:val="00100776"/>
    <w:rsid w:val="00100DBF"/>
    <w:rsid w:val="00102730"/>
    <w:rsid w:val="001070E3"/>
    <w:rsid w:val="00107B85"/>
    <w:rsid w:val="00111377"/>
    <w:rsid w:val="001126E2"/>
    <w:rsid w:val="00112A92"/>
    <w:rsid w:val="00114845"/>
    <w:rsid w:val="0011756A"/>
    <w:rsid w:val="00117AAC"/>
    <w:rsid w:val="001202FF"/>
    <w:rsid w:val="00120723"/>
    <w:rsid w:val="00120DC7"/>
    <w:rsid w:val="00121EC9"/>
    <w:rsid w:val="00122E04"/>
    <w:rsid w:val="00123960"/>
    <w:rsid w:val="001240B4"/>
    <w:rsid w:val="00126C32"/>
    <w:rsid w:val="001301C1"/>
    <w:rsid w:val="001301CA"/>
    <w:rsid w:val="001307F4"/>
    <w:rsid w:val="00130C02"/>
    <w:rsid w:val="00130EC3"/>
    <w:rsid w:val="001327BF"/>
    <w:rsid w:val="00132B07"/>
    <w:rsid w:val="00134035"/>
    <w:rsid w:val="00134CC3"/>
    <w:rsid w:val="00135496"/>
    <w:rsid w:val="00135E00"/>
    <w:rsid w:val="00136133"/>
    <w:rsid w:val="0013721C"/>
    <w:rsid w:val="00140EE7"/>
    <w:rsid w:val="001414CB"/>
    <w:rsid w:val="001416B5"/>
    <w:rsid w:val="00141A45"/>
    <w:rsid w:val="001434FD"/>
    <w:rsid w:val="0015146D"/>
    <w:rsid w:val="001516E4"/>
    <w:rsid w:val="001530E0"/>
    <w:rsid w:val="00153695"/>
    <w:rsid w:val="001546CC"/>
    <w:rsid w:val="00154EA1"/>
    <w:rsid w:val="001560E7"/>
    <w:rsid w:val="00156711"/>
    <w:rsid w:val="0015720D"/>
    <w:rsid w:val="0016130B"/>
    <w:rsid w:val="001616F2"/>
    <w:rsid w:val="00163257"/>
    <w:rsid w:val="00163309"/>
    <w:rsid w:val="00163AA9"/>
    <w:rsid w:val="0016442A"/>
    <w:rsid w:val="001658DC"/>
    <w:rsid w:val="00167186"/>
    <w:rsid w:val="0017032A"/>
    <w:rsid w:val="00171211"/>
    <w:rsid w:val="00171266"/>
    <w:rsid w:val="0017132B"/>
    <w:rsid w:val="00171CD7"/>
    <w:rsid w:val="001721BC"/>
    <w:rsid w:val="001725E0"/>
    <w:rsid w:val="001746E7"/>
    <w:rsid w:val="001766D1"/>
    <w:rsid w:val="0017699C"/>
    <w:rsid w:val="001770FE"/>
    <w:rsid w:val="001807BB"/>
    <w:rsid w:val="00180AB7"/>
    <w:rsid w:val="00180F8C"/>
    <w:rsid w:val="0018113C"/>
    <w:rsid w:val="00181322"/>
    <w:rsid w:val="0018215A"/>
    <w:rsid w:val="00183B65"/>
    <w:rsid w:val="00183D95"/>
    <w:rsid w:val="00186041"/>
    <w:rsid w:val="00186D07"/>
    <w:rsid w:val="00190F70"/>
    <w:rsid w:val="00192FE1"/>
    <w:rsid w:val="001931C6"/>
    <w:rsid w:val="00194536"/>
    <w:rsid w:val="00194830"/>
    <w:rsid w:val="00196458"/>
    <w:rsid w:val="00197518"/>
    <w:rsid w:val="001A0A87"/>
    <w:rsid w:val="001A0C9A"/>
    <w:rsid w:val="001A1E82"/>
    <w:rsid w:val="001A2A09"/>
    <w:rsid w:val="001A2F86"/>
    <w:rsid w:val="001A3783"/>
    <w:rsid w:val="001A504B"/>
    <w:rsid w:val="001A7639"/>
    <w:rsid w:val="001B3741"/>
    <w:rsid w:val="001B507A"/>
    <w:rsid w:val="001B531F"/>
    <w:rsid w:val="001B6412"/>
    <w:rsid w:val="001B7364"/>
    <w:rsid w:val="001B7F74"/>
    <w:rsid w:val="001C325D"/>
    <w:rsid w:val="001C5813"/>
    <w:rsid w:val="001C608C"/>
    <w:rsid w:val="001C6276"/>
    <w:rsid w:val="001C6833"/>
    <w:rsid w:val="001C6C48"/>
    <w:rsid w:val="001D054B"/>
    <w:rsid w:val="001D11FE"/>
    <w:rsid w:val="001D2CA2"/>
    <w:rsid w:val="001D5422"/>
    <w:rsid w:val="001D5480"/>
    <w:rsid w:val="001D6866"/>
    <w:rsid w:val="001D6B40"/>
    <w:rsid w:val="001D7958"/>
    <w:rsid w:val="001E30E3"/>
    <w:rsid w:val="001E3510"/>
    <w:rsid w:val="001F00E7"/>
    <w:rsid w:val="001F013E"/>
    <w:rsid w:val="001F0281"/>
    <w:rsid w:val="001F0F51"/>
    <w:rsid w:val="001F2C20"/>
    <w:rsid w:val="001F36BC"/>
    <w:rsid w:val="001F431F"/>
    <w:rsid w:val="001F4669"/>
    <w:rsid w:val="001F5CCD"/>
    <w:rsid w:val="002023D0"/>
    <w:rsid w:val="002036F1"/>
    <w:rsid w:val="002046AC"/>
    <w:rsid w:val="00205461"/>
    <w:rsid w:val="0020551C"/>
    <w:rsid w:val="002069E7"/>
    <w:rsid w:val="00206E0F"/>
    <w:rsid w:val="0020795A"/>
    <w:rsid w:val="00207B47"/>
    <w:rsid w:val="00210662"/>
    <w:rsid w:val="00210E58"/>
    <w:rsid w:val="00211E7A"/>
    <w:rsid w:val="00214896"/>
    <w:rsid w:val="0021579D"/>
    <w:rsid w:val="00216DD3"/>
    <w:rsid w:val="00217360"/>
    <w:rsid w:val="002173A1"/>
    <w:rsid w:val="002206D0"/>
    <w:rsid w:val="002217F2"/>
    <w:rsid w:val="002257CF"/>
    <w:rsid w:val="00226876"/>
    <w:rsid w:val="0022726B"/>
    <w:rsid w:val="00231F73"/>
    <w:rsid w:val="00233C1B"/>
    <w:rsid w:val="00234116"/>
    <w:rsid w:val="00234486"/>
    <w:rsid w:val="00236166"/>
    <w:rsid w:val="00236AD6"/>
    <w:rsid w:val="0024017A"/>
    <w:rsid w:val="00240387"/>
    <w:rsid w:val="00242314"/>
    <w:rsid w:val="00245235"/>
    <w:rsid w:val="0024539C"/>
    <w:rsid w:val="002462D7"/>
    <w:rsid w:val="00246806"/>
    <w:rsid w:val="00246A08"/>
    <w:rsid w:val="002473EF"/>
    <w:rsid w:val="002521A2"/>
    <w:rsid w:val="00253948"/>
    <w:rsid w:val="0025473F"/>
    <w:rsid w:val="00256DD2"/>
    <w:rsid w:val="00256E40"/>
    <w:rsid w:val="00256EFC"/>
    <w:rsid w:val="00260622"/>
    <w:rsid w:val="00260B74"/>
    <w:rsid w:val="00260E83"/>
    <w:rsid w:val="002617B3"/>
    <w:rsid w:val="002630BE"/>
    <w:rsid w:val="002631C6"/>
    <w:rsid w:val="00263E9F"/>
    <w:rsid w:val="0026565A"/>
    <w:rsid w:val="00265EB7"/>
    <w:rsid w:val="00267822"/>
    <w:rsid w:val="00270B06"/>
    <w:rsid w:val="00273266"/>
    <w:rsid w:val="002732C7"/>
    <w:rsid w:val="002732FF"/>
    <w:rsid w:val="002733F3"/>
    <w:rsid w:val="00273E5D"/>
    <w:rsid w:val="00273EA3"/>
    <w:rsid w:val="00275A15"/>
    <w:rsid w:val="00275EC4"/>
    <w:rsid w:val="00281000"/>
    <w:rsid w:val="00283EF9"/>
    <w:rsid w:val="0028466F"/>
    <w:rsid w:val="0028651A"/>
    <w:rsid w:val="002867E1"/>
    <w:rsid w:val="00286E4F"/>
    <w:rsid w:val="00287AD9"/>
    <w:rsid w:val="00290B09"/>
    <w:rsid w:val="00290C4C"/>
    <w:rsid w:val="00291A5B"/>
    <w:rsid w:val="002925BC"/>
    <w:rsid w:val="002941A6"/>
    <w:rsid w:val="002952C5"/>
    <w:rsid w:val="00297204"/>
    <w:rsid w:val="002A061D"/>
    <w:rsid w:val="002A25B7"/>
    <w:rsid w:val="002A5064"/>
    <w:rsid w:val="002B0A31"/>
    <w:rsid w:val="002B2FB4"/>
    <w:rsid w:val="002B3A20"/>
    <w:rsid w:val="002B3B23"/>
    <w:rsid w:val="002B602F"/>
    <w:rsid w:val="002B61CF"/>
    <w:rsid w:val="002B6489"/>
    <w:rsid w:val="002C0CA9"/>
    <w:rsid w:val="002C126B"/>
    <w:rsid w:val="002C1CF7"/>
    <w:rsid w:val="002C2DA1"/>
    <w:rsid w:val="002C2DBA"/>
    <w:rsid w:val="002C51FC"/>
    <w:rsid w:val="002C54B1"/>
    <w:rsid w:val="002C6C9B"/>
    <w:rsid w:val="002C6E93"/>
    <w:rsid w:val="002C7F34"/>
    <w:rsid w:val="002C7FC7"/>
    <w:rsid w:val="002D034A"/>
    <w:rsid w:val="002D11AA"/>
    <w:rsid w:val="002D15E7"/>
    <w:rsid w:val="002D1861"/>
    <w:rsid w:val="002D1DAD"/>
    <w:rsid w:val="002D3792"/>
    <w:rsid w:val="002D45EA"/>
    <w:rsid w:val="002D5DF1"/>
    <w:rsid w:val="002D661B"/>
    <w:rsid w:val="002D70E8"/>
    <w:rsid w:val="002D7202"/>
    <w:rsid w:val="002D7C68"/>
    <w:rsid w:val="002E07EC"/>
    <w:rsid w:val="002E16E8"/>
    <w:rsid w:val="002E1AB6"/>
    <w:rsid w:val="002E23A0"/>
    <w:rsid w:val="002E2950"/>
    <w:rsid w:val="002E2BC8"/>
    <w:rsid w:val="002E2F15"/>
    <w:rsid w:val="002E3EE7"/>
    <w:rsid w:val="002E5E7D"/>
    <w:rsid w:val="002E752A"/>
    <w:rsid w:val="002E75AB"/>
    <w:rsid w:val="002E79B8"/>
    <w:rsid w:val="002F0F38"/>
    <w:rsid w:val="002F1308"/>
    <w:rsid w:val="002F2418"/>
    <w:rsid w:val="002F42D9"/>
    <w:rsid w:val="002F4ABF"/>
    <w:rsid w:val="002F7658"/>
    <w:rsid w:val="002F7819"/>
    <w:rsid w:val="002F7C80"/>
    <w:rsid w:val="002F7FA9"/>
    <w:rsid w:val="003017CC"/>
    <w:rsid w:val="003018D3"/>
    <w:rsid w:val="00302B4A"/>
    <w:rsid w:val="0030335F"/>
    <w:rsid w:val="00305555"/>
    <w:rsid w:val="0030581A"/>
    <w:rsid w:val="00310337"/>
    <w:rsid w:val="003107C4"/>
    <w:rsid w:val="00311937"/>
    <w:rsid w:val="00313EB5"/>
    <w:rsid w:val="0031409C"/>
    <w:rsid w:val="003161C4"/>
    <w:rsid w:val="00316B34"/>
    <w:rsid w:val="00317E56"/>
    <w:rsid w:val="0032069D"/>
    <w:rsid w:val="00321350"/>
    <w:rsid w:val="00322AA5"/>
    <w:rsid w:val="003236D5"/>
    <w:rsid w:val="003247A7"/>
    <w:rsid w:val="00324856"/>
    <w:rsid w:val="0032543E"/>
    <w:rsid w:val="00326632"/>
    <w:rsid w:val="0032770B"/>
    <w:rsid w:val="0033103E"/>
    <w:rsid w:val="00332131"/>
    <w:rsid w:val="003328F4"/>
    <w:rsid w:val="0033346A"/>
    <w:rsid w:val="00335463"/>
    <w:rsid w:val="003359FF"/>
    <w:rsid w:val="00335A86"/>
    <w:rsid w:val="003362DA"/>
    <w:rsid w:val="00336F12"/>
    <w:rsid w:val="00337927"/>
    <w:rsid w:val="003409C3"/>
    <w:rsid w:val="00340A5E"/>
    <w:rsid w:val="00343368"/>
    <w:rsid w:val="00343D15"/>
    <w:rsid w:val="003464BF"/>
    <w:rsid w:val="00346A5C"/>
    <w:rsid w:val="00347756"/>
    <w:rsid w:val="00350B7A"/>
    <w:rsid w:val="003513B6"/>
    <w:rsid w:val="00352262"/>
    <w:rsid w:val="00352751"/>
    <w:rsid w:val="003529E3"/>
    <w:rsid w:val="00352B01"/>
    <w:rsid w:val="0035423B"/>
    <w:rsid w:val="003547A6"/>
    <w:rsid w:val="0035546B"/>
    <w:rsid w:val="00355C4A"/>
    <w:rsid w:val="00360BC6"/>
    <w:rsid w:val="003622C9"/>
    <w:rsid w:val="00363A8B"/>
    <w:rsid w:val="00370E55"/>
    <w:rsid w:val="0037209B"/>
    <w:rsid w:val="00372F11"/>
    <w:rsid w:val="003748D9"/>
    <w:rsid w:val="003750D4"/>
    <w:rsid w:val="0037511B"/>
    <w:rsid w:val="00375A35"/>
    <w:rsid w:val="00377056"/>
    <w:rsid w:val="003770B6"/>
    <w:rsid w:val="003771BC"/>
    <w:rsid w:val="00377611"/>
    <w:rsid w:val="0038152C"/>
    <w:rsid w:val="00386BA8"/>
    <w:rsid w:val="00386CB1"/>
    <w:rsid w:val="00390662"/>
    <w:rsid w:val="00391F70"/>
    <w:rsid w:val="00391F90"/>
    <w:rsid w:val="00394FD9"/>
    <w:rsid w:val="0039578F"/>
    <w:rsid w:val="00395B4D"/>
    <w:rsid w:val="00396F37"/>
    <w:rsid w:val="00397BDA"/>
    <w:rsid w:val="00397E5F"/>
    <w:rsid w:val="003A027A"/>
    <w:rsid w:val="003A10FF"/>
    <w:rsid w:val="003A155B"/>
    <w:rsid w:val="003A1636"/>
    <w:rsid w:val="003A20CD"/>
    <w:rsid w:val="003A2D89"/>
    <w:rsid w:val="003A3C90"/>
    <w:rsid w:val="003A4266"/>
    <w:rsid w:val="003A477A"/>
    <w:rsid w:val="003A4999"/>
    <w:rsid w:val="003A6CDE"/>
    <w:rsid w:val="003A7930"/>
    <w:rsid w:val="003B0DA5"/>
    <w:rsid w:val="003B2D97"/>
    <w:rsid w:val="003B3E02"/>
    <w:rsid w:val="003B43A9"/>
    <w:rsid w:val="003B5411"/>
    <w:rsid w:val="003B576D"/>
    <w:rsid w:val="003B5C86"/>
    <w:rsid w:val="003B6B72"/>
    <w:rsid w:val="003B6FAB"/>
    <w:rsid w:val="003B744E"/>
    <w:rsid w:val="003C038F"/>
    <w:rsid w:val="003C07A6"/>
    <w:rsid w:val="003C0BD0"/>
    <w:rsid w:val="003C0EB1"/>
    <w:rsid w:val="003C1526"/>
    <w:rsid w:val="003C3C30"/>
    <w:rsid w:val="003C6171"/>
    <w:rsid w:val="003D063C"/>
    <w:rsid w:val="003D0B7B"/>
    <w:rsid w:val="003D15FF"/>
    <w:rsid w:val="003D22CB"/>
    <w:rsid w:val="003D33F7"/>
    <w:rsid w:val="003D55D8"/>
    <w:rsid w:val="003D6BEA"/>
    <w:rsid w:val="003D7DC9"/>
    <w:rsid w:val="003E0088"/>
    <w:rsid w:val="003E126B"/>
    <w:rsid w:val="003E17AA"/>
    <w:rsid w:val="003E1CF2"/>
    <w:rsid w:val="003E1D82"/>
    <w:rsid w:val="003E30D6"/>
    <w:rsid w:val="003E6643"/>
    <w:rsid w:val="003F1CD9"/>
    <w:rsid w:val="003F2B72"/>
    <w:rsid w:val="003F32AE"/>
    <w:rsid w:val="003F32DA"/>
    <w:rsid w:val="003F3475"/>
    <w:rsid w:val="003F427C"/>
    <w:rsid w:val="003F6DD5"/>
    <w:rsid w:val="0040141B"/>
    <w:rsid w:val="0040162E"/>
    <w:rsid w:val="00402A75"/>
    <w:rsid w:val="00403749"/>
    <w:rsid w:val="0040470D"/>
    <w:rsid w:val="00405630"/>
    <w:rsid w:val="00406296"/>
    <w:rsid w:val="004069F4"/>
    <w:rsid w:val="0041077E"/>
    <w:rsid w:val="00411543"/>
    <w:rsid w:val="004116D8"/>
    <w:rsid w:val="00413BDB"/>
    <w:rsid w:val="00413E8D"/>
    <w:rsid w:val="0041575C"/>
    <w:rsid w:val="00415C1E"/>
    <w:rsid w:val="00415E88"/>
    <w:rsid w:val="00420509"/>
    <w:rsid w:val="00425761"/>
    <w:rsid w:val="00425DB2"/>
    <w:rsid w:val="00426BD0"/>
    <w:rsid w:val="00426CAB"/>
    <w:rsid w:val="00427442"/>
    <w:rsid w:val="0042767A"/>
    <w:rsid w:val="00430AFB"/>
    <w:rsid w:val="0043101D"/>
    <w:rsid w:val="004311C7"/>
    <w:rsid w:val="00432EE7"/>
    <w:rsid w:val="004335AD"/>
    <w:rsid w:val="00435542"/>
    <w:rsid w:val="00435B9D"/>
    <w:rsid w:val="00437188"/>
    <w:rsid w:val="0044048D"/>
    <w:rsid w:val="00440A9A"/>
    <w:rsid w:val="0044151F"/>
    <w:rsid w:val="00441CBF"/>
    <w:rsid w:val="00443FF2"/>
    <w:rsid w:val="00444224"/>
    <w:rsid w:val="00446668"/>
    <w:rsid w:val="004469B8"/>
    <w:rsid w:val="00447010"/>
    <w:rsid w:val="00447074"/>
    <w:rsid w:val="004479D4"/>
    <w:rsid w:val="00447AA5"/>
    <w:rsid w:val="00450CF8"/>
    <w:rsid w:val="00450F24"/>
    <w:rsid w:val="004510D7"/>
    <w:rsid w:val="004521E1"/>
    <w:rsid w:val="00452891"/>
    <w:rsid w:val="00452898"/>
    <w:rsid w:val="004548D2"/>
    <w:rsid w:val="0045620E"/>
    <w:rsid w:val="004568A7"/>
    <w:rsid w:val="00457EFC"/>
    <w:rsid w:val="00460CAF"/>
    <w:rsid w:val="00462EE0"/>
    <w:rsid w:val="004635B2"/>
    <w:rsid w:val="00463EA2"/>
    <w:rsid w:val="004667A1"/>
    <w:rsid w:val="00471265"/>
    <w:rsid w:val="00472959"/>
    <w:rsid w:val="004741FA"/>
    <w:rsid w:val="00475589"/>
    <w:rsid w:val="0047565B"/>
    <w:rsid w:val="0047641E"/>
    <w:rsid w:val="0047693C"/>
    <w:rsid w:val="00480647"/>
    <w:rsid w:val="0048076B"/>
    <w:rsid w:val="00482389"/>
    <w:rsid w:val="00483148"/>
    <w:rsid w:val="00483D56"/>
    <w:rsid w:val="0048490E"/>
    <w:rsid w:val="00484A4A"/>
    <w:rsid w:val="00484C6A"/>
    <w:rsid w:val="00485D36"/>
    <w:rsid w:val="004866AA"/>
    <w:rsid w:val="0048676F"/>
    <w:rsid w:val="00487BF0"/>
    <w:rsid w:val="00490B6E"/>
    <w:rsid w:val="0049298C"/>
    <w:rsid w:val="00493205"/>
    <w:rsid w:val="00495ABF"/>
    <w:rsid w:val="00495C0E"/>
    <w:rsid w:val="004A0A68"/>
    <w:rsid w:val="004A1AAE"/>
    <w:rsid w:val="004A1B7A"/>
    <w:rsid w:val="004A230A"/>
    <w:rsid w:val="004A2335"/>
    <w:rsid w:val="004A3887"/>
    <w:rsid w:val="004A42CF"/>
    <w:rsid w:val="004A479B"/>
    <w:rsid w:val="004A6436"/>
    <w:rsid w:val="004B0424"/>
    <w:rsid w:val="004B07DE"/>
    <w:rsid w:val="004B203A"/>
    <w:rsid w:val="004B23E4"/>
    <w:rsid w:val="004B2F43"/>
    <w:rsid w:val="004B3765"/>
    <w:rsid w:val="004B3823"/>
    <w:rsid w:val="004B3DC8"/>
    <w:rsid w:val="004B4EC2"/>
    <w:rsid w:val="004B6473"/>
    <w:rsid w:val="004B6D92"/>
    <w:rsid w:val="004B7D2D"/>
    <w:rsid w:val="004B7F1E"/>
    <w:rsid w:val="004C0235"/>
    <w:rsid w:val="004C028B"/>
    <w:rsid w:val="004C0A21"/>
    <w:rsid w:val="004C1AF9"/>
    <w:rsid w:val="004C41CE"/>
    <w:rsid w:val="004C4A16"/>
    <w:rsid w:val="004C4B8C"/>
    <w:rsid w:val="004C63F3"/>
    <w:rsid w:val="004C6569"/>
    <w:rsid w:val="004C7EE6"/>
    <w:rsid w:val="004D1C3C"/>
    <w:rsid w:val="004D1D75"/>
    <w:rsid w:val="004D32EB"/>
    <w:rsid w:val="004D3BE2"/>
    <w:rsid w:val="004D3E59"/>
    <w:rsid w:val="004D719C"/>
    <w:rsid w:val="004E0390"/>
    <w:rsid w:val="004E0B39"/>
    <w:rsid w:val="004E0EA1"/>
    <w:rsid w:val="004E1163"/>
    <w:rsid w:val="004E157E"/>
    <w:rsid w:val="004E3542"/>
    <w:rsid w:val="004E62ED"/>
    <w:rsid w:val="004E660D"/>
    <w:rsid w:val="004E6645"/>
    <w:rsid w:val="004E66CE"/>
    <w:rsid w:val="004E7345"/>
    <w:rsid w:val="004E7ABC"/>
    <w:rsid w:val="004F0372"/>
    <w:rsid w:val="004F0C97"/>
    <w:rsid w:val="004F0E88"/>
    <w:rsid w:val="004F25DD"/>
    <w:rsid w:val="004F57CC"/>
    <w:rsid w:val="004F5D93"/>
    <w:rsid w:val="004F63B1"/>
    <w:rsid w:val="004F7AD6"/>
    <w:rsid w:val="00500CAD"/>
    <w:rsid w:val="0050509E"/>
    <w:rsid w:val="00506C1E"/>
    <w:rsid w:val="00506C24"/>
    <w:rsid w:val="0051084F"/>
    <w:rsid w:val="005108F4"/>
    <w:rsid w:val="00510CAD"/>
    <w:rsid w:val="00510DD8"/>
    <w:rsid w:val="00515F58"/>
    <w:rsid w:val="0051768E"/>
    <w:rsid w:val="005213E9"/>
    <w:rsid w:val="00521DD0"/>
    <w:rsid w:val="00523961"/>
    <w:rsid w:val="005246F9"/>
    <w:rsid w:val="00525A1A"/>
    <w:rsid w:val="00526C64"/>
    <w:rsid w:val="0052741B"/>
    <w:rsid w:val="00530152"/>
    <w:rsid w:val="00530491"/>
    <w:rsid w:val="00530F3C"/>
    <w:rsid w:val="005317F4"/>
    <w:rsid w:val="00534DCF"/>
    <w:rsid w:val="005351EF"/>
    <w:rsid w:val="00536F42"/>
    <w:rsid w:val="005375AB"/>
    <w:rsid w:val="005376BD"/>
    <w:rsid w:val="0054554D"/>
    <w:rsid w:val="005462F7"/>
    <w:rsid w:val="0055054C"/>
    <w:rsid w:val="00552466"/>
    <w:rsid w:val="00552F4A"/>
    <w:rsid w:val="005532BA"/>
    <w:rsid w:val="00554873"/>
    <w:rsid w:val="00554B70"/>
    <w:rsid w:val="00556C3F"/>
    <w:rsid w:val="005604F4"/>
    <w:rsid w:val="00562665"/>
    <w:rsid w:val="00562A37"/>
    <w:rsid w:val="00562B68"/>
    <w:rsid w:val="00563C67"/>
    <w:rsid w:val="0056454A"/>
    <w:rsid w:val="00564998"/>
    <w:rsid w:val="005653E5"/>
    <w:rsid w:val="00566512"/>
    <w:rsid w:val="00566578"/>
    <w:rsid w:val="005676C0"/>
    <w:rsid w:val="00570415"/>
    <w:rsid w:val="00570439"/>
    <w:rsid w:val="0057111B"/>
    <w:rsid w:val="00571A80"/>
    <w:rsid w:val="005738EE"/>
    <w:rsid w:val="00573ACC"/>
    <w:rsid w:val="005746B8"/>
    <w:rsid w:val="00575F33"/>
    <w:rsid w:val="005769E4"/>
    <w:rsid w:val="0057731E"/>
    <w:rsid w:val="0058228A"/>
    <w:rsid w:val="005845CA"/>
    <w:rsid w:val="005846B5"/>
    <w:rsid w:val="0058483C"/>
    <w:rsid w:val="00586537"/>
    <w:rsid w:val="00591D91"/>
    <w:rsid w:val="005932DA"/>
    <w:rsid w:val="00593391"/>
    <w:rsid w:val="005941C8"/>
    <w:rsid w:val="0059425D"/>
    <w:rsid w:val="005942A0"/>
    <w:rsid w:val="00595E3C"/>
    <w:rsid w:val="00596B0B"/>
    <w:rsid w:val="00596E5B"/>
    <w:rsid w:val="0059717D"/>
    <w:rsid w:val="0059767C"/>
    <w:rsid w:val="005A055F"/>
    <w:rsid w:val="005A09F1"/>
    <w:rsid w:val="005A15BC"/>
    <w:rsid w:val="005A1D69"/>
    <w:rsid w:val="005A2643"/>
    <w:rsid w:val="005A347B"/>
    <w:rsid w:val="005A4A68"/>
    <w:rsid w:val="005A4FF6"/>
    <w:rsid w:val="005A6FAB"/>
    <w:rsid w:val="005A77C9"/>
    <w:rsid w:val="005A781A"/>
    <w:rsid w:val="005A7EFD"/>
    <w:rsid w:val="005B0006"/>
    <w:rsid w:val="005B039A"/>
    <w:rsid w:val="005B4A43"/>
    <w:rsid w:val="005B5385"/>
    <w:rsid w:val="005B5F7E"/>
    <w:rsid w:val="005B66E2"/>
    <w:rsid w:val="005B6B54"/>
    <w:rsid w:val="005B6B94"/>
    <w:rsid w:val="005C08D7"/>
    <w:rsid w:val="005C0EAB"/>
    <w:rsid w:val="005C0F7A"/>
    <w:rsid w:val="005C1461"/>
    <w:rsid w:val="005C1E27"/>
    <w:rsid w:val="005C209E"/>
    <w:rsid w:val="005C35D5"/>
    <w:rsid w:val="005C3D98"/>
    <w:rsid w:val="005C6711"/>
    <w:rsid w:val="005C7852"/>
    <w:rsid w:val="005C7C09"/>
    <w:rsid w:val="005D2E06"/>
    <w:rsid w:val="005D36D6"/>
    <w:rsid w:val="005D38F0"/>
    <w:rsid w:val="005D5690"/>
    <w:rsid w:val="005D63F2"/>
    <w:rsid w:val="005D66BF"/>
    <w:rsid w:val="005D7C21"/>
    <w:rsid w:val="005E026F"/>
    <w:rsid w:val="005E02FC"/>
    <w:rsid w:val="005E1A67"/>
    <w:rsid w:val="005E30EF"/>
    <w:rsid w:val="005E445E"/>
    <w:rsid w:val="005E46A2"/>
    <w:rsid w:val="005E6D0E"/>
    <w:rsid w:val="005E744B"/>
    <w:rsid w:val="005F0670"/>
    <w:rsid w:val="005F0AF9"/>
    <w:rsid w:val="005F0B44"/>
    <w:rsid w:val="005F1334"/>
    <w:rsid w:val="005F3AA9"/>
    <w:rsid w:val="005F3B2A"/>
    <w:rsid w:val="005F4535"/>
    <w:rsid w:val="005F5FDA"/>
    <w:rsid w:val="00600829"/>
    <w:rsid w:val="0060111C"/>
    <w:rsid w:val="006018B2"/>
    <w:rsid w:val="00601F18"/>
    <w:rsid w:val="006022B7"/>
    <w:rsid w:val="006045BD"/>
    <w:rsid w:val="00610735"/>
    <w:rsid w:val="0061342D"/>
    <w:rsid w:val="006134EA"/>
    <w:rsid w:val="00613FB9"/>
    <w:rsid w:val="00614E0D"/>
    <w:rsid w:val="006154C3"/>
    <w:rsid w:val="006176D5"/>
    <w:rsid w:val="006205AF"/>
    <w:rsid w:val="00620A46"/>
    <w:rsid w:val="006213AC"/>
    <w:rsid w:val="00621A23"/>
    <w:rsid w:val="00621B70"/>
    <w:rsid w:val="0062243E"/>
    <w:rsid w:val="00624BF7"/>
    <w:rsid w:val="00624ED1"/>
    <w:rsid w:val="00627095"/>
    <w:rsid w:val="00627238"/>
    <w:rsid w:val="00627BC9"/>
    <w:rsid w:val="00627D18"/>
    <w:rsid w:val="006348C9"/>
    <w:rsid w:val="00634E12"/>
    <w:rsid w:val="00634EC6"/>
    <w:rsid w:val="00635386"/>
    <w:rsid w:val="006356B7"/>
    <w:rsid w:val="006416FC"/>
    <w:rsid w:val="0064192C"/>
    <w:rsid w:val="00641933"/>
    <w:rsid w:val="00642113"/>
    <w:rsid w:val="00642ADB"/>
    <w:rsid w:val="006451F7"/>
    <w:rsid w:val="00645D95"/>
    <w:rsid w:val="0064661F"/>
    <w:rsid w:val="00651B00"/>
    <w:rsid w:val="006521A1"/>
    <w:rsid w:val="006532E5"/>
    <w:rsid w:val="00653FE3"/>
    <w:rsid w:val="00655868"/>
    <w:rsid w:val="006563EE"/>
    <w:rsid w:val="006566FB"/>
    <w:rsid w:val="0065739A"/>
    <w:rsid w:val="00657CB0"/>
    <w:rsid w:val="006606D0"/>
    <w:rsid w:val="006633C9"/>
    <w:rsid w:val="0066537D"/>
    <w:rsid w:val="00665632"/>
    <w:rsid w:val="0066575B"/>
    <w:rsid w:val="0066578D"/>
    <w:rsid w:val="00666E9D"/>
    <w:rsid w:val="00667529"/>
    <w:rsid w:val="006712E2"/>
    <w:rsid w:val="00672839"/>
    <w:rsid w:val="00672941"/>
    <w:rsid w:val="00672A8F"/>
    <w:rsid w:val="00674AEF"/>
    <w:rsid w:val="00675AA8"/>
    <w:rsid w:val="006777FD"/>
    <w:rsid w:val="00680645"/>
    <w:rsid w:val="0068137F"/>
    <w:rsid w:val="00681F93"/>
    <w:rsid w:val="00685B36"/>
    <w:rsid w:val="006874C4"/>
    <w:rsid w:val="0068760A"/>
    <w:rsid w:val="0069207B"/>
    <w:rsid w:val="00693851"/>
    <w:rsid w:val="00693E7E"/>
    <w:rsid w:val="00694439"/>
    <w:rsid w:val="006970B8"/>
    <w:rsid w:val="006A0129"/>
    <w:rsid w:val="006A1805"/>
    <w:rsid w:val="006A1DEE"/>
    <w:rsid w:val="006A1F0C"/>
    <w:rsid w:val="006A3AB8"/>
    <w:rsid w:val="006A6493"/>
    <w:rsid w:val="006A7306"/>
    <w:rsid w:val="006B0E27"/>
    <w:rsid w:val="006B2A81"/>
    <w:rsid w:val="006B3F7F"/>
    <w:rsid w:val="006B6CBE"/>
    <w:rsid w:val="006C1EEC"/>
    <w:rsid w:val="006C21DA"/>
    <w:rsid w:val="006C381F"/>
    <w:rsid w:val="006C3DB6"/>
    <w:rsid w:val="006C46B9"/>
    <w:rsid w:val="006C799B"/>
    <w:rsid w:val="006D0585"/>
    <w:rsid w:val="006D11AF"/>
    <w:rsid w:val="006D189F"/>
    <w:rsid w:val="006D2819"/>
    <w:rsid w:val="006D2860"/>
    <w:rsid w:val="006D2E0F"/>
    <w:rsid w:val="006D35E4"/>
    <w:rsid w:val="006D4299"/>
    <w:rsid w:val="006D727E"/>
    <w:rsid w:val="006D73F1"/>
    <w:rsid w:val="006D7896"/>
    <w:rsid w:val="006D7D38"/>
    <w:rsid w:val="006D7E51"/>
    <w:rsid w:val="006E2F74"/>
    <w:rsid w:val="006E3905"/>
    <w:rsid w:val="006E4DCB"/>
    <w:rsid w:val="006E6CC8"/>
    <w:rsid w:val="006E78D2"/>
    <w:rsid w:val="006E7F69"/>
    <w:rsid w:val="006F115F"/>
    <w:rsid w:val="006F28C5"/>
    <w:rsid w:val="006F4E59"/>
    <w:rsid w:val="006F516D"/>
    <w:rsid w:val="006F7943"/>
    <w:rsid w:val="00701BB0"/>
    <w:rsid w:val="0070204D"/>
    <w:rsid w:val="00704C96"/>
    <w:rsid w:val="00705692"/>
    <w:rsid w:val="00706B3A"/>
    <w:rsid w:val="007112F9"/>
    <w:rsid w:val="00712962"/>
    <w:rsid w:val="00712A7B"/>
    <w:rsid w:val="00715232"/>
    <w:rsid w:val="00715B36"/>
    <w:rsid w:val="00720C9F"/>
    <w:rsid w:val="00721586"/>
    <w:rsid w:val="00721A12"/>
    <w:rsid w:val="00721F4B"/>
    <w:rsid w:val="00723038"/>
    <w:rsid w:val="0072625B"/>
    <w:rsid w:val="00727C20"/>
    <w:rsid w:val="0073347A"/>
    <w:rsid w:val="0073361D"/>
    <w:rsid w:val="00734551"/>
    <w:rsid w:val="00734AC4"/>
    <w:rsid w:val="00734E29"/>
    <w:rsid w:val="00735A9F"/>
    <w:rsid w:val="0073640F"/>
    <w:rsid w:val="007365AD"/>
    <w:rsid w:val="00740532"/>
    <w:rsid w:val="00740836"/>
    <w:rsid w:val="00740B8B"/>
    <w:rsid w:val="00741E73"/>
    <w:rsid w:val="00745943"/>
    <w:rsid w:val="00745BF5"/>
    <w:rsid w:val="00745D2B"/>
    <w:rsid w:val="00747839"/>
    <w:rsid w:val="00750260"/>
    <w:rsid w:val="00751249"/>
    <w:rsid w:val="00751645"/>
    <w:rsid w:val="00751788"/>
    <w:rsid w:val="00752047"/>
    <w:rsid w:val="0075230F"/>
    <w:rsid w:val="00753192"/>
    <w:rsid w:val="00753696"/>
    <w:rsid w:val="007538C0"/>
    <w:rsid w:val="00754541"/>
    <w:rsid w:val="00760732"/>
    <w:rsid w:val="00760F50"/>
    <w:rsid w:val="00762387"/>
    <w:rsid w:val="00762C8F"/>
    <w:rsid w:val="0076355B"/>
    <w:rsid w:val="00763DD3"/>
    <w:rsid w:val="0076585C"/>
    <w:rsid w:val="007662F6"/>
    <w:rsid w:val="00767269"/>
    <w:rsid w:val="007701B6"/>
    <w:rsid w:val="00770883"/>
    <w:rsid w:val="00771386"/>
    <w:rsid w:val="00771FC0"/>
    <w:rsid w:val="00772548"/>
    <w:rsid w:val="00773792"/>
    <w:rsid w:val="007754F5"/>
    <w:rsid w:val="00775EA1"/>
    <w:rsid w:val="00776D0D"/>
    <w:rsid w:val="007779FB"/>
    <w:rsid w:val="0078032B"/>
    <w:rsid w:val="007809A6"/>
    <w:rsid w:val="007817C8"/>
    <w:rsid w:val="00782BBB"/>
    <w:rsid w:val="00786734"/>
    <w:rsid w:val="007876C8"/>
    <w:rsid w:val="00790550"/>
    <w:rsid w:val="007923C0"/>
    <w:rsid w:val="00793344"/>
    <w:rsid w:val="00793CE7"/>
    <w:rsid w:val="00795ACF"/>
    <w:rsid w:val="00795DD1"/>
    <w:rsid w:val="007962D2"/>
    <w:rsid w:val="007A13C6"/>
    <w:rsid w:val="007A159A"/>
    <w:rsid w:val="007A1B51"/>
    <w:rsid w:val="007A33FF"/>
    <w:rsid w:val="007A716E"/>
    <w:rsid w:val="007A7E46"/>
    <w:rsid w:val="007B1203"/>
    <w:rsid w:val="007B2284"/>
    <w:rsid w:val="007B6028"/>
    <w:rsid w:val="007B6F0B"/>
    <w:rsid w:val="007B6F53"/>
    <w:rsid w:val="007C3739"/>
    <w:rsid w:val="007C4BFD"/>
    <w:rsid w:val="007C4CC7"/>
    <w:rsid w:val="007C5E45"/>
    <w:rsid w:val="007C7882"/>
    <w:rsid w:val="007D14C3"/>
    <w:rsid w:val="007D3B3B"/>
    <w:rsid w:val="007D509D"/>
    <w:rsid w:val="007D5C4A"/>
    <w:rsid w:val="007D5F74"/>
    <w:rsid w:val="007D6359"/>
    <w:rsid w:val="007D675B"/>
    <w:rsid w:val="007E01D6"/>
    <w:rsid w:val="007E0216"/>
    <w:rsid w:val="007E0A9D"/>
    <w:rsid w:val="007E1E25"/>
    <w:rsid w:val="007E2AAE"/>
    <w:rsid w:val="007E37DF"/>
    <w:rsid w:val="007E3FF2"/>
    <w:rsid w:val="007E5B7A"/>
    <w:rsid w:val="007E5BD9"/>
    <w:rsid w:val="007E65E5"/>
    <w:rsid w:val="007E6E1E"/>
    <w:rsid w:val="007F1EB8"/>
    <w:rsid w:val="007F2DE0"/>
    <w:rsid w:val="007F3CDF"/>
    <w:rsid w:val="007F4412"/>
    <w:rsid w:val="007F474D"/>
    <w:rsid w:val="007F6A78"/>
    <w:rsid w:val="00800A34"/>
    <w:rsid w:val="00803DBC"/>
    <w:rsid w:val="00804E9C"/>
    <w:rsid w:val="00805CC0"/>
    <w:rsid w:val="00805FC7"/>
    <w:rsid w:val="008060C8"/>
    <w:rsid w:val="00807363"/>
    <w:rsid w:val="008076C1"/>
    <w:rsid w:val="00807B24"/>
    <w:rsid w:val="00812D80"/>
    <w:rsid w:val="00813F5B"/>
    <w:rsid w:val="0081468A"/>
    <w:rsid w:val="0081549A"/>
    <w:rsid w:val="0081572D"/>
    <w:rsid w:val="00815F14"/>
    <w:rsid w:val="00816F92"/>
    <w:rsid w:val="00817C4F"/>
    <w:rsid w:val="0082031B"/>
    <w:rsid w:val="00820531"/>
    <w:rsid w:val="0082145E"/>
    <w:rsid w:val="00821476"/>
    <w:rsid w:val="008223A9"/>
    <w:rsid w:val="008263F4"/>
    <w:rsid w:val="0082712B"/>
    <w:rsid w:val="008276A7"/>
    <w:rsid w:val="00827700"/>
    <w:rsid w:val="00830085"/>
    <w:rsid w:val="008325A2"/>
    <w:rsid w:val="00832644"/>
    <w:rsid w:val="00832E98"/>
    <w:rsid w:val="008333EC"/>
    <w:rsid w:val="00834178"/>
    <w:rsid w:val="00834CA0"/>
    <w:rsid w:val="008359E6"/>
    <w:rsid w:val="00835EC9"/>
    <w:rsid w:val="00836029"/>
    <w:rsid w:val="008369EC"/>
    <w:rsid w:val="00836A6F"/>
    <w:rsid w:val="00836C28"/>
    <w:rsid w:val="00837970"/>
    <w:rsid w:val="008408A0"/>
    <w:rsid w:val="00840D5B"/>
    <w:rsid w:val="00841065"/>
    <w:rsid w:val="00842873"/>
    <w:rsid w:val="008456FD"/>
    <w:rsid w:val="00846409"/>
    <w:rsid w:val="00846F5C"/>
    <w:rsid w:val="008470A4"/>
    <w:rsid w:val="00850DFA"/>
    <w:rsid w:val="00851331"/>
    <w:rsid w:val="00851E76"/>
    <w:rsid w:val="008531BC"/>
    <w:rsid w:val="008533AE"/>
    <w:rsid w:val="00853ED6"/>
    <w:rsid w:val="0085419D"/>
    <w:rsid w:val="008554EA"/>
    <w:rsid w:val="008560B6"/>
    <w:rsid w:val="008568A3"/>
    <w:rsid w:val="00856A71"/>
    <w:rsid w:val="00856E6D"/>
    <w:rsid w:val="008578A1"/>
    <w:rsid w:val="00857E6F"/>
    <w:rsid w:val="00860481"/>
    <w:rsid w:val="008605A2"/>
    <w:rsid w:val="008606E7"/>
    <w:rsid w:val="008612ED"/>
    <w:rsid w:val="00863FCA"/>
    <w:rsid w:val="0086479D"/>
    <w:rsid w:val="00864E18"/>
    <w:rsid w:val="00864F6D"/>
    <w:rsid w:val="00865126"/>
    <w:rsid w:val="00866D0A"/>
    <w:rsid w:val="008705EF"/>
    <w:rsid w:val="008716FA"/>
    <w:rsid w:val="00871A6D"/>
    <w:rsid w:val="00872897"/>
    <w:rsid w:val="00874542"/>
    <w:rsid w:val="008746B9"/>
    <w:rsid w:val="00874B30"/>
    <w:rsid w:val="00874B72"/>
    <w:rsid w:val="00875932"/>
    <w:rsid w:val="00876197"/>
    <w:rsid w:val="00876940"/>
    <w:rsid w:val="00876D9A"/>
    <w:rsid w:val="00877454"/>
    <w:rsid w:val="00880876"/>
    <w:rsid w:val="00882EB0"/>
    <w:rsid w:val="00883B7D"/>
    <w:rsid w:val="0088688C"/>
    <w:rsid w:val="00886F01"/>
    <w:rsid w:val="0088723E"/>
    <w:rsid w:val="008917BF"/>
    <w:rsid w:val="00891B0D"/>
    <w:rsid w:val="00891E90"/>
    <w:rsid w:val="0089328F"/>
    <w:rsid w:val="00893A6F"/>
    <w:rsid w:val="008952FD"/>
    <w:rsid w:val="00896126"/>
    <w:rsid w:val="0089790A"/>
    <w:rsid w:val="008A06BA"/>
    <w:rsid w:val="008A1104"/>
    <w:rsid w:val="008A13DA"/>
    <w:rsid w:val="008A1FAE"/>
    <w:rsid w:val="008A37DB"/>
    <w:rsid w:val="008A3DC2"/>
    <w:rsid w:val="008A4E87"/>
    <w:rsid w:val="008A6E24"/>
    <w:rsid w:val="008A7718"/>
    <w:rsid w:val="008A7926"/>
    <w:rsid w:val="008B0516"/>
    <w:rsid w:val="008B05E3"/>
    <w:rsid w:val="008B09ED"/>
    <w:rsid w:val="008B0A83"/>
    <w:rsid w:val="008B1D51"/>
    <w:rsid w:val="008B4322"/>
    <w:rsid w:val="008B4684"/>
    <w:rsid w:val="008B468F"/>
    <w:rsid w:val="008B46E7"/>
    <w:rsid w:val="008B4963"/>
    <w:rsid w:val="008B4DBE"/>
    <w:rsid w:val="008B6292"/>
    <w:rsid w:val="008B6398"/>
    <w:rsid w:val="008B6DE6"/>
    <w:rsid w:val="008B7659"/>
    <w:rsid w:val="008B780B"/>
    <w:rsid w:val="008B78F9"/>
    <w:rsid w:val="008C05FB"/>
    <w:rsid w:val="008C10A8"/>
    <w:rsid w:val="008C12DF"/>
    <w:rsid w:val="008C1661"/>
    <w:rsid w:val="008C237C"/>
    <w:rsid w:val="008C2577"/>
    <w:rsid w:val="008C332F"/>
    <w:rsid w:val="008C44A5"/>
    <w:rsid w:val="008C45E8"/>
    <w:rsid w:val="008C4F7E"/>
    <w:rsid w:val="008C4F82"/>
    <w:rsid w:val="008C5983"/>
    <w:rsid w:val="008C5DF0"/>
    <w:rsid w:val="008C5E54"/>
    <w:rsid w:val="008C607F"/>
    <w:rsid w:val="008C68B2"/>
    <w:rsid w:val="008D0554"/>
    <w:rsid w:val="008D0E23"/>
    <w:rsid w:val="008D191B"/>
    <w:rsid w:val="008D203E"/>
    <w:rsid w:val="008D266B"/>
    <w:rsid w:val="008D4389"/>
    <w:rsid w:val="008D6687"/>
    <w:rsid w:val="008D6C34"/>
    <w:rsid w:val="008D7947"/>
    <w:rsid w:val="008E0421"/>
    <w:rsid w:val="008E06B7"/>
    <w:rsid w:val="008E1BC8"/>
    <w:rsid w:val="008E1D7D"/>
    <w:rsid w:val="008E25E0"/>
    <w:rsid w:val="008E3506"/>
    <w:rsid w:val="008E37A2"/>
    <w:rsid w:val="008E52D0"/>
    <w:rsid w:val="008E688A"/>
    <w:rsid w:val="008E6F12"/>
    <w:rsid w:val="008E7D00"/>
    <w:rsid w:val="008F00E0"/>
    <w:rsid w:val="008F1352"/>
    <w:rsid w:val="008F1E13"/>
    <w:rsid w:val="008F23B8"/>
    <w:rsid w:val="008F2531"/>
    <w:rsid w:val="008F4631"/>
    <w:rsid w:val="008F49D1"/>
    <w:rsid w:val="008F4FCE"/>
    <w:rsid w:val="008F5642"/>
    <w:rsid w:val="008F5841"/>
    <w:rsid w:val="008F728C"/>
    <w:rsid w:val="0090001C"/>
    <w:rsid w:val="009037C3"/>
    <w:rsid w:val="00903DF6"/>
    <w:rsid w:val="00904E68"/>
    <w:rsid w:val="00904F62"/>
    <w:rsid w:val="0090566F"/>
    <w:rsid w:val="009062F9"/>
    <w:rsid w:val="009079D5"/>
    <w:rsid w:val="00907BF9"/>
    <w:rsid w:val="00910B22"/>
    <w:rsid w:val="00911A6D"/>
    <w:rsid w:val="0091248E"/>
    <w:rsid w:val="00912F25"/>
    <w:rsid w:val="0091340F"/>
    <w:rsid w:val="009137E3"/>
    <w:rsid w:val="00913A1B"/>
    <w:rsid w:val="009165EB"/>
    <w:rsid w:val="00916B27"/>
    <w:rsid w:val="00917631"/>
    <w:rsid w:val="0091781E"/>
    <w:rsid w:val="00917EA9"/>
    <w:rsid w:val="00921437"/>
    <w:rsid w:val="009224FE"/>
    <w:rsid w:val="009225A4"/>
    <w:rsid w:val="009229EE"/>
    <w:rsid w:val="00923769"/>
    <w:rsid w:val="00923F3F"/>
    <w:rsid w:val="00924662"/>
    <w:rsid w:val="009253BE"/>
    <w:rsid w:val="00927083"/>
    <w:rsid w:val="00927124"/>
    <w:rsid w:val="009275C2"/>
    <w:rsid w:val="00927FD4"/>
    <w:rsid w:val="00931165"/>
    <w:rsid w:val="0093227D"/>
    <w:rsid w:val="00933F2B"/>
    <w:rsid w:val="00934930"/>
    <w:rsid w:val="009357A3"/>
    <w:rsid w:val="00936424"/>
    <w:rsid w:val="0093647F"/>
    <w:rsid w:val="0093653F"/>
    <w:rsid w:val="009366F6"/>
    <w:rsid w:val="0094125D"/>
    <w:rsid w:val="009420C1"/>
    <w:rsid w:val="00942BE5"/>
    <w:rsid w:val="00944921"/>
    <w:rsid w:val="00944F53"/>
    <w:rsid w:val="00946338"/>
    <w:rsid w:val="00947446"/>
    <w:rsid w:val="00950DD1"/>
    <w:rsid w:val="00950E4B"/>
    <w:rsid w:val="009512E1"/>
    <w:rsid w:val="009514D3"/>
    <w:rsid w:val="00952620"/>
    <w:rsid w:val="0095276E"/>
    <w:rsid w:val="00952E58"/>
    <w:rsid w:val="00953356"/>
    <w:rsid w:val="009534BD"/>
    <w:rsid w:val="00954190"/>
    <w:rsid w:val="00954678"/>
    <w:rsid w:val="009561F0"/>
    <w:rsid w:val="009562D6"/>
    <w:rsid w:val="0095713B"/>
    <w:rsid w:val="009572A0"/>
    <w:rsid w:val="0096090B"/>
    <w:rsid w:val="0096121A"/>
    <w:rsid w:val="00961297"/>
    <w:rsid w:val="009625DE"/>
    <w:rsid w:val="0096272C"/>
    <w:rsid w:val="00963859"/>
    <w:rsid w:val="0096439A"/>
    <w:rsid w:val="00967B06"/>
    <w:rsid w:val="00970329"/>
    <w:rsid w:val="009708BF"/>
    <w:rsid w:val="00972238"/>
    <w:rsid w:val="00974724"/>
    <w:rsid w:val="00974BB8"/>
    <w:rsid w:val="00975601"/>
    <w:rsid w:val="00977E42"/>
    <w:rsid w:val="00980695"/>
    <w:rsid w:val="009807DD"/>
    <w:rsid w:val="00980ECE"/>
    <w:rsid w:val="00981346"/>
    <w:rsid w:val="00981741"/>
    <w:rsid w:val="00983236"/>
    <w:rsid w:val="009834E4"/>
    <w:rsid w:val="00983C56"/>
    <w:rsid w:val="00986381"/>
    <w:rsid w:val="0099098D"/>
    <w:rsid w:val="009916C0"/>
    <w:rsid w:val="00991843"/>
    <w:rsid w:val="00991A69"/>
    <w:rsid w:val="00992857"/>
    <w:rsid w:val="00992A9E"/>
    <w:rsid w:val="00992B9E"/>
    <w:rsid w:val="00993348"/>
    <w:rsid w:val="00994785"/>
    <w:rsid w:val="009950F9"/>
    <w:rsid w:val="009951F5"/>
    <w:rsid w:val="00995CEA"/>
    <w:rsid w:val="009A180E"/>
    <w:rsid w:val="009A45F8"/>
    <w:rsid w:val="009A5350"/>
    <w:rsid w:val="009A6E17"/>
    <w:rsid w:val="009A745E"/>
    <w:rsid w:val="009B2001"/>
    <w:rsid w:val="009B2F67"/>
    <w:rsid w:val="009B3101"/>
    <w:rsid w:val="009B3145"/>
    <w:rsid w:val="009B3BD2"/>
    <w:rsid w:val="009B42ED"/>
    <w:rsid w:val="009B4317"/>
    <w:rsid w:val="009B5034"/>
    <w:rsid w:val="009B5CEE"/>
    <w:rsid w:val="009C0C5D"/>
    <w:rsid w:val="009C2F18"/>
    <w:rsid w:val="009C63C8"/>
    <w:rsid w:val="009C6F4F"/>
    <w:rsid w:val="009D1465"/>
    <w:rsid w:val="009D1D6C"/>
    <w:rsid w:val="009D1F73"/>
    <w:rsid w:val="009D54F4"/>
    <w:rsid w:val="009D5590"/>
    <w:rsid w:val="009D57DD"/>
    <w:rsid w:val="009D7BEB"/>
    <w:rsid w:val="009E00B5"/>
    <w:rsid w:val="009E03B3"/>
    <w:rsid w:val="009E03BE"/>
    <w:rsid w:val="009E0453"/>
    <w:rsid w:val="009E0ADD"/>
    <w:rsid w:val="009E1841"/>
    <w:rsid w:val="009E227F"/>
    <w:rsid w:val="009E3389"/>
    <w:rsid w:val="009E3EBB"/>
    <w:rsid w:val="009E403C"/>
    <w:rsid w:val="009E4063"/>
    <w:rsid w:val="009E4E9E"/>
    <w:rsid w:val="009E564B"/>
    <w:rsid w:val="009E61AB"/>
    <w:rsid w:val="009E781E"/>
    <w:rsid w:val="009E7FC7"/>
    <w:rsid w:val="009F1640"/>
    <w:rsid w:val="009F2999"/>
    <w:rsid w:val="009F3E86"/>
    <w:rsid w:val="009F412C"/>
    <w:rsid w:val="009F4767"/>
    <w:rsid w:val="009F48BC"/>
    <w:rsid w:val="009F4F20"/>
    <w:rsid w:val="009F7608"/>
    <w:rsid w:val="00A01CF2"/>
    <w:rsid w:val="00A031B3"/>
    <w:rsid w:val="00A03444"/>
    <w:rsid w:val="00A06A94"/>
    <w:rsid w:val="00A06CD2"/>
    <w:rsid w:val="00A105B6"/>
    <w:rsid w:val="00A10D3A"/>
    <w:rsid w:val="00A10EE9"/>
    <w:rsid w:val="00A12359"/>
    <w:rsid w:val="00A13771"/>
    <w:rsid w:val="00A14817"/>
    <w:rsid w:val="00A171FE"/>
    <w:rsid w:val="00A1790C"/>
    <w:rsid w:val="00A17EBF"/>
    <w:rsid w:val="00A20092"/>
    <w:rsid w:val="00A20D3E"/>
    <w:rsid w:val="00A251AC"/>
    <w:rsid w:val="00A273D3"/>
    <w:rsid w:val="00A305C1"/>
    <w:rsid w:val="00A309C4"/>
    <w:rsid w:val="00A31E6D"/>
    <w:rsid w:val="00A33602"/>
    <w:rsid w:val="00A340AE"/>
    <w:rsid w:val="00A34E88"/>
    <w:rsid w:val="00A356D4"/>
    <w:rsid w:val="00A35B49"/>
    <w:rsid w:val="00A360E6"/>
    <w:rsid w:val="00A40435"/>
    <w:rsid w:val="00A422A8"/>
    <w:rsid w:val="00A44542"/>
    <w:rsid w:val="00A44CDD"/>
    <w:rsid w:val="00A44E5F"/>
    <w:rsid w:val="00A45F70"/>
    <w:rsid w:val="00A4688C"/>
    <w:rsid w:val="00A46A85"/>
    <w:rsid w:val="00A47251"/>
    <w:rsid w:val="00A50656"/>
    <w:rsid w:val="00A51AD4"/>
    <w:rsid w:val="00A52784"/>
    <w:rsid w:val="00A52916"/>
    <w:rsid w:val="00A52BE8"/>
    <w:rsid w:val="00A55672"/>
    <w:rsid w:val="00A56CAD"/>
    <w:rsid w:val="00A60830"/>
    <w:rsid w:val="00A60864"/>
    <w:rsid w:val="00A609B7"/>
    <w:rsid w:val="00A6127A"/>
    <w:rsid w:val="00A612A6"/>
    <w:rsid w:val="00A6151D"/>
    <w:rsid w:val="00A62669"/>
    <w:rsid w:val="00A638A0"/>
    <w:rsid w:val="00A638C3"/>
    <w:rsid w:val="00A648B4"/>
    <w:rsid w:val="00A64CDB"/>
    <w:rsid w:val="00A7179A"/>
    <w:rsid w:val="00A71C61"/>
    <w:rsid w:val="00A722B3"/>
    <w:rsid w:val="00A72DD5"/>
    <w:rsid w:val="00A73711"/>
    <w:rsid w:val="00A73D35"/>
    <w:rsid w:val="00A73DA4"/>
    <w:rsid w:val="00A75520"/>
    <w:rsid w:val="00A761A0"/>
    <w:rsid w:val="00A7667F"/>
    <w:rsid w:val="00A77892"/>
    <w:rsid w:val="00A77A12"/>
    <w:rsid w:val="00A77D8D"/>
    <w:rsid w:val="00A80330"/>
    <w:rsid w:val="00A80B25"/>
    <w:rsid w:val="00A80DF7"/>
    <w:rsid w:val="00A81529"/>
    <w:rsid w:val="00A82A83"/>
    <w:rsid w:val="00A831D1"/>
    <w:rsid w:val="00A908A4"/>
    <w:rsid w:val="00A93D8F"/>
    <w:rsid w:val="00A94FE5"/>
    <w:rsid w:val="00A94FEB"/>
    <w:rsid w:val="00A95902"/>
    <w:rsid w:val="00A959C9"/>
    <w:rsid w:val="00A959ED"/>
    <w:rsid w:val="00A96A9A"/>
    <w:rsid w:val="00A975FA"/>
    <w:rsid w:val="00AA035E"/>
    <w:rsid w:val="00AA0C85"/>
    <w:rsid w:val="00AA230C"/>
    <w:rsid w:val="00AA41C3"/>
    <w:rsid w:val="00AA51AD"/>
    <w:rsid w:val="00AA5458"/>
    <w:rsid w:val="00AA5846"/>
    <w:rsid w:val="00AA6C86"/>
    <w:rsid w:val="00AA7ACD"/>
    <w:rsid w:val="00AB16D7"/>
    <w:rsid w:val="00AB296E"/>
    <w:rsid w:val="00AB300B"/>
    <w:rsid w:val="00AB3B50"/>
    <w:rsid w:val="00AB447E"/>
    <w:rsid w:val="00AB5543"/>
    <w:rsid w:val="00AB7862"/>
    <w:rsid w:val="00AC167E"/>
    <w:rsid w:val="00AC3567"/>
    <w:rsid w:val="00AC45C3"/>
    <w:rsid w:val="00AC4A8E"/>
    <w:rsid w:val="00AC4AF8"/>
    <w:rsid w:val="00AC6DBB"/>
    <w:rsid w:val="00AD26CD"/>
    <w:rsid w:val="00AD3431"/>
    <w:rsid w:val="00AD3C7A"/>
    <w:rsid w:val="00AD5210"/>
    <w:rsid w:val="00AD5C80"/>
    <w:rsid w:val="00AD66FC"/>
    <w:rsid w:val="00AD7568"/>
    <w:rsid w:val="00AD7A63"/>
    <w:rsid w:val="00AE2868"/>
    <w:rsid w:val="00AE4309"/>
    <w:rsid w:val="00AE5367"/>
    <w:rsid w:val="00AE5B75"/>
    <w:rsid w:val="00AE7A2F"/>
    <w:rsid w:val="00AF0E94"/>
    <w:rsid w:val="00AF1152"/>
    <w:rsid w:val="00AF1A16"/>
    <w:rsid w:val="00AF2784"/>
    <w:rsid w:val="00AF2808"/>
    <w:rsid w:val="00AF2FB3"/>
    <w:rsid w:val="00AF3BAC"/>
    <w:rsid w:val="00AF3FE0"/>
    <w:rsid w:val="00AF5290"/>
    <w:rsid w:val="00AF5E96"/>
    <w:rsid w:val="00AF631A"/>
    <w:rsid w:val="00AF63A3"/>
    <w:rsid w:val="00AF67DE"/>
    <w:rsid w:val="00AF7954"/>
    <w:rsid w:val="00B005CF"/>
    <w:rsid w:val="00B0215A"/>
    <w:rsid w:val="00B03D82"/>
    <w:rsid w:val="00B04F86"/>
    <w:rsid w:val="00B04FBE"/>
    <w:rsid w:val="00B05909"/>
    <w:rsid w:val="00B06B42"/>
    <w:rsid w:val="00B06E3E"/>
    <w:rsid w:val="00B0700F"/>
    <w:rsid w:val="00B07854"/>
    <w:rsid w:val="00B10CA5"/>
    <w:rsid w:val="00B11543"/>
    <w:rsid w:val="00B118F5"/>
    <w:rsid w:val="00B11B2F"/>
    <w:rsid w:val="00B12F79"/>
    <w:rsid w:val="00B13111"/>
    <w:rsid w:val="00B134A5"/>
    <w:rsid w:val="00B1397F"/>
    <w:rsid w:val="00B1402E"/>
    <w:rsid w:val="00B1619A"/>
    <w:rsid w:val="00B1743A"/>
    <w:rsid w:val="00B2180E"/>
    <w:rsid w:val="00B2276A"/>
    <w:rsid w:val="00B22D0A"/>
    <w:rsid w:val="00B2416B"/>
    <w:rsid w:val="00B2684B"/>
    <w:rsid w:val="00B27753"/>
    <w:rsid w:val="00B307A2"/>
    <w:rsid w:val="00B33D37"/>
    <w:rsid w:val="00B34392"/>
    <w:rsid w:val="00B34B33"/>
    <w:rsid w:val="00B34F18"/>
    <w:rsid w:val="00B36E10"/>
    <w:rsid w:val="00B370A0"/>
    <w:rsid w:val="00B40391"/>
    <w:rsid w:val="00B42029"/>
    <w:rsid w:val="00B42B8B"/>
    <w:rsid w:val="00B4411A"/>
    <w:rsid w:val="00B450C8"/>
    <w:rsid w:val="00B458B8"/>
    <w:rsid w:val="00B45F13"/>
    <w:rsid w:val="00B5017F"/>
    <w:rsid w:val="00B501CD"/>
    <w:rsid w:val="00B516ED"/>
    <w:rsid w:val="00B51D07"/>
    <w:rsid w:val="00B51DA5"/>
    <w:rsid w:val="00B523DC"/>
    <w:rsid w:val="00B52A3F"/>
    <w:rsid w:val="00B52FA6"/>
    <w:rsid w:val="00B534AF"/>
    <w:rsid w:val="00B54622"/>
    <w:rsid w:val="00B56062"/>
    <w:rsid w:val="00B576D4"/>
    <w:rsid w:val="00B6087F"/>
    <w:rsid w:val="00B60F60"/>
    <w:rsid w:val="00B613DC"/>
    <w:rsid w:val="00B61C85"/>
    <w:rsid w:val="00B61F18"/>
    <w:rsid w:val="00B63717"/>
    <w:rsid w:val="00B65A73"/>
    <w:rsid w:val="00B70AEF"/>
    <w:rsid w:val="00B70C6F"/>
    <w:rsid w:val="00B710CA"/>
    <w:rsid w:val="00B712F2"/>
    <w:rsid w:val="00B722F7"/>
    <w:rsid w:val="00B76222"/>
    <w:rsid w:val="00B7695F"/>
    <w:rsid w:val="00B77CEB"/>
    <w:rsid w:val="00B80545"/>
    <w:rsid w:val="00B80A5C"/>
    <w:rsid w:val="00B80BEA"/>
    <w:rsid w:val="00B80D8B"/>
    <w:rsid w:val="00B82982"/>
    <w:rsid w:val="00B82C40"/>
    <w:rsid w:val="00B86435"/>
    <w:rsid w:val="00B86E37"/>
    <w:rsid w:val="00B8773D"/>
    <w:rsid w:val="00B92BCB"/>
    <w:rsid w:val="00B93D83"/>
    <w:rsid w:val="00B9752C"/>
    <w:rsid w:val="00B9795A"/>
    <w:rsid w:val="00BA01F9"/>
    <w:rsid w:val="00BA0AA6"/>
    <w:rsid w:val="00BA1B6F"/>
    <w:rsid w:val="00BA1DFE"/>
    <w:rsid w:val="00BA28A1"/>
    <w:rsid w:val="00BA36B4"/>
    <w:rsid w:val="00BA3985"/>
    <w:rsid w:val="00BA5640"/>
    <w:rsid w:val="00BA5EAD"/>
    <w:rsid w:val="00BB0113"/>
    <w:rsid w:val="00BB1430"/>
    <w:rsid w:val="00BB1676"/>
    <w:rsid w:val="00BB32F7"/>
    <w:rsid w:val="00BB4F05"/>
    <w:rsid w:val="00BB5A3E"/>
    <w:rsid w:val="00BC0305"/>
    <w:rsid w:val="00BC0694"/>
    <w:rsid w:val="00BC2296"/>
    <w:rsid w:val="00BC2FA2"/>
    <w:rsid w:val="00BC38EE"/>
    <w:rsid w:val="00BC3DBF"/>
    <w:rsid w:val="00BC50AD"/>
    <w:rsid w:val="00BC57DE"/>
    <w:rsid w:val="00BC6815"/>
    <w:rsid w:val="00BC77FD"/>
    <w:rsid w:val="00BC7A6F"/>
    <w:rsid w:val="00BD0A2F"/>
    <w:rsid w:val="00BD23C5"/>
    <w:rsid w:val="00BD2D3D"/>
    <w:rsid w:val="00BD4BF9"/>
    <w:rsid w:val="00BD5306"/>
    <w:rsid w:val="00BD7C97"/>
    <w:rsid w:val="00BE17B4"/>
    <w:rsid w:val="00BE24CF"/>
    <w:rsid w:val="00BE2515"/>
    <w:rsid w:val="00BE2B70"/>
    <w:rsid w:val="00BE2BE9"/>
    <w:rsid w:val="00BE4B19"/>
    <w:rsid w:val="00BE56E0"/>
    <w:rsid w:val="00BF13B8"/>
    <w:rsid w:val="00BF3074"/>
    <w:rsid w:val="00BF326E"/>
    <w:rsid w:val="00BF4FEF"/>
    <w:rsid w:val="00BF7C80"/>
    <w:rsid w:val="00C00BC5"/>
    <w:rsid w:val="00C02D24"/>
    <w:rsid w:val="00C0394C"/>
    <w:rsid w:val="00C03EEB"/>
    <w:rsid w:val="00C05A9F"/>
    <w:rsid w:val="00C05E12"/>
    <w:rsid w:val="00C10E09"/>
    <w:rsid w:val="00C11A5E"/>
    <w:rsid w:val="00C11E67"/>
    <w:rsid w:val="00C14165"/>
    <w:rsid w:val="00C1554F"/>
    <w:rsid w:val="00C15767"/>
    <w:rsid w:val="00C169B0"/>
    <w:rsid w:val="00C169B4"/>
    <w:rsid w:val="00C220E2"/>
    <w:rsid w:val="00C238AE"/>
    <w:rsid w:val="00C2544C"/>
    <w:rsid w:val="00C26109"/>
    <w:rsid w:val="00C266AB"/>
    <w:rsid w:val="00C26B50"/>
    <w:rsid w:val="00C26F6F"/>
    <w:rsid w:val="00C27BC6"/>
    <w:rsid w:val="00C27C80"/>
    <w:rsid w:val="00C314D5"/>
    <w:rsid w:val="00C3335A"/>
    <w:rsid w:val="00C337F1"/>
    <w:rsid w:val="00C35093"/>
    <w:rsid w:val="00C35F78"/>
    <w:rsid w:val="00C36ACF"/>
    <w:rsid w:val="00C37D6B"/>
    <w:rsid w:val="00C37DCC"/>
    <w:rsid w:val="00C40260"/>
    <w:rsid w:val="00C42250"/>
    <w:rsid w:val="00C431FA"/>
    <w:rsid w:val="00C45EFB"/>
    <w:rsid w:val="00C47B87"/>
    <w:rsid w:val="00C507B7"/>
    <w:rsid w:val="00C50C04"/>
    <w:rsid w:val="00C5266A"/>
    <w:rsid w:val="00C5450F"/>
    <w:rsid w:val="00C54CAE"/>
    <w:rsid w:val="00C54F30"/>
    <w:rsid w:val="00C5772D"/>
    <w:rsid w:val="00C57F26"/>
    <w:rsid w:val="00C60AE8"/>
    <w:rsid w:val="00C60E42"/>
    <w:rsid w:val="00C610FA"/>
    <w:rsid w:val="00C614CA"/>
    <w:rsid w:val="00C624D8"/>
    <w:rsid w:val="00C62DAA"/>
    <w:rsid w:val="00C63776"/>
    <w:rsid w:val="00C63F89"/>
    <w:rsid w:val="00C648D5"/>
    <w:rsid w:val="00C65714"/>
    <w:rsid w:val="00C6586B"/>
    <w:rsid w:val="00C65FD8"/>
    <w:rsid w:val="00C66235"/>
    <w:rsid w:val="00C6652A"/>
    <w:rsid w:val="00C67A47"/>
    <w:rsid w:val="00C67A60"/>
    <w:rsid w:val="00C7013D"/>
    <w:rsid w:val="00C711A7"/>
    <w:rsid w:val="00C71CDD"/>
    <w:rsid w:val="00C72E5B"/>
    <w:rsid w:val="00C7337F"/>
    <w:rsid w:val="00C735FB"/>
    <w:rsid w:val="00C748E4"/>
    <w:rsid w:val="00C75938"/>
    <w:rsid w:val="00C771E1"/>
    <w:rsid w:val="00C8046F"/>
    <w:rsid w:val="00C805E6"/>
    <w:rsid w:val="00C80669"/>
    <w:rsid w:val="00C817BF"/>
    <w:rsid w:val="00C831CD"/>
    <w:rsid w:val="00C8335C"/>
    <w:rsid w:val="00C83365"/>
    <w:rsid w:val="00C83659"/>
    <w:rsid w:val="00C836B5"/>
    <w:rsid w:val="00C83F00"/>
    <w:rsid w:val="00C8415D"/>
    <w:rsid w:val="00C842E7"/>
    <w:rsid w:val="00C85425"/>
    <w:rsid w:val="00C86725"/>
    <w:rsid w:val="00C86BDB"/>
    <w:rsid w:val="00C87471"/>
    <w:rsid w:val="00C910C7"/>
    <w:rsid w:val="00C9124A"/>
    <w:rsid w:val="00C91293"/>
    <w:rsid w:val="00C91791"/>
    <w:rsid w:val="00C91B60"/>
    <w:rsid w:val="00C92468"/>
    <w:rsid w:val="00C95C98"/>
    <w:rsid w:val="00C96BD0"/>
    <w:rsid w:val="00CA08B6"/>
    <w:rsid w:val="00CA0EDC"/>
    <w:rsid w:val="00CA14BF"/>
    <w:rsid w:val="00CA5E2D"/>
    <w:rsid w:val="00CA654D"/>
    <w:rsid w:val="00CA7725"/>
    <w:rsid w:val="00CA7EC5"/>
    <w:rsid w:val="00CB15B0"/>
    <w:rsid w:val="00CB19A1"/>
    <w:rsid w:val="00CB226D"/>
    <w:rsid w:val="00CB2844"/>
    <w:rsid w:val="00CB2A58"/>
    <w:rsid w:val="00CB54B5"/>
    <w:rsid w:val="00CB5B93"/>
    <w:rsid w:val="00CB7117"/>
    <w:rsid w:val="00CC13A1"/>
    <w:rsid w:val="00CC1A59"/>
    <w:rsid w:val="00CC1B5B"/>
    <w:rsid w:val="00CC1FC3"/>
    <w:rsid w:val="00CC2800"/>
    <w:rsid w:val="00CC2F24"/>
    <w:rsid w:val="00CC426C"/>
    <w:rsid w:val="00CC43F2"/>
    <w:rsid w:val="00CC545C"/>
    <w:rsid w:val="00CC6C6B"/>
    <w:rsid w:val="00CC70B4"/>
    <w:rsid w:val="00CC7266"/>
    <w:rsid w:val="00CD222D"/>
    <w:rsid w:val="00CD2B04"/>
    <w:rsid w:val="00CD2F55"/>
    <w:rsid w:val="00CD3D79"/>
    <w:rsid w:val="00CD580A"/>
    <w:rsid w:val="00CD64A8"/>
    <w:rsid w:val="00CD6C7C"/>
    <w:rsid w:val="00CD70C4"/>
    <w:rsid w:val="00CD710E"/>
    <w:rsid w:val="00CD78CB"/>
    <w:rsid w:val="00CE05BE"/>
    <w:rsid w:val="00CE0EA5"/>
    <w:rsid w:val="00CE1843"/>
    <w:rsid w:val="00CE1BCB"/>
    <w:rsid w:val="00CE1E79"/>
    <w:rsid w:val="00CE2795"/>
    <w:rsid w:val="00CE3AA9"/>
    <w:rsid w:val="00CE4998"/>
    <w:rsid w:val="00CE54D1"/>
    <w:rsid w:val="00CE5B1C"/>
    <w:rsid w:val="00CE680A"/>
    <w:rsid w:val="00CE74FB"/>
    <w:rsid w:val="00CE7EE0"/>
    <w:rsid w:val="00CE7F72"/>
    <w:rsid w:val="00CF1189"/>
    <w:rsid w:val="00CF1FC0"/>
    <w:rsid w:val="00CF2D80"/>
    <w:rsid w:val="00CF3F0A"/>
    <w:rsid w:val="00CF6B70"/>
    <w:rsid w:val="00CF7D89"/>
    <w:rsid w:val="00D0285E"/>
    <w:rsid w:val="00D03229"/>
    <w:rsid w:val="00D03CCF"/>
    <w:rsid w:val="00D0516C"/>
    <w:rsid w:val="00D05C1B"/>
    <w:rsid w:val="00D06648"/>
    <w:rsid w:val="00D07C87"/>
    <w:rsid w:val="00D10321"/>
    <w:rsid w:val="00D12395"/>
    <w:rsid w:val="00D12D49"/>
    <w:rsid w:val="00D13442"/>
    <w:rsid w:val="00D142ED"/>
    <w:rsid w:val="00D15EFD"/>
    <w:rsid w:val="00D17B1D"/>
    <w:rsid w:val="00D17FAF"/>
    <w:rsid w:val="00D206DA"/>
    <w:rsid w:val="00D20B21"/>
    <w:rsid w:val="00D229BA"/>
    <w:rsid w:val="00D234DB"/>
    <w:rsid w:val="00D23729"/>
    <w:rsid w:val="00D24553"/>
    <w:rsid w:val="00D272DC"/>
    <w:rsid w:val="00D27933"/>
    <w:rsid w:val="00D307AD"/>
    <w:rsid w:val="00D311D3"/>
    <w:rsid w:val="00D331C1"/>
    <w:rsid w:val="00D343FD"/>
    <w:rsid w:val="00D354FF"/>
    <w:rsid w:val="00D4067B"/>
    <w:rsid w:val="00D406BA"/>
    <w:rsid w:val="00D4086F"/>
    <w:rsid w:val="00D409BB"/>
    <w:rsid w:val="00D40B6A"/>
    <w:rsid w:val="00D40CDF"/>
    <w:rsid w:val="00D414AE"/>
    <w:rsid w:val="00D43E9D"/>
    <w:rsid w:val="00D44CAD"/>
    <w:rsid w:val="00D44DD1"/>
    <w:rsid w:val="00D45B12"/>
    <w:rsid w:val="00D4649D"/>
    <w:rsid w:val="00D46CAB"/>
    <w:rsid w:val="00D47550"/>
    <w:rsid w:val="00D50A46"/>
    <w:rsid w:val="00D52ADC"/>
    <w:rsid w:val="00D55F64"/>
    <w:rsid w:val="00D5749D"/>
    <w:rsid w:val="00D6004F"/>
    <w:rsid w:val="00D610DE"/>
    <w:rsid w:val="00D62278"/>
    <w:rsid w:val="00D6268B"/>
    <w:rsid w:val="00D63341"/>
    <w:rsid w:val="00D63671"/>
    <w:rsid w:val="00D63CDA"/>
    <w:rsid w:val="00D64347"/>
    <w:rsid w:val="00D6538F"/>
    <w:rsid w:val="00D65E75"/>
    <w:rsid w:val="00D67FE1"/>
    <w:rsid w:val="00D703F5"/>
    <w:rsid w:val="00D71686"/>
    <w:rsid w:val="00D71D04"/>
    <w:rsid w:val="00D727BF"/>
    <w:rsid w:val="00D727DF"/>
    <w:rsid w:val="00D727E3"/>
    <w:rsid w:val="00D72B63"/>
    <w:rsid w:val="00D742C4"/>
    <w:rsid w:val="00D74A5F"/>
    <w:rsid w:val="00D74EC8"/>
    <w:rsid w:val="00D75EEE"/>
    <w:rsid w:val="00D76684"/>
    <w:rsid w:val="00D83A71"/>
    <w:rsid w:val="00D83FB5"/>
    <w:rsid w:val="00D842DA"/>
    <w:rsid w:val="00D844CD"/>
    <w:rsid w:val="00D858A7"/>
    <w:rsid w:val="00D85C5C"/>
    <w:rsid w:val="00D879E0"/>
    <w:rsid w:val="00D87EB3"/>
    <w:rsid w:val="00D93F25"/>
    <w:rsid w:val="00D962E9"/>
    <w:rsid w:val="00D966D9"/>
    <w:rsid w:val="00D97708"/>
    <w:rsid w:val="00DA01E9"/>
    <w:rsid w:val="00DA055B"/>
    <w:rsid w:val="00DA0654"/>
    <w:rsid w:val="00DA077A"/>
    <w:rsid w:val="00DA23A8"/>
    <w:rsid w:val="00DA28D5"/>
    <w:rsid w:val="00DA32FB"/>
    <w:rsid w:val="00DA34F3"/>
    <w:rsid w:val="00DA3572"/>
    <w:rsid w:val="00DA3AD1"/>
    <w:rsid w:val="00DA42CA"/>
    <w:rsid w:val="00DA444C"/>
    <w:rsid w:val="00DA47A5"/>
    <w:rsid w:val="00DA4D7C"/>
    <w:rsid w:val="00DA510D"/>
    <w:rsid w:val="00DA5735"/>
    <w:rsid w:val="00DA6C42"/>
    <w:rsid w:val="00DA77EB"/>
    <w:rsid w:val="00DB0574"/>
    <w:rsid w:val="00DB120E"/>
    <w:rsid w:val="00DB1389"/>
    <w:rsid w:val="00DB2876"/>
    <w:rsid w:val="00DB6653"/>
    <w:rsid w:val="00DB6F2C"/>
    <w:rsid w:val="00DB7332"/>
    <w:rsid w:val="00DB77A3"/>
    <w:rsid w:val="00DC0D1F"/>
    <w:rsid w:val="00DC0EA2"/>
    <w:rsid w:val="00DC0F7A"/>
    <w:rsid w:val="00DC187C"/>
    <w:rsid w:val="00DC1A1F"/>
    <w:rsid w:val="00DC30E3"/>
    <w:rsid w:val="00DC5CEB"/>
    <w:rsid w:val="00DC7065"/>
    <w:rsid w:val="00DD03B5"/>
    <w:rsid w:val="00DD15F2"/>
    <w:rsid w:val="00DD179E"/>
    <w:rsid w:val="00DD17BE"/>
    <w:rsid w:val="00DD4CEB"/>
    <w:rsid w:val="00DD5C7E"/>
    <w:rsid w:val="00DD60B0"/>
    <w:rsid w:val="00DD7EB8"/>
    <w:rsid w:val="00DE07E6"/>
    <w:rsid w:val="00DE2A29"/>
    <w:rsid w:val="00DE2DAE"/>
    <w:rsid w:val="00DE4C5E"/>
    <w:rsid w:val="00DE533B"/>
    <w:rsid w:val="00DE59C2"/>
    <w:rsid w:val="00DE6524"/>
    <w:rsid w:val="00DE7900"/>
    <w:rsid w:val="00DF5F73"/>
    <w:rsid w:val="00DF720C"/>
    <w:rsid w:val="00DF7C10"/>
    <w:rsid w:val="00DF7D20"/>
    <w:rsid w:val="00E00253"/>
    <w:rsid w:val="00E0072B"/>
    <w:rsid w:val="00E028F5"/>
    <w:rsid w:val="00E02A5A"/>
    <w:rsid w:val="00E02F2C"/>
    <w:rsid w:val="00E03743"/>
    <w:rsid w:val="00E03AC7"/>
    <w:rsid w:val="00E03D1E"/>
    <w:rsid w:val="00E0430A"/>
    <w:rsid w:val="00E045E4"/>
    <w:rsid w:val="00E053DF"/>
    <w:rsid w:val="00E078C6"/>
    <w:rsid w:val="00E10446"/>
    <w:rsid w:val="00E111DC"/>
    <w:rsid w:val="00E123B8"/>
    <w:rsid w:val="00E133F0"/>
    <w:rsid w:val="00E14F28"/>
    <w:rsid w:val="00E17359"/>
    <w:rsid w:val="00E21768"/>
    <w:rsid w:val="00E24FDD"/>
    <w:rsid w:val="00E27414"/>
    <w:rsid w:val="00E303D6"/>
    <w:rsid w:val="00E314B2"/>
    <w:rsid w:val="00E34195"/>
    <w:rsid w:val="00E345C9"/>
    <w:rsid w:val="00E34EF2"/>
    <w:rsid w:val="00E36063"/>
    <w:rsid w:val="00E3636D"/>
    <w:rsid w:val="00E37D10"/>
    <w:rsid w:val="00E414CA"/>
    <w:rsid w:val="00E431D3"/>
    <w:rsid w:val="00E43702"/>
    <w:rsid w:val="00E45872"/>
    <w:rsid w:val="00E47A2C"/>
    <w:rsid w:val="00E503A2"/>
    <w:rsid w:val="00E50732"/>
    <w:rsid w:val="00E51DB4"/>
    <w:rsid w:val="00E52246"/>
    <w:rsid w:val="00E5348D"/>
    <w:rsid w:val="00E53912"/>
    <w:rsid w:val="00E54133"/>
    <w:rsid w:val="00E5417F"/>
    <w:rsid w:val="00E5443E"/>
    <w:rsid w:val="00E5464A"/>
    <w:rsid w:val="00E5474C"/>
    <w:rsid w:val="00E55C7A"/>
    <w:rsid w:val="00E60120"/>
    <w:rsid w:val="00E607C0"/>
    <w:rsid w:val="00E61B1B"/>
    <w:rsid w:val="00E635F8"/>
    <w:rsid w:val="00E638DF"/>
    <w:rsid w:val="00E66353"/>
    <w:rsid w:val="00E66439"/>
    <w:rsid w:val="00E666D3"/>
    <w:rsid w:val="00E67320"/>
    <w:rsid w:val="00E717F4"/>
    <w:rsid w:val="00E73751"/>
    <w:rsid w:val="00E737DC"/>
    <w:rsid w:val="00E740E1"/>
    <w:rsid w:val="00E74654"/>
    <w:rsid w:val="00E7791F"/>
    <w:rsid w:val="00E77BEA"/>
    <w:rsid w:val="00E81D1C"/>
    <w:rsid w:val="00E8249A"/>
    <w:rsid w:val="00E838D0"/>
    <w:rsid w:val="00E83E7A"/>
    <w:rsid w:val="00E857B0"/>
    <w:rsid w:val="00E8769B"/>
    <w:rsid w:val="00E91707"/>
    <w:rsid w:val="00E9247F"/>
    <w:rsid w:val="00E924C1"/>
    <w:rsid w:val="00E94286"/>
    <w:rsid w:val="00E96489"/>
    <w:rsid w:val="00E966AF"/>
    <w:rsid w:val="00E96E09"/>
    <w:rsid w:val="00E97D6B"/>
    <w:rsid w:val="00EA0EA5"/>
    <w:rsid w:val="00EA274E"/>
    <w:rsid w:val="00EA2D22"/>
    <w:rsid w:val="00EA2DE7"/>
    <w:rsid w:val="00EA347F"/>
    <w:rsid w:val="00EA36D6"/>
    <w:rsid w:val="00EA4471"/>
    <w:rsid w:val="00EA4873"/>
    <w:rsid w:val="00EA54B9"/>
    <w:rsid w:val="00EA5A55"/>
    <w:rsid w:val="00EA61DD"/>
    <w:rsid w:val="00EA70B8"/>
    <w:rsid w:val="00EB1168"/>
    <w:rsid w:val="00EB22EF"/>
    <w:rsid w:val="00EB3295"/>
    <w:rsid w:val="00EB3A58"/>
    <w:rsid w:val="00EB3D99"/>
    <w:rsid w:val="00EB4EC5"/>
    <w:rsid w:val="00EC010F"/>
    <w:rsid w:val="00EC036F"/>
    <w:rsid w:val="00EC0A0F"/>
    <w:rsid w:val="00EC0C69"/>
    <w:rsid w:val="00EC0E5B"/>
    <w:rsid w:val="00EC2B39"/>
    <w:rsid w:val="00EC4225"/>
    <w:rsid w:val="00EC5298"/>
    <w:rsid w:val="00EC57F1"/>
    <w:rsid w:val="00EC5983"/>
    <w:rsid w:val="00EC7926"/>
    <w:rsid w:val="00ED01D9"/>
    <w:rsid w:val="00ED077C"/>
    <w:rsid w:val="00ED1995"/>
    <w:rsid w:val="00ED2517"/>
    <w:rsid w:val="00ED2B9A"/>
    <w:rsid w:val="00ED4537"/>
    <w:rsid w:val="00ED5EF4"/>
    <w:rsid w:val="00ED63F5"/>
    <w:rsid w:val="00ED6428"/>
    <w:rsid w:val="00ED75A1"/>
    <w:rsid w:val="00EE1DBE"/>
    <w:rsid w:val="00EE2931"/>
    <w:rsid w:val="00EE2C45"/>
    <w:rsid w:val="00EE3B53"/>
    <w:rsid w:val="00EE517C"/>
    <w:rsid w:val="00EE6C62"/>
    <w:rsid w:val="00EE7162"/>
    <w:rsid w:val="00EE7DC6"/>
    <w:rsid w:val="00EF0275"/>
    <w:rsid w:val="00EF0BA6"/>
    <w:rsid w:val="00EF1C3A"/>
    <w:rsid w:val="00EF1DED"/>
    <w:rsid w:val="00EF37C8"/>
    <w:rsid w:val="00EF3BCB"/>
    <w:rsid w:val="00EF3E1B"/>
    <w:rsid w:val="00EF522F"/>
    <w:rsid w:val="00EF6D36"/>
    <w:rsid w:val="00F002C1"/>
    <w:rsid w:val="00F00AAA"/>
    <w:rsid w:val="00F010B8"/>
    <w:rsid w:val="00F0195B"/>
    <w:rsid w:val="00F01E92"/>
    <w:rsid w:val="00F02B84"/>
    <w:rsid w:val="00F044FC"/>
    <w:rsid w:val="00F049FE"/>
    <w:rsid w:val="00F04E03"/>
    <w:rsid w:val="00F0737F"/>
    <w:rsid w:val="00F078A5"/>
    <w:rsid w:val="00F11842"/>
    <w:rsid w:val="00F13350"/>
    <w:rsid w:val="00F1344D"/>
    <w:rsid w:val="00F1696A"/>
    <w:rsid w:val="00F17269"/>
    <w:rsid w:val="00F1726C"/>
    <w:rsid w:val="00F210D9"/>
    <w:rsid w:val="00F21D24"/>
    <w:rsid w:val="00F22058"/>
    <w:rsid w:val="00F22F99"/>
    <w:rsid w:val="00F23538"/>
    <w:rsid w:val="00F23F1E"/>
    <w:rsid w:val="00F2410E"/>
    <w:rsid w:val="00F25235"/>
    <w:rsid w:val="00F25CC9"/>
    <w:rsid w:val="00F3043D"/>
    <w:rsid w:val="00F326B4"/>
    <w:rsid w:val="00F33DA7"/>
    <w:rsid w:val="00F34B38"/>
    <w:rsid w:val="00F34E87"/>
    <w:rsid w:val="00F36199"/>
    <w:rsid w:val="00F363AF"/>
    <w:rsid w:val="00F40377"/>
    <w:rsid w:val="00F418BE"/>
    <w:rsid w:val="00F4244C"/>
    <w:rsid w:val="00F45182"/>
    <w:rsid w:val="00F476B9"/>
    <w:rsid w:val="00F47A1D"/>
    <w:rsid w:val="00F5022E"/>
    <w:rsid w:val="00F50CCF"/>
    <w:rsid w:val="00F511E1"/>
    <w:rsid w:val="00F51617"/>
    <w:rsid w:val="00F51B8E"/>
    <w:rsid w:val="00F51DD3"/>
    <w:rsid w:val="00F5385E"/>
    <w:rsid w:val="00F53946"/>
    <w:rsid w:val="00F5555B"/>
    <w:rsid w:val="00F55B66"/>
    <w:rsid w:val="00F55DDB"/>
    <w:rsid w:val="00F57CC1"/>
    <w:rsid w:val="00F61649"/>
    <w:rsid w:val="00F621F0"/>
    <w:rsid w:val="00F6408B"/>
    <w:rsid w:val="00F653FC"/>
    <w:rsid w:val="00F661EA"/>
    <w:rsid w:val="00F66D54"/>
    <w:rsid w:val="00F67452"/>
    <w:rsid w:val="00F67A84"/>
    <w:rsid w:val="00F701B5"/>
    <w:rsid w:val="00F70FA8"/>
    <w:rsid w:val="00F71271"/>
    <w:rsid w:val="00F72132"/>
    <w:rsid w:val="00F72EC6"/>
    <w:rsid w:val="00F73127"/>
    <w:rsid w:val="00F738F0"/>
    <w:rsid w:val="00F749DC"/>
    <w:rsid w:val="00F750F4"/>
    <w:rsid w:val="00F7605B"/>
    <w:rsid w:val="00F76F1E"/>
    <w:rsid w:val="00F76FBA"/>
    <w:rsid w:val="00F770D8"/>
    <w:rsid w:val="00F7789F"/>
    <w:rsid w:val="00F801FF"/>
    <w:rsid w:val="00F804C8"/>
    <w:rsid w:val="00F81B0D"/>
    <w:rsid w:val="00F821FE"/>
    <w:rsid w:val="00F83DB6"/>
    <w:rsid w:val="00F84A27"/>
    <w:rsid w:val="00F85599"/>
    <w:rsid w:val="00F863D5"/>
    <w:rsid w:val="00F86E04"/>
    <w:rsid w:val="00F86FB2"/>
    <w:rsid w:val="00F87252"/>
    <w:rsid w:val="00F90061"/>
    <w:rsid w:val="00F904A1"/>
    <w:rsid w:val="00F9317F"/>
    <w:rsid w:val="00F9338F"/>
    <w:rsid w:val="00F93BED"/>
    <w:rsid w:val="00F9717D"/>
    <w:rsid w:val="00F97276"/>
    <w:rsid w:val="00F97EDE"/>
    <w:rsid w:val="00FA09A5"/>
    <w:rsid w:val="00FA0A2C"/>
    <w:rsid w:val="00FA0B6A"/>
    <w:rsid w:val="00FA107C"/>
    <w:rsid w:val="00FA2182"/>
    <w:rsid w:val="00FA2F6C"/>
    <w:rsid w:val="00FA4366"/>
    <w:rsid w:val="00FA5036"/>
    <w:rsid w:val="00FA5C50"/>
    <w:rsid w:val="00FA6669"/>
    <w:rsid w:val="00FA73A4"/>
    <w:rsid w:val="00FA7F0E"/>
    <w:rsid w:val="00FB0510"/>
    <w:rsid w:val="00FB077E"/>
    <w:rsid w:val="00FB1031"/>
    <w:rsid w:val="00FB1056"/>
    <w:rsid w:val="00FB1862"/>
    <w:rsid w:val="00FB22BE"/>
    <w:rsid w:val="00FB26FF"/>
    <w:rsid w:val="00FB4B15"/>
    <w:rsid w:val="00FB6997"/>
    <w:rsid w:val="00FC08AB"/>
    <w:rsid w:val="00FC0A49"/>
    <w:rsid w:val="00FC140F"/>
    <w:rsid w:val="00FC171D"/>
    <w:rsid w:val="00FC1FA2"/>
    <w:rsid w:val="00FC2E1C"/>
    <w:rsid w:val="00FC4A1A"/>
    <w:rsid w:val="00FC4D66"/>
    <w:rsid w:val="00FC5464"/>
    <w:rsid w:val="00FC54B4"/>
    <w:rsid w:val="00FC5BC8"/>
    <w:rsid w:val="00FC6B0C"/>
    <w:rsid w:val="00FC79E1"/>
    <w:rsid w:val="00FD1C8B"/>
    <w:rsid w:val="00FD1CDF"/>
    <w:rsid w:val="00FD3255"/>
    <w:rsid w:val="00FD3391"/>
    <w:rsid w:val="00FD38CD"/>
    <w:rsid w:val="00FD6CDF"/>
    <w:rsid w:val="00FD7600"/>
    <w:rsid w:val="00FD7EA6"/>
    <w:rsid w:val="00FE0987"/>
    <w:rsid w:val="00FE12D0"/>
    <w:rsid w:val="00FE4B75"/>
    <w:rsid w:val="00FE743F"/>
    <w:rsid w:val="00FF0912"/>
    <w:rsid w:val="00FF12B8"/>
    <w:rsid w:val="00FF2240"/>
    <w:rsid w:val="00FF36D9"/>
    <w:rsid w:val="00FF3B2E"/>
    <w:rsid w:val="00FF4057"/>
    <w:rsid w:val="00FF707A"/>
    <w:rsid w:val="00FF72CF"/>
    <w:rsid w:val="00FF7610"/>
    <w:rsid w:val="023426AA"/>
    <w:rsid w:val="02517D35"/>
    <w:rsid w:val="02D8458B"/>
    <w:rsid w:val="03DCDEAE"/>
    <w:rsid w:val="03E6B423"/>
    <w:rsid w:val="040E4103"/>
    <w:rsid w:val="04AC4F60"/>
    <w:rsid w:val="04FC5F20"/>
    <w:rsid w:val="055E5603"/>
    <w:rsid w:val="05D45877"/>
    <w:rsid w:val="062D07FF"/>
    <w:rsid w:val="07208382"/>
    <w:rsid w:val="07407A25"/>
    <w:rsid w:val="07A8DA58"/>
    <w:rsid w:val="07DEB493"/>
    <w:rsid w:val="08A2ED49"/>
    <w:rsid w:val="08CDCB4F"/>
    <w:rsid w:val="090FB120"/>
    <w:rsid w:val="09F10583"/>
    <w:rsid w:val="0A265085"/>
    <w:rsid w:val="0AA7CF90"/>
    <w:rsid w:val="0BDBF1EC"/>
    <w:rsid w:val="0C576D65"/>
    <w:rsid w:val="0C65BEE9"/>
    <w:rsid w:val="0CCF4229"/>
    <w:rsid w:val="0DCCBA6D"/>
    <w:rsid w:val="0EBC1792"/>
    <w:rsid w:val="0EFACCD8"/>
    <w:rsid w:val="0F192812"/>
    <w:rsid w:val="0F404B09"/>
    <w:rsid w:val="0F5E35CB"/>
    <w:rsid w:val="0F937812"/>
    <w:rsid w:val="10110536"/>
    <w:rsid w:val="1089F3CE"/>
    <w:rsid w:val="1122A45B"/>
    <w:rsid w:val="13C76C37"/>
    <w:rsid w:val="14AC29FA"/>
    <w:rsid w:val="15216F35"/>
    <w:rsid w:val="16B9DA55"/>
    <w:rsid w:val="1848D13F"/>
    <w:rsid w:val="186FF6D7"/>
    <w:rsid w:val="18A4B8E8"/>
    <w:rsid w:val="1A6BBE32"/>
    <w:rsid w:val="1A8F1D09"/>
    <w:rsid w:val="1AB245E7"/>
    <w:rsid w:val="1B880DB2"/>
    <w:rsid w:val="1C8DA7A4"/>
    <w:rsid w:val="1CC3EE69"/>
    <w:rsid w:val="1D427553"/>
    <w:rsid w:val="1D74DBEB"/>
    <w:rsid w:val="1D9E0EE2"/>
    <w:rsid w:val="1DF3E63D"/>
    <w:rsid w:val="1E8B38BE"/>
    <w:rsid w:val="1FCFB97C"/>
    <w:rsid w:val="204177FA"/>
    <w:rsid w:val="20570F5A"/>
    <w:rsid w:val="20FD07B1"/>
    <w:rsid w:val="22651364"/>
    <w:rsid w:val="227E4FF5"/>
    <w:rsid w:val="22E6B7AB"/>
    <w:rsid w:val="2368BC3C"/>
    <w:rsid w:val="23D80573"/>
    <w:rsid w:val="23E37BD1"/>
    <w:rsid w:val="2461693B"/>
    <w:rsid w:val="254644F7"/>
    <w:rsid w:val="2694F544"/>
    <w:rsid w:val="2709AB79"/>
    <w:rsid w:val="277145C3"/>
    <w:rsid w:val="287C84F3"/>
    <w:rsid w:val="29048F24"/>
    <w:rsid w:val="29DB5B6C"/>
    <w:rsid w:val="2A1831D7"/>
    <w:rsid w:val="2A5C167C"/>
    <w:rsid w:val="2AF98D0B"/>
    <w:rsid w:val="2B55CA6B"/>
    <w:rsid w:val="2BBA5FA5"/>
    <w:rsid w:val="2BE4BF2C"/>
    <w:rsid w:val="2CAE0793"/>
    <w:rsid w:val="2CB3E992"/>
    <w:rsid w:val="2E05EAD7"/>
    <w:rsid w:val="2E38F74A"/>
    <w:rsid w:val="2EB7AC33"/>
    <w:rsid w:val="2F1D03EC"/>
    <w:rsid w:val="3051171F"/>
    <w:rsid w:val="31162236"/>
    <w:rsid w:val="320ED005"/>
    <w:rsid w:val="3215B08D"/>
    <w:rsid w:val="324020A9"/>
    <w:rsid w:val="3270E489"/>
    <w:rsid w:val="32F67314"/>
    <w:rsid w:val="33EA873D"/>
    <w:rsid w:val="34015538"/>
    <w:rsid w:val="34058A10"/>
    <w:rsid w:val="352FA1D1"/>
    <w:rsid w:val="3549EC63"/>
    <w:rsid w:val="3569EB6D"/>
    <w:rsid w:val="359DD3DB"/>
    <w:rsid w:val="3686143E"/>
    <w:rsid w:val="36BACC75"/>
    <w:rsid w:val="379ABAFF"/>
    <w:rsid w:val="3818E9E7"/>
    <w:rsid w:val="389FD7D5"/>
    <w:rsid w:val="38FBBE7D"/>
    <w:rsid w:val="3A21B972"/>
    <w:rsid w:val="3B7E802D"/>
    <w:rsid w:val="3C2DCB20"/>
    <w:rsid w:val="3EF52A95"/>
    <w:rsid w:val="402E4A54"/>
    <w:rsid w:val="404EAD39"/>
    <w:rsid w:val="409A4CD6"/>
    <w:rsid w:val="41E9A07F"/>
    <w:rsid w:val="43247E89"/>
    <w:rsid w:val="440DFCFD"/>
    <w:rsid w:val="44B840B1"/>
    <w:rsid w:val="44FE6594"/>
    <w:rsid w:val="44FE9A16"/>
    <w:rsid w:val="464CEA63"/>
    <w:rsid w:val="46DD67BE"/>
    <w:rsid w:val="47A26720"/>
    <w:rsid w:val="494F34AC"/>
    <w:rsid w:val="49D7AA6C"/>
    <w:rsid w:val="4A049C68"/>
    <w:rsid w:val="4A0F9596"/>
    <w:rsid w:val="4A85D5A1"/>
    <w:rsid w:val="4BBD7136"/>
    <w:rsid w:val="4D97223F"/>
    <w:rsid w:val="4DCDBB96"/>
    <w:rsid w:val="4E5951CB"/>
    <w:rsid w:val="4F81E254"/>
    <w:rsid w:val="4FC92BBD"/>
    <w:rsid w:val="4FEBD3E0"/>
    <w:rsid w:val="50D36A55"/>
    <w:rsid w:val="51A589C1"/>
    <w:rsid w:val="520E66D4"/>
    <w:rsid w:val="52275F47"/>
    <w:rsid w:val="523CC4F5"/>
    <w:rsid w:val="53C74E0C"/>
    <w:rsid w:val="543EE2E1"/>
    <w:rsid w:val="54C4D08C"/>
    <w:rsid w:val="575EFCC7"/>
    <w:rsid w:val="5824F865"/>
    <w:rsid w:val="596024BA"/>
    <w:rsid w:val="5A8B686E"/>
    <w:rsid w:val="5DAE51D8"/>
    <w:rsid w:val="5DD6AC7F"/>
    <w:rsid w:val="5F7871CC"/>
    <w:rsid w:val="5FBDFDD5"/>
    <w:rsid w:val="60EA1F49"/>
    <w:rsid w:val="61D82969"/>
    <w:rsid w:val="62317099"/>
    <w:rsid w:val="631D170B"/>
    <w:rsid w:val="6369DB2D"/>
    <w:rsid w:val="6402BAB4"/>
    <w:rsid w:val="64782836"/>
    <w:rsid w:val="649B399C"/>
    <w:rsid w:val="649EC769"/>
    <w:rsid w:val="6579C7B2"/>
    <w:rsid w:val="662243AB"/>
    <w:rsid w:val="66A16CF2"/>
    <w:rsid w:val="68B330B7"/>
    <w:rsid w:val="69689982"/>
    <w:rsid w:val="6AD13666"/>
    <w:rsid w:val="6CEDE5D0"/>
    <w:rsid w:val="6DA59770"/>
    <w:rsid w:val="6DC622E2"/>
    <w:rsid w:val="6EC25706"/>
    <w:rsid w:val="6EE3BF26"/>
    <w:rsid w:val="6EFED727"/>
    <w:rsid w:val="6F8498B4"/>
    <w:rsid w:val="7014F6A4"/>
    <w:rsid w:val="7100441F"/>
    <w:rsid w:val="739D65DC"/>
    <w:rsid w:val="739F7EC8"/>
    <w:rsid w:val="73AE46A4"/>
    <w:rsid w:val="75578F19"/>
    <w:rsid w:val="7564863C"/>
    <w:rsid w:val="75767155"/>
    <w:rsid w:val="75978EB8"/>
    <w:rsid w:val="75B54DDB"/>
    <w:rsid w:val="763D118A"/>
    <w:rsid w:val="764DD945"/>
    <w:rsid w:val="765A1775"/>
    <w:rsid w:val="77FC5F10"/>
    <w:rsid w:val="784DFBAF"/>
    <w:rsid w:val="78CCCBDA"/>
    <w:rsid w:val="79170491"/>
    <w:rsid w:val="793ECE62"/>
    <w:rsid w:val="7955AA7B"/>
    <w:rsid w:val="7AAF76A4"/>
    <w:rsid w:val="7B1ED8AE"/>
    <w:rsid w:val="7BACF7EB"/>
    <w:rsid w:val="7BB5B00E"/>
    <w:rsid w:val="7C1A375F"/>
    <w:rsid w:val="7C8F52BB"/>
    <w:rsid w:val="7CC89EBC"/>
    <w:rsid w:val="7DA243DE"/>
    <w:rsid w:val="7DAA30D8"/>
    <w:rsid w:val="7DAB4485"/>
    <w:rsid w:val="7DCD5EC1"/>
    <w:rsid w:val="7DEFA573"/>
    <w:rsid w:val="7E69D0AE"/>
    <w:rsid w:val="7F2DA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Hyperlink"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5351EF"/>
    <w:pPr>
      <w:keepNext/>
      <w:spacing w:before="240" w:after="60"/>
      <w:outlineLvl w:val="1"/>
    </w:pPr>
    <w:rPr>
      <w:rFonts w:cs="Arial"/>
      <w:b/>
      <w:bCs/>
      <w:iCs/>
      <w:sz w:val="28"/>
      <w:szCs w:val="28"/>
    </w:rPr>
  </w:style>
  <w:style w:type="paragraph" w:styleId="Heading3">
    <w:name w:val="heading 3"/>
    <w:basedOn w:val="Normal"/>
    <w:next w:val="Normal"/>
    <w:qFormat/>
    <w:rsid w:val="005351EF"/>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uiPriority w:val="39"/>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ListParagraph">
    <w:name w:val="List Paragraph"/>
    <w:basedOn w:val="Normal"/>
    <w:uiPriority w:val="34"/>
    <w:qFormat/>
    <w:rsid w:val="005351EF"/>
    <w:pPr>
      <w:ind w:left="720"/>
      <w:contextualSpacing/>
    </w:pPr>
  </w:style>
  <w:style w:type="character" w:styleId="FollowedHyperlink">
    <w:name w:val="FollowedHyperlink"/>
    <w:basedOn w:val="DefaultParagraphFont"/>
    <w:rsid w:val="00CE74FB"/>
    <w:rPr>
      <w:color w:val="C77709" w:themeColor="followedHyperlink"/>
      <w:u w:val="single"/>
    </w:rPr>
  </w:style>
  <w:style w:type="character" w:styleId="CommentReference">
    <w:name w:val="annotation reference"/>
    <w:basedOn w:val="DefaultParagraphFont"/>
    <w:rsid w:val="0035423B"/>
    <w:rPr>
      <w:sz w:val="16"/>
      <w:szCs w:val="16"/>
    </w:rPr>
  </w:style>
  <w:style w:type="paragraph" w:styleId="CommentText">
    <w:name w:val="annotation text"/>
    <w:basedOn w:val="Normal"/>
    <w:link w:val="CommentTextChar"/>
    <w:rsid w:val="0035423B"/>
    <w:rPr>
      <w:szCs w:val="20"/>
    </w:rPr>
  </w:style>
  <w:style w:type="character" w:customStyle="1" w:styleId="CommentTextChar">
    <w:name w:val="Comment Text Char"/>
    <w:basedOn w:val="DefaultParagraphFont"/>
    <w:link w:val="CommentText"/>
    <w:rsid w:val="0035423B"/>
    <w:rPr>
      <w:rFonts w:ascii="Arial" w:hAnsi="Arial"/>
      <w:lang w:val="en-US" w:eastAsia="en-US"/>
    </w:rPr>
  </w:style>
  <w:style w:type="paragraph" w:styleId="CommentSubject">
    <w:name w:val="annotation subject"/>
    <w:basedOn w:val="CommentText"/>
    <w:next w:val="CommentText"/>
    <w:link w:val="CommentSubjectChar"/>
    <w:semiHidden/>
    <w:unhideWhenUsed/>
    <w:rsid w:val="0035423B"/>
    <w:rPr>
      <w:b/>
      <w:bCs/>
    </w:rPr>
  </w:style>
  <w:style w:type="character" w:customStyle="1" w:styleId="CommentSubjectChar">
    <w:name w:val="Comment Subject Char"/>
    <w:basedOn w:val="CommentTextChar"/>
    <w:link w:val="CommentSubject"/>
    <w:semiHidden/>
    <w:rsid w:val="0035423B"/>
    <w:rPr>
      <w:rFonts w:ascii="Arial" w:hAnsi="Arial"/>
      <w:b/>
      <w:bCs/>
      <w:lang w:val="en-US" w:eastAsia="en-US"/>
    </w:rPr>
  </w:style>
  <w:style w:type="paragraph" w:styleId="BalloonText">
    <w:name w:val="Balloon Text"/>
    <w:basedOn w:val="Normal"/>
    <w:link w:val="BalloonTextChar"/>
    <w:semiHidden/>
    <w:unhideWhenUsed/>
    <w:rsid w:val="0035423B"/>
    <w:rPr>
      <w:rFonts w:ascii="Segoe UI" w:hAnsi="Segoe UI" w:cs="Segoe UI"/>
      <w:sz w:val="18"/>
      <w:szCs w:val="18"/>
    </w:rPr>
  </w:style>
  <w:style w:type="character" w:customStyle="1" w:styleId="BalloonTextChar">
    <w:name w:val="Balloon Text Char"/>
    <w:basedOn w:val="DefaultParagraphFont"/>
    <w:link w:val="BalloonText"/>
    <w:semiHidden/>
    <w:rsid w:val="0035423B"/>
    <w:rPr>
      <w:rFonts w:ascii="Segoe UI" w:hAnsi="Segoe UI" w:cs="Segoe UI"/>
      <w:sz w:val="18"/>
      <w:szCs w:val="18"/>
      <w:lang w:val="en-US" w:eastAsia="en-US"/>
    </w:rPr>
  </w:style>
  <w:style w:type="character" w:styleId="UnresolvedMention">
    <w:name w:val="Unresolved Mention"/>
    <w:basedOn w:val="DefaultParagraphFont"/>
    <w:uiPriority w:val="99"/>
    <w:unhideWhenUsed/>
    <w:rsid w:val="00DA3572"/>
    <w:rPr>
      <w:color w:val="605E5C"/>
      <w:shd w:val="clear" w:color="auto" w:fill="E1DFDD"/>
    </w:rPr>
  </w:style>
  <w:style w:type="paragraph" w:styleId="Revision">
    <w:name w:val="Revision"/>
    <w:hidden/>
    <w:uiPriority w:val="99"/>
    <w:semiHidden/>
    <w:rsid w:val="00613FB9"/>
    <w:rPr>
      <w:rFonts w:ascii="Arial" w:hAnsi="Arial"/>
      <w:szCs w:val="24"/>
      <w:lang w:val="en-US" w:eastAsia="en-US"/>
    </w:rPr>
  </w:style>
  <w:style w:type="paragraph" w:styleId="NormalWeb">
    <w:name w:val="Normal (Web)"/>
    <w:basedOn w:val="Normal"/>
    <w:uiPriority w:val="99"/>
    <w:unhideWhenUsed/>
    <w:rsid w:val="001A504B"/>
    <w:pPr>
      <w:spacing w:before="100" w:beforeAutospacing="1" w:after="100" w:afterAutospacing="1"/>
    </w:pPr>
    <w:rPr>
      <w:rFonts w:ascii="Times New Roman" w:hAnsi="Times New Roman"/>
      <w:sz w:val="24"/>
      <w:lang w:val="en-CA" w:eastAsia="en-CA"/>
    </w:rPr>
  </w:style>
  <w:style w:type="character" w:styleId="Mention">
    <w:name w:val="Mention"/>
    <w:basedOn w:val="DefaultParagraphFont"/>
    <w:uiPriority w:val="99"/>
    <w:unhideWhenUsed/>
    <w:rsid w:val="009625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933">
      <w:bodyDiv w:val="1"/>
      <w:marLeft w:val="0"/>
      <w:marRight w:val="0"/>
      <w:marTop w:val="0"/>
      <w:marBottom w:val="0"/>
      <w:divBdr>
        <w:top w:val="none" w:sz="0" w:space="0" w:color="auto"/>
        <w:left w:val="none" w:sz="0" w:space="0" w:color="auto"/>
        <w:bottom w:val="none" w:sz="0" w:space="0" w:color="auto"/>
        <w:right w:val="none" w:sz="0" w:space="0" w:color="auto"/>
      </w:divBdr>
    </w:div>
    <w:div w:id="78605564">
      <w:bodyDiv w:val="1"/>
      <w:marLeft w:val="0"/>
      <w:marRight w:val="0"/>
      <w:marTop w:val="0"/>
      <w:marBottom w:val="0"/>
      <w:divBdr>
        <w:top w:val="none" w:sz="0" w:space="0" w:color="auto"/>
        <w:left w:val="none" w:sz="0" w:space="0" w:color="auto"/>
        <w:bottom w:val="none" w:sz="0" w:space="0" w:color="auto"/>
        <w:right w:val="none" w:sz="0" w:space="0" w:color="auto"/>
      </w:divBdr>
      <w:divsChild>
        <w:div w:id="938096773">
          <w:marLeft w:val="274"/>
          <w:marRight w:val="0"/>
          <w:marTop w:val="0"/>
          <w:marBottom w:val="60"/>
          <w:divBdr>
            <w:top w:val="none" w:sz="0" w:space="0" w:color="auto"/>
            <w:left w:val="none" w:sz="0" w:space="0" w:color="auto"/>
            <w:bottom w:val="none" w:sz="0" w:space="0" w:color="auto"/>
            <w:right w:val="none" w:sz="0" w:space="0" w:color="auto"/>
          </w:divBdr>
        </w:div>
        <w:div w:id="1593591547">
          <w:marLeft w:val="274"/>
          <w:marRight w:val="0"/>
          <w:marTop w:val="0"/>
          <w:marBottom w:val="60"/>
          <w:divBdr>
            <w:top w:val="none" w:sz="0" w:space="0" w:color="auto"/>
            <w:left w:val="none" w:sz="0" w:space="0" w:color="auto"/>
            <w:bottom w:val="none" w:sz="0" w:space="0" w:color="auto"/>
            <w:right w:val="none" w:sz="0" w:space="0" w:color="auto"/>
          </w:divBdr>
        </w:div>
        <w:div w:id="1760519142">
          <w:marLeft w:val="274"/>
          <w:marRight w:val="0"/>
          <w:marTop w:val="0"/>
          <w:marBottom w:val="60"/>
          <w:divBdr>
            <w:top w:val="none" w:sz="0" w:space="0" w:color="auto"/>
            <w:left w:val="none" w:sz="0" w:space="0" w:color="auto"/>
            <w:bottom w:val="none" w:sz="0" w:space="0" w:color="auto"/>
            <w:right w:val="none" w:sz="0" w:space="0" w:color="auto"/>
          </w:divBdr>
        </w:div>
      </w:divsChild>
    </w:div>
    <w:div w:id="134949930">
      <w:bodyDiv w:val="1"/>
      <w:marLeft w:val="0"/>
      <w:marRight w:val="0"/>
      <w:marTop w:val="0"/>
      <w:marBottom w:val="0"/>
      <w:divBdr>
        <w:top w:val="none" w:sz="0" w:space="0" w:color="auto"/>
        <w:left w:val="none" w:sz="0" w:space="0" w:color="auto"/>
        <w:bottom w:val="none" w:sz="0" w:space="0" w:color="auto"/>
        <w:right w:val="none" w:sz="0" w:space="0" w:color="auto"/>
      </w:divBdr>
    </w:div>
    <w:div w:id="145823627">
      <w:bodyDiv w:val="1"/>
      <w:marLeft w:val="0"/>
      <w:marRight w:val="0"/>
      <w:marTop w:val="0"/>
      <w:marBottom w:val="0"/>
      <w:divBdr>
        <w:top w:val="none" w:sz="0" w:space="0" w:color="auto"/>
        <w:left w:val="none" w:sz="0" w:space="0" w:color="auto"/>
        <w:bottom w:val="none" w:sz="0" w:space="0" w:color="auto"/>
        <w:right w:val="none" w:sz="0" w:space="0" w:color="auto"/>
      </w:divBdr>
      <w:divsChild>
        <w:div w:id="572275726">
          <w:marLeft w:val="0"/>
          <w:marRight w:val="0"/>
          <w:marTop w:val="0"/>
          <w:marBottom w:val="0"/>
          <w:divBdr>
            <w:top w:val="none" w:sz="0" w:space="0" w:color="auto"/>
            <w:left w:val="none" w:sz="0" w:space="0" w:color="auto"/>
            <w:bottom w:val="none" w:sz="0" w:space="0" w:color="auto"/>
            <w:right w:val="none" w:sz="0" w:space="0" w:color="auto"/>
          </w:divBdr>
        </w:div>
      </w:divsChild>
    </w:div>
    <w:div w:id="250048176">
      <w:bodyDiv w:val="1"/>
      <w:marLeft w:val="0"/>
      <w:marRight w:val="0"/>
      <w:marTop w:val="0"/>
      <w:marBottom w:val="0"/>
      <w:divBdr>
        <w:top w:val="none" w:sz="0" w:space="0" w:color="auto"/>
        <w:left w:val="none" w:sz="0" w:space="0" w:color="auto"/>
        <w:bottom w:val="none" w:sz="0" w:space="0" w:color="auto"/>
        <w:right w:val="none" w:sz="0" w:space="0" w:color="auto"/>
      </w:divBdr>
    </w:div>
    <w:div w:id="297222750">
      <w:bodyDiv w:val="1"/>
      <w:marLeft w:val="0"/>
      <w:marRight w:val="0"/>
      <w:marTop w:val="0"/>
      <w:marBottom w:val="0"/>
      <w:divBdr>
        <w:top w:val="none" w:sz="0" w:space="0" w:color="auto"/>
        <w:left w:val="none" w:sz="0" w:space="0" w:color="auto"/>
        <w:bottom w:val="none" w:sz="0" w:space="0" w:color="auto"/>
        <w:right w:val="none" w:sz="0" w:space="0" w:color="auto"/>
      </w:divBdr>
    </w:div>
    <w:div w:id="392895510">
      <w:bodyDiv w:val="1"/>
      <w:marLeft w:val="0"/>
      <w:marRight w:val="0"/>
      <w:marTop w:val="0"/>
      <w:marBottom w:val="0"/>
      <w:divBdr>
        <w:top w:val="none" w:sz="0" w:space="0" w:color="auto"/>
        <w:left w:val="none" w:sz="0" w:space="0" w:color="auto"/>
        <w:bottom w:val="none" w:sz="0" w:space="0" w:color="auto"/>
        <w:right w:val="none" w:sz="0" w:space="0" w:color="auto"/>
      </w:divBdr>
    </w:div>
    <w:div w:id="396317615">
      <w:bodyDiv w:val="1"/>
      <w:marLeft w:val="0"/>
      <w:marRight w:val="0"/>
      <w:marTop w:val="0"/>
      <w:marBottom w:val="0"/>
      <w:divBdr>
        <w:top w:val="none" w:sz="0" w:space="0" w:color="auto"/>
        <w:left w:val="none" w:sz="0" w:space="0" w:color="auto"/>
        <w:bottom w:val="none" w:sz="0" w:space="0" w:color="auto"/>
        <w:right w:val="none" w:sz="0" w:space="0" w:color="auto"/>
      </w:divBdr>
      <w:divsChild>
        <w:div w:id="213276025">
          <w:marLeft w:val="274"/>
          <w:marRight w:val="0"/>
          <w:marTop w:val="0"/>
          <w:marBottom w:val="0"/>
          <w:divBdr>
            <w:top w:val="none" w:sz="0" w:space="0" w:color="auto"/>
            <w:left w:val="none" w:sz="0" w:space="0" w:color="auto"/>
            <w:bottom w:val="none" w:sz="0" w:space="0" w:color="auto"/>
            <w:right w:val="none" w:sz="0" w:space="0" w:color="auto"/>
          </w:divBdr>
        </w:div>
        <w:div w:id="865100070">
          <w:marLeft w:val="274"/>
          <w:marRight w:val="0"/>
          <w:marTop w:val="0"/>
          <w:marBottom w:val="0"/>
          <w:divBdr>
            <w:top w:val="none" w:sz="0" w:space="0" w:color="auto"/>
            <w:left w:val="none" w:sz="0" w:space="0" w:color="auto"/>
            <w:bottom w:val="none" w:sz="0" w:space="0" w:color="auto"/>
            <w:right w:val="none" w:sz="0" w:space="0" w:color="auto"/>
          </w:divBdr>
        </w:div>
      </w:divsChild>
    </w:div>
    <w:div w:id="431820530">
      <w:bodyDiv w:val="1"/>
      <w:marLeft w:val="0"/>
      <w:marRight w:val="0"/>
      <w:marTop w:val="0"/>
      <w:marBottom w:val="0"/>
      <w:divBdr>
        <w:top w:val="none" w:sz="0" w:space="0" w:color="auto"/>
        <w:left w:val="none" w:sz="0" w:space="0" w:color="auto"/>
        <w:bottom w:val="none" w:sz="0" w:space="0" w:color="auto"/>
        <w:right w:val="none" w:sz="0" w:space="0" w:color="auto"/>
      </w:divBdr>
      <w:divsChild>
        <w:div w:id="1960843390">
          <w:marLeft w:val="0"/>
          <w:marRight w:val="0"/>
          <w:marTop w:val="0"/>
          <w:marBottom w:val="0"/>
          <w:divBdr>
            <w:top w:val="none" w:sz="0" w:space="0" w:color="auto"/>
            <w:left w:val="none" w:sz="0" w:space="0" w:color="auto"/>
            <w:bottom w:val="none" w:sz="0" w:space="0" w:color="auto"/>
            <w:right w:val="none" w:sz="0" w:space="0" w:color="auto"/>
          </w:divBdr>
        </w:div>
      </w:divsChild>
    </w:div>
    <w:div w:id="457727071">
      <w:bodyDiv w:val="1"/>
      <w:marLeft w:val="0"/>
      <w:marRight w:val="0"/>
      <w:marTop w:val="0"/>
      <w:marBottom w:val="0"/>
      <w:divBdr>
        <w:top w:val="none" w:sz="0" w:space="0" w:color="auto"/>
        <w:left w:val="none" w:sz="0" w:space="0" w:color="auto"/>
        <w:bottom w:val="none" w:sz="0" w:space="0" w:color="auto"/>
        <w:right w:val="none" w:sz="0" w:space="0" w:color="auto"/>
      </w:divBdr>
    </w:div>
    <w:div w:id="472453593">
      <w:bodyDiv w:val="1"/>
      <w:marLeft w:val="0"/>
      <w:marRight w:val="0"/>
      <w:marTop w:val="0"/>
      <w:marBottom w:val="0"/>
      <w:divBdr>
        <w:top w:val="none" w:sz="0" w:space="0" w:color="auto"/>
        <w:left w:val="none" w:sz="0" w:space="0" w:color="auto"/>
        <w:bottom w:val="none" w:sz="0" w:space="0" w:color="auto"/>
        <w:right w:val="none" w:sz="0" w:space="0" w:color="auto"/>
      </w:divBdr>
    </w:div>
    <w:div w:id="500463947">
      <w:bodyDiv w:val="1"/>
      <w:marLeft w:val="0"/>
      <w:marRight w:val="0"/>
      <w:marTop w:val="0"/>
      <w:marBottom w:val="0"/>
      <w:divBdr>
        <w:top w:val="none" w:sz="0" w:space="0" w:color="auto"/>
        <w:left w:val="none" w:sz="0" w:space="0" w:color="auto"/>
        <w:bottom w:val="none" w:sz="0" w:space="0" w:color="auto"/>
        <w:right w:val="none" w:sz="0" w:space="0" w:color="auto"/>
      </w:divBdr>
    </w:div>
    <w:div w:id="555239832">
      <w:bodyDiv w:val="1"/>
      <w:marLeft w:val="0"/>
      <w:marRight w:val="0"/>
      <w:marTop w:val="0"/>
      <w:marBottom w:val="0"/>
      <w:divBdr>
        <w:top w:val="none" w:sz="0" w:space="0" w:color="auto"/>
        <w:left w:val="none" w:sz="0" w:space="0" w:color="auto"/>
        <w:bottom w:val="none" w:sz="0" w:space="0" w:color="auto"/>
        <w:right w:val="none" w:sz="0" w:space="0" w:color="auto"/>
      </w:divBdr>
    </w:div>
    <w:div w:id="560672396">
      <w:bodyDiv w:val="1"/>
      <w:marLeft w:val="0"/>
      <w:marRight w:val="0"/>
      <w:marTop w:val="0"/>
      <w:marBottom w:val="0"/>
      <w:divBdr>
        <w:top w:val="none" w:sz="0" w:space="0" w:color="auto"/>
        <w:left w:val="none" w:sz="0" w:space="0" w:color="auto"/>
        <w:bottom w:val="none" w:sz="0" w:space="0" w:color="auto"/>
        <w:right w:val="none" w:sz="0" w:space="0" w:color="auto"/>
      </w:divBdr>
      <w:divsChild>
        <w:div w:id="1682656559">
          <w:marLeft w:val="274"/>
          <w:marRight w:val="0"/>
          <w:marTop w:val="0"/>
          <w:marBottom w:val="0"/>
          <w:divBdr>
            <w:top w:val="none" w:sz="0" w:space="0" w:color="auto"/>
            <w:left w:val="none" w:sz="0" w:space="0" w:color="auto"/>
            <w:bottom w:val="none" w:sz="0" w:space="0" w:color="auto"/>
            <w:right w:val="none" w:sz="0" w:space="0" w:color="auto"/>
          </w:divBdr>
        </w:div>
      </w:divsChild>
    </w:div>
    <w:div w:id="585456896">
      <w:bodyDiv w:val="1"/>
      <w:marLeft w:val="0"/>
      <w:marRight w:val="0"/>
      <w:marTop w:val="0"/>
      <w:marBottom w:val="0"/>
      <w:divBdr>
        <w:top w:val="none" w:sz="0" w:space="0" w:color="auto"/>
        <w:left w:val="none" w:sz="0" w:space="0" w:color="auto"/>
        <w:bottom w:val="none" w:sz="0" w:space="0" w:color="auto"/>
        <w:right w:val="none" w:sz="0" w:space="0" w:color="auto"/>
      </w:divBdr>
    </w:div>
    <w:div w:id="595477627">
      <w:bodyDiv w:val="1"/>
      <w:marLeft w:val="0"/>
      <w:marRight w:val="0"/>
      <w:marTop w:val="0"/>
      <w:marBottom w:val="0"/>
      <w:divBdr>
        <w:top w:val="none" w:sz="0" w:space="0" w:color="auto"/>
        <w:left w:val="none" w:sz="0" w:space="0" w:color="auto"/>
        <w:bottom w:val="none" w:sz="0" w:space="0" w:color="auto"/>
        <w:right w:val="none" w:sz="0" w:space="0" w:color="auto"/>
      </w:divBdr>
      <w:divsChild>
        <w:div w:id="2070687438">
          <w:marLeft w:val="0"/>
          <w:marRight w:val="0"/>
          <w:marTop w:val="0"/>
          <w:marBottom w:val="0"/>
          <w:divBdr>
            <w:top w:val="none" w:sz="0" w:space="0" w:color="auto"/>
            <w:left w:val="none" w:sz="0" w:space="0" w:color="auto"/>
            <w:bottom w:val="none" w:sz="0" w:space="0" w:color="auto"/>
            <w:right w:val="none" w:sz="0" w:space="0" w:color="auto"/>
          </w:divBdr>
        </w:div>
      </w:divsChild>
    </w:div>
    <w:div w:id="639073188">
      <w:bodyDiv w:val="1"/>
      <w:marLeft w:val="0"/>
      <w:marRight w:val="0"/>
      <w:marTop w:val="0"/>
      <w:marBottom w:val="0"/>
      <w:divBdr>
        <w:top w:val="none" w:sz="0" w:space="0" w:color="auto"/>
        <w:left w:val="none" w:sz="0" w:space="0" w:color="auto"/>
        <w:bottom w:val="none" w:sz="0" w:space="0" w:color="auto"/>
        <w:right w:val="none" w:sz="0" w:space="0" w:color="auto"/>
      </w:divBdr>
      <w:divsChild>
        <w:div w:id="165630506">
          <w:marLeft w:val="648"/>
          <w:marRight w:val="0"/>
          <w:marTop w:val="0"/>
          <w:marBottom w:val="0"/>
          <w:divBdr>
            <w:top w:val="none" w:sz="0" w:space="0" w:color="auto"/>
            <w:left w:val="none" w:sz="0" w:space="0" w:color="auto"/>
            <w:bottom w:val="none" w:sz="0" w:space="0" w:color="auto"/>
            <w:right w:val="none" w:sz="0" w:space="0" w:color="auto"/>
          </w:divBdr>
        </w:div>
        <w:div w:id="356810108">
          <w:marLeft w:val="648"/>
          <w:marRight w:val="0"/>
          <w:marTop w:val="0"/>
          <w:marBottom w:val="0"/>
          <w:divBdr>
            <w:top w:val="none" w:sz="0" w:space="0" w:color="auto"/>
            <w:left w:val="none" w:sz="0" w:space="0" w:color="auto"/>
            <w:bottom w:val="none" w:sz="0" w:space="0" w:color="auto"/>
            <w:right w:val="none" w:sz="0" w:space="0" w:color="auto"/>
          </w:divBdr>
        </w:div>
        <w:div w:id="712458108">
          <w:marLeft w:val="648"/>
          <w:marRight w:val="0"/>
          <w:marTop w:val="0"/>
          <w:marBottom w:val="0"/>
          <w:divBdr>
            <w:top w:val="none" w:sz="0" w:space="0" w:color="auto"/>
            <w:left w:val="none" w:sz="0" w:space="0" w:color="auto"/>
            <w:bottom w:val="none" w:sz="0" w:space="0" w:color="auto"/>
            <w:right w:val="none" w:sz="0" w:space="0" w:color="auto"/>
          </w:divBdr>
        </w:div>
        <w:div w:id="1057050635">
          <w:marLeft w:val="648"/>
          <w:marRight w:val="0"/>
          <w:marTop w:val="0"/>
          <w:marBottom w:val="0"/>
          <w:divBdr>
            <w:top w:val="none" w:sz="0" w:space="0" w:color="auto"/>
            <w:left w:val="none" w:sz="0" w:space="0" w:color="auto"/>
            <w:bottom w:val="none" w:sz="0" w:space="0" w:color="auto"/>
            <w:right w:val="none" w:sz="0" w:space="0" w:color="auto"/>
          </w:divBdr>
        </w:div>
      </w:divsChild>
    </w:div>
    <w:div w:id="645088558">
      <w:bodyDiv w:val="1"/>
      <w:marLeft w:val="0"/>
      <w:marRight w:val="0"/>
      <w:marTop w:val="0"/>
      <w:marBottom w:val="0"/>
      <w:divBdr>
        <w:top w:val="none" w:sz="0" w:space="0" w:color="auto"/>
        <w:left w:val="none" w:sz="0" w:space="0" w:color="auto"/>
        <w:bottom w:val="none" w:sz="0" w:space="0" w:color="auto"/>
        <w:right w:val="none" w:sz="0" w:space="0" w:color="auto"/>
      </w:divBdr>
    </w:div>
    <w:div w:id="698090125">
      <w:bodyDiv w:val="1"/>
      <w:marLeft w:val="0"/>
      <w:marRight w:val="0"/>
      <w:marTop w:val="0"/>
      <w:marBottom w:val="0"/>
      <w:divBdr>
        <w:top w:val="none" w:sz="0" w:space="0" w:color="auto"/>
        <w:left w:val="none" w:sz="0" w:space="0" w:color="auto"/>
        <w:bottom w:val="none" w:sz="0" w:space="0" w:color="auto"/>
        <w:right w:val="none" w:sz="0" w:space="0" w:color="auto"/>
      </w:divBdr>
      <w:divsChild>
        <w:div w:id="2103331649">
          <w:marLeft w:val="0"/>
          <w:marRight w:val="0"/>
          <w:marTop w:val="0"/>
          <w:marBottom w:val="0"/>
          <w:divBdr>
            <w:top w:val="none" w:sz="0" w:space="0" w:color="auto"/>
            <w:left w:val="none" w:sz="0" w:space="0" w:color="auto"/>
            <w:bottom w:val="none" w:sz="0" w:space="0" w:color="auto"/>
            <w:right w:val="none" w:sz="0" w:space="0" w:color="auto"/>
          </w:divBdr>
        </w:div>
      </w:divsChild>
    </w:div>
    <w:div w:id="918559806">
      <w:bodyDiv w:val="1"/>
      <w:marLeft w:val="0"/>
      <w:marRight w:val="0"/>
      <w:marTop w:val="0"/>
      <w:marBottom w:val="0"/>
      <w:divBdr>
        <w:top w:val="none" w:sz="0" w:space="0" w:color="auto"/>
        <w:left w:val="none" w:sz="0" w:space="0" w:color="auto"/>
        <w:bottom w:val="none" w:sz="0" w:space="0" w:color="auto"/>
        <w:right w:val="none" w:sz="0" w:space="0" w:color="auto"/>
      </w:divBdr>
      <w:divsChild>
        <w:div w:id="382825550">
          <w:marLeft w:val="706"/>
          <w:marRight w:val="0"/>
          <w:marTop w:val="120"/>
          <w:marBottom w:val="0"/>
          <w:divBdr>
            <w:top w:val="none" w:sz="0" w:space="0" w:color="auto"/>
            <w:left w:val="none" w:sz="0" w:space="0" w:color="auto"/>
            <w:bottom w:val="none" w:sz="0" w:space="0" w:color="auto"/>
            <w:right w:val="none" w:sz="0" w:space="0" w:color="auto"/>
          </w:divBdr>
        </w:div>
        <w:div w:id="629239633">
          <w:marLeft w:val="706"/>
          <w:marRight w:val="0"/>
          <w:marTop w:val="120"/>
          <w:marBottom w:val="0"/>
          <w:divBdr>
            <w:top w:val="none" w:sz="0" w:space="0" w:color="auto"/>
            <w:left w:val="none" w:sz="0" w:space="0" w:color="auto"/>
            <w:bottom w:val="none" w:sz="0" w:space="0" w:color="auto"/>
            <w:right w:val="none" w:sz="0" w:space="0" w:color="auto"/>
          </w:divBdr>
        </w:div>
        <w:div w:id="1314217882">
          <w:marLeft w:val="706"/>
          <w:marRight w:val="0"/>
          <w:marTop w:val="120"/>
          <w:marBottom w:val="0"/>
          <w:divBdr>
            <w:top w:val="none" w:sz="0" w:space="0" w:color="auto"/>
            <w:left w:val="none" w:sz="0" w:space="0" w:color="auto"/>
            <w:bottom w:val="none" w:sz="0" w:space="0" w:color="auto"/>
            <w:right w:val="none" w:sz="0" w:space="0" w:color="auto"/>
          </w:divBdr>
        </w:div>
      </w:divsChild>
    </w:div>
    <w:div w:id="941113978">
      <w:bodyDiv w:val="1"/>
      <w:marLeft w:val="0"/>
      <w:marRight w:val="0"/>
      <w:marTop w:val="0"/>
      <w:marBottom w:val="0"/>
      <w:divBdr>
        <w:top w:val="none" w:sz="0" w:space="0" w:color="auto"/>
        <w:left w:val="none" w:sz="0" w:space="0" w:color="auto"/>
        <w:bottom w:val="none" w:sz="0" w:space="0" w:color="auto"/>
        <w:right w:val="none" w:sz="0" w:space="0" w:color="auto"/>
      </w:divBdr>
    </w:div>
    <w:div w:id="951278758">
      <w:bodyDiv w:val="1"/>
      <w:marLeft w:val="0"/>
      <w:marRight w:val="0"/>
      <w:marTop w:val="0"/>
      <w:marBottom w:val="0"/>
      <w:divBdr>
        <w:top w:val="none" w:sz="0" w:space="0" w:color="auto"/>
        <w:left w:val="none" w:sz="0" w:space="0" w:color="auto"/>
        <w:bottom w:val="none" w:sz="0" w:space="0" w:color="auto"/>
        <w:right w:val="none" w:sz="0" w:space="0" w:color="auto"/>
      </w:divBdr>
    </w:div>
    <w:div w:id="974719415">
      <w:bodyDiv w:val="1"/>
      <w:marLeft w:val="0"/>
      <w:marRight w:val="0"/>
      <w:marTop w:val="0"/>
      <w:marBottom w:val="0"/>
      <w:divBdr>
        <w:top w:val="none" w:sz="0" w:space="0" w:color="auto"/>
        <w:left w:val="none" w:sz="0" w:space="0" w:color="auto"/>
        <w:bottom w:val="none" w:sz="0" w:space="0" w:color="auto"/>
        <w:right w:val="none" w:sz="0" w:space="0" w:color="auto"/>
      </w:divBdr>
    </w:div>
    <w:div w:id="992877444">
      <w:bodyDiv w:val="1"/>
      <w:marLeft w:val="0"/>
      <w:marRight w:val="0"/>
      <w:marTop w:val="0"/>
      <w:marBottom w:val="0"/>
      <w:divBdr>
        <w:top w:val="none" w:sz="0" w:space="0" w:color="auto"/>
        <w:left w:val="none" w:sz="0" w:space="0" w:color="auto"/>
        <w:bottom w:val="none" w:sz="0" w:space="0" w:color="auto"/>
        <w:right w:val="none" w:sz="0" w:space="0" w:color="auto"/>
      </w:divBdr>
    </w:div>
    <w:div w:id="1004936879">
      <w:bodyDiv w:val="1"/>
      <w:marLeft w:val="0"/>
      <w:marRight w:val="0"/>
      <w:marTop w:val="0"/>
      <w:marBottom w:val="0"/>
      <w:divBdr>
        <w:top w:val="none" w:sz="0" w:space="0" w:color="auto"/>
        <w:left w:val="none" w:sz="0" w:space="0" w:color="auto"/>
        <w:bottom w:val="none" w:sz="0" w:space="0" w:color="auto"/>
        <w:right w:val="none" w:sz="0" w:space="0" w:color="auto"/>
      </w:divBdr>
    </w:div>
    <w:div w:id="1195539236">
      <w:bodyDiv w:val="1"/>
      <w:marLeft w:val="0"/>
      <w:marRight w:val="0"/>
      <w:marTop w:val="0"/>
      <w:marBottom w:val="0"/>
      <w:divBdr>
        <w:top w:val="none" w:sz="0" w:space="0" w:color="auto"/>
        <w:left w:val="none" w:sz="0" w:space="0" w:color="auto"/>
        <w:bottom w:val="none" w:sz="0" w:space="0" w:color="auto"/>
        <w:right w:val="none" w:sz="0" w:space="0" w:color="auto"/>
      </w:divBdr>
    </w:div>
    <w:div w:id="1242526995">
      <w:bodyDiv w:val="1"/>
      <w:marLeft w:val="0"/>
      <w:marRight w:val="0"/>
      <w:marTop w:val="0"/>
      <w:marBottom w:val="0"/>
      <w:divBdr>
        <w:top w:val="none" w:sz="0" w:space="0" w:color="auto"/>
        <w:left w:val="none" w:sz="0" w:space="0" w:color="auto"/>
        <w:bottom w:val="none" w:sz="0" w:space="0" w:color="auto"/>
        <w:right w:val="none" w:sz="0" w:space="0" w:color="auto"/>
      </w:divBdr>
    </w:div>
    <w:div w:id="1263296425">
      <w:bodyDiv w:val="1"/>
      <w:marLeft w:val="0"/>
      <w:marRight w:val="0"/>
      <w:marTop w:val="0"/>
      <w:marBottom w:val="0"/>
      <w:divBdr>
        <w:top w:val="none" w:sz="0" w:space="0" w:color="auto"/>
        <w:left w:val="none" w:sz="0" w:space="0" w:color="auto"/>
        <w:bottom w:val="none" w:sz="0" w:space="0" w:color="auto"/>
        <w:right w:val="none" w:sz="0" w:space="0" w:color="auto"/>
      </w:divBdr>
      <w:divsChild>
        <w:div w:id="927226901">
          <w:marLeft w:val="446"/>
          <w:marRight w:val="0"/>
          <w:marTop w:val="0"/>
          <w:marBottom w:val="0"/>
          <w:divBdr>
            <w:top w:val="none" w:sz="0" w:space="0" w:color="auto"/>
            <w:left w:val="none" w:sz="0" w:space="0" w:color="auto"/>
            <w:bottom w:val="none" w:sz="0" w:space="0" w:color="auto"/>
            <w:right w:val="none" w:sz="0" w:space="0" w:color="auto"/>
          </w:divBdr>
        </w:div>
        <w:div w:id="1143621495">
          <w:marLeft w:val="446"/>
          <w:marRight w:val="0"/>
          <w:marTop w:val="0"/>
          <w:marBottom w:val="0"/>
          <w:divBdr>
            <w:top w:val="none" w:sz="0" w:space="0" w:color="auto"/>
            <w:left w:val="none" w:sz="0" w:space="0" w:color="auto"/>
            <w:bottom w:val="none" w:sz="0" w:space="0" w:color="auto"/>
            <w:right w:val="none" w:sz="0" w:space="0" w:color="auto"/>
          </w:divBdr>
        </w:div>
      </w:divsChild>
    </w:div>
    <w:div w:id="1277518765">
      <w:bodyDiv w:val="1"/>
      <w:marLeft w:val="0"/>
      <w:marRight w:val="0"/>
      <w:marTop w:val="0"/>
      <w:marBottom w:val="0"/>
      <w:divBdr>
        <w:top w:val="none" w:sz="0" w:space="0" w:color="auto"/>
        <w:left w:val="none" w:sz="0" w:space="0" w:color="auto"/>
        <w:bottom w:val="none" w:sz="0" w:space="0" w:color="auto"/>
        <w:right w:val="none" w:sz="0" w:space="0" w:color="auto"/>
      </w:divBdr>
    </w:div>
    <w:div w:id="1298611297">
      <w:bodyDiv w:val="1"/>
      <w:marLeft w:val="0"/>
      <w:marRight w:val="0"/>
      <w:marTop w:val="0"/>
      <w:marBottom w:val="0"/>
      <w:divBdr>
        <w:top w:val="none" w:sz="0" w:space="0" w:color="auto"/>
        <w:left w:val="none" w:sz="0" w:space="0" w:color="auto"/>
        <w:bottom w:val="none" w:sz="0" w:space="0" w:color="auto"/>
        <w:right w:val="none" w:sz="0" w:space="0" w:color="auto"/>
      </w:divBdr>
    </w:div>
    <w:div w:id="1312322744">
      <w:bodyDiv w:val="1"/>
      <w:marLeft w:val="0"/>
      <w:marRight w:val="0"/>
      <w:marTop w:val="0"/>
      <w:marBottom w:val="0"/>
      <w:divBdr>
        <w:top w:val="none" w:sz="0" w:space="0" w:color="auto"/>
        <w:left w:val="none" w:sz="0" w:space="0" w:color="auto"/>
        <w:bottom w:val="none" w:sz="0" w:space="0" w:color="auto"/>
        <w:right w:val="none" w:sz="0" w:space="0" w:color="auto"/>
      </w:divBdr>
      <w:divsChild>
        <w:div w:id="968896901">
          <w:marLeft w:val="274"/>
          <w:marRight w:val="0"/>
          <w:marTop w:val="120"/>
          <w:marBottom w:val="0"/>
          <w:divBdr>
            <w:top w:val="none" w:sz="0" w:space="0" w:color="auto"/>
            <w:left w:val="none" w:sz="0" w:space="0" w:color="auto"/>
            <w:bottom w:val="none" w:sz="0" w:space="0" w:color="auto"/>
            <w:right w:val="none" w:sz="0" w:space="0" w:color="auto"/>
          </w:divBdr>
        </w:div>
      </w:divsChild>
    </w:div>
    <w:div w:id="1318419663">
      <w:bodyDiv w:val="1"/>
      <w:marLeft w:val="0"/>
      <w:marRight w:val="0"/>
      <w:marTop w:val="0"/>
      <w:marBottom w:val="0"/>
      <w:divBdr>
        <w:top w:val="none" w:sz="0" w:space="0" w:color="auto"/>
        <w:left w:val="none" w:sz="0" w:space="0" w:color="auto"/>
        <w:bottom w:val="none" w:sz="0" w:space="0" w:color="auto"/>
        <w:right w:val="none" w:sz="0" w:space="0" w:color="auto"/>
      </w:divBdr>
      <w:divsChild>
        <w:div w:id="624624829">
          <w:marLeft w:val="446"/>
          <w:marRight w:val="0"/>
          <w:marTop w:val="0"/>
          <w:marBottom w:val="0"/>
          <w:divBdr>
            <w:top w:val="none" w:sz="0" w:space="0" w:color="auto"/>
            <w:left w:val="none" w:sz="0" w:space="0" w:color="auto"/>
            <w:bottom w:val="none" w:sz="0" w:space="0" w:color="auto"/>
            <w:right w:val="none" w:sz="0" w:space="0" w:color="auto"/>
          </w:divBdr>
        </w:div>
      </w:divsChild>
    </w:div>
    <w:div w:id="1396659918">
      <w:bodyDiv w:val="1"/>
      <w:marLeft w:val="0"/>
      <w:marRight w:val="0"/>
      <w:marTop w:val="0"/>
      <w:marBottom w:val="0"/>
      <w:divBdr>
        <w:top w:val="none" w:sz="0" w:space="0" w:color="auto"/>
        <w:left w:val="none" w:sz="0" w:space="0" w:color="auto"/>
        <w:bottom w:val="none" w:sz="0" w:space="0" w:color="auto"/>
        <w:right w:val="none" w:sz="0" w:space="0" w:color="auto"/>
      </w:divBdr>
    </w:div>
    <w:div w:id="1405488284">
      <w:bodyDiv w:val="1"/>
      <w:marLeft w:val="0"/>
      <w:marRight w:val="0"/>
      <w:marTop w:val="0"/>
      <w:marBottom w:val="0"/>
      <w:divBdr>
        <w:top w:val="none" w:sz="0" w:space="0" w:color="auto"/>
        <w:left w:val="none" w:sz="0" w:space="0" w:color="auto"/>
        <w:bottom w:val="none" w:sz="0" w:space="0" w:color="auto"/>
        <w:right w:val="none" w:sz="0" w:space="0" w:color="auto"/>
      </w:divBdr>
    </w:div>
    <w:div w:id="1443040031">
      <w:bodyDiv w:val="1"/>
      <w:marLeft w:val="0"/>
      <w:marRight w:val="0"/>
      <w:marTop w:val="0"/>
      <w:marBottom w:val="0"/>
      <w:divBdr>
        <w:top w:val="none" w:sz="0" w:space="0" w:color="auto"/>
        <w:left w:val="none" w:sz="0" w:space="0" w:color="auto"/>
        <w:bottom w:val="none" w:sz="0" w:space="0" w:color="auto"/>
        <w:right w:val="none" w:sz="0" w:space="0" w:color="auto"/>
      </w:divBdr>
    </w:div>
    <w:div w:id="1462504628">
      <w:bodyDiv w:val="1"/>
      <w:marLeft w:val="0"/>
      <w:marRight w:val="0"/>
      <w:marTop w:val="0"/>
      <w:marBottom w:val="0"/>
      <w:divBdr>
        <w:top w:val="none" w:sz="0" w:space="0" w:color="auto"/>
        <w:left w:val="none" w:sz="0" w:space="0" w:color="auto"/>
        <w:bottom w:val="none" w:sz="0" w:space="0" w:color="auto"/>
        <w:right w:val="none" w:sz="0" w:space="0" w:color="auto"/>
      </w:divBdr>
    </w:div>
    <w:div w:id="1531870188">
      <w:bodyDiv w:val="1"/>
      <w:marLeft w:val="0"/>
      <w:marRight w:val="0"/>
      <w:marTop w:val="0"/>
      <w:marBottom w:val="0"/>
      <w:divBdr>
        <w:top w:val="none" w:sz="0" w:space="0" w:color="auto"/>
        <w:left w:val="none" w:sz="0" w:space="0" w:color="auto"/>
        <w:bottom w:val="none" w:sz="0" w:space="0" w:color="auto"/>
        <w:right w:val="none" w:sz="0" w:space="0" w:color="auto"/>
      </w:divBdr>
      <w:divsChild>
        <w:div w:id="1243368440">
          <w:marLeft w:val="562"/>
          <w:marRight w:val="0"/>
          <w:marTop w:val="0"/>
          <w:marBottom w:val="0"/>
          <w:divBdr>
            <w:top w:val="none" w:sz="0" w:space="0" w:color="auto"/>
            <w:left w:val="none" w:sz="0" w:space="0" w:color="auto"/>
            <w:bottom w:val="none" w:sz="0" w:space="0" w:color="auto"/>
            <w:right w:val="none" w:sz="0" w:space="0" w:color="auto"/>
          </w:divBdr>
        </w:div>
        <w:div w:id="1246458527">
          <w:marLeft w:val="562"/>
          <w:marRight w:val="0"/>
          <w:marTop w:val="0"/>
          <w:marBottom w:val="0"/>
          <w:divBdr>
            <w:top w:val="none" w:sz="0" w:space="0" w:color="auto"/>
            <w:left w:val="none" w:sz="0" w:space="0" w:color="auto"/>
            <w:bottom w:val="none" w:sz="0" w:space="0" w:color="auto"/>
            <w:right w:val="none" w:sz="0" w:space="0" w:color="auto"/>
          </w:divBdr>
        </w:div>
        <w:div w:id="1587616021">
          <w:marLeft w:val="562"/>
          <w:marRight w:val="0"/>
          <w:marTop w:val="0"/>
          <w:marBottom w:val="0"/>
          <w:divBdr>
            <w:top w:val="none" w:sz="0" w:space="0" w:color="auto"/>
            <w:left w:val="none" w:sz="0" w:space="0" w:color="auto"/>
            <w:bottom w:val="none" w:sz="0" w:space="0" w:color="auto"/>
            <w:right w:val="none" w:sz="0" w:space="0" w:color="auto"/>
          </w:divBdr>
        </w:div>
      </w:divsChild>
    </w:div>
    <w:div w:id="1537352552">
      <w:bodyDiv w:val="1"/>
      <w:marLeft w:val="0"/>
      <w:marRight w:val="0"/>
      <w:marTop w:val="0"/>
      <w:marBottom w:val="0"/>
      <w:divBdr>
        <w:top w:val="none" w:sz="0" w:space="0" w:color="auto"/>
        <w:left w:val="none" w:sz="0" w:space="0" w:color="auto"/>
        <w:bottom w:val="none" w:sz="0" w:space="0" w:color="auto"/>
        <w:right w:val="none" w:sz="0" w:space="0" w:color="auto"/>
      </w:divBdr>
    </w:div>
    <w:div w:id="1574045648">
      <w:bodyDiv w:val="1"/>
      <w:marLeft w:val="0"/>
      <w:marRight w:val="0"/>
      <w:marTop w:val="0"/>
      <w:marBottom w:val="0"/>
      <w:divBdr>
        <w:top w:val="none" w:sz="0" w:space="0" w:color="auto"/>
        <w:left w:val="none" w:sz="0" w:space="0" w:color="auto"/>
        <w:bottom w:val="none" w:sz="0" w:space="0" w:color="auto"/>
        <w:right w:val="none" w:sz="0" w:space="0" w:color="auto"/>
      </w:divBdr>
    </w:div>
    <w:div w:id="1634600475">
      <w:bodyDiv w:val="1"/>
      <w:marLeft w:val="0"/>
      <w:marRight w:val="0"/>
      <w:marTop w:val="0"/>
      <w:marBottom w:val="0"/>
      <w:divBdr>
        <w:top w:val="none" w:sz="0" w:space="0" w:color="auto"/>
        <w:left w:val="none" w:sz="0" w:space="0" w:color="auto"/>
        <w:bottom w:val="none" w:sz="0" w:space="0" w:color="auto"/>
        <w:right w:val="none" w:sz="0" w:space="0" w:color="auto"/>
      </w:divBdr>
      <w:divsChild>
        <w:div w:id="335773223">
          <w:marLeft w:val="274"/>
          <w:marRight w:val="0"/>
          <w:marTop w:val="0"/>
          <w:marBottom w:val="60"/>
          <w:divBdr>
            <w:top w:val="none" w:sz="0" w:space="0" w:color="auto"/>
            <w:left w:val="none" w:sz="0" w:space="0" w:color="auto"/>
            <w:bottom w:val="none" w:sz="0" w:space="0" w:color="auto"/>
            <w:right w:val="none" w:sz="0" w:space="0" w:color="auto"/>
          </w:divBdr>
        </w:div>
        <w:div w:id="1491361272">
          <w:marLeft w:val="274"/>
          <w:marRight w:val="0"/>
          <w:marTop w:val="0"/>
          <w:marBottom w:val="60"/>
          <w:divBdr>
            <w:top w:val="none" w:sz="0" w:space="0" w:color="auto"/>
            <w:left w:val="none" w:sz="0" w:space="0" w:color="auto"/>
            <w:bottom w:val="none" w:sz="0" w:space="0" w:color="auto"/>
            <w:right w:val="none" w:sz="0" w:space="0" w:color="auto"/>
          </w:divBdr>
        </w:div>
        <w:div w:id="1963341030">
          <w:marLeft w:val="274"/>
          <w:marRight w:val="0"/>
          <w:marTop w:val="0"/>
          <w:marBottom w:val="60"/>
          <w:divBdr>
            <w:top w:val="none" w:sz="0" w:space="0" w:color="auto"/>
            <w:left w:val="none" w:sz="0" w:space="0" w:color="auto"/>
            <w:bottom w:val="none" w:sz="0" w:space="0" w:color="auto"/>
            <w:right w:val="none" w:sz="0" w:space="0" w:color="auto"/>
          </w:divBdr>
        </w:div>
      </w:divsChild>
    </w:div>
    <w:div w:id="1679191485">
      <w:bodyDiv w:val="1"/>
      <w:marLeft w:val="0"/>
      <w:marRight w:val="0"/>
      <w:marTop w:val="0"/>
      <w:marBottom w:val="0"/>
      <w:divBdr>
        <w:top w:val="none" w:sz="0" w:space="0" w:color="auto"/>
        <w:left w:val="none" w:sz="0" w:space="0" w:color="auto"/>
        <w:bottom w:val="none" w:sz="0" w:space="0" w:color="auto"/>
        <w:right w:val="none" w:sz="0" w:space="0" w:color="auto"/>
      </w:divBdr>
      <w:divsChild>
        <w:div w:id="479005863">
          <w:marLeft w:val="274"/>
          <w:marRight w:val="0"/>
          <w:marTop w:val="0"/>
          <w:marBottom w:val="0"/>
          <w:divBdr>
            <w:top w:val="none" w:sz="0" w:space="0" w:color="auto"/>
            <w:left w:val="none" w:sz="0" w:space="0" w:color="auto"/>
            <w:bottom w:val="none" w:sz="0" w:space="0" w:color="auto"/>
            <w:right w:val="none" w:sz="0" w:space="0" w:color="auto"/>
          </w:divBdr>
        </w:div>
      </w:divsChild>
    </w:div>
    <w:div w:id="1707755163">
      <w:bodyDiv w:val="1"/>
      <w:marLeft w:val="0"/>
      <w:marRight w:val="0"/>
      <w:marTop w:val="0"/>
      <w:marBottom w:val="0"/>
      <w:divBdr>
        <w:top w:val="none" w:sz="0" w:space="0" w:color="auto"/>
        <w:left w:val="none" w:sz="0" w:space="0" w:color="auto"/>
        <w:bottom w:val="none" w:sz="0" w:space="0" w:color="auto"/>
        <w:right w:val="none" w:sz="0" w:space="0" w:color="auto"/>
      </w:divBdr>
      <w:divsChild>
        <w:div w:id="300616013">
          <w:marLeft w:val="893"/>
          <w:marRight w:val="0"/>
          <w:marTop w:val="100"/>
          <w:marBottom w:val="0"/>
          <w:divBdr>
            <w:top w:val="none" w:sz="0" w:space="0" w:color="auto"/>
            <w:left w:val="none" w:sz="0" w:space="0" w:color="auto"/>
            <w:bottom w:val="none" w:sz="0" w:space="0" w:color="auto"/>
            <w:right w:val="none" w:sz="0" w:space="0" w:color="auto"/>
          </w:divBdr>
        </w:div>
      </w:divsChild>
    </w:div>
    <w:div w:id="1726954827">
      <w:bodyDiv w:val="1"/>
      <w:marLeft w:val="0"/>
      <w:marRight w:val="0"/>
      <w:marTop w:val="0"/>
      <w:marBottom w:val="0"/>
      <w:divBdr>
        <w:top w:val="none" w:sz="0" w:space="0" w:color="auto"/>
        <w:left w:val="none" w:sz="0" w:space="0" w:color="auto"/>
        <w:bottom w:val="none" w:sz="0" w:space="0" w:color="auto"/>
        <w:right w:val="none" w:sz="0" w:space="0" w:color="auto"/>
      </w:divBdr>
      <w:divsChild>
        <w:div w:id="503738932">
          <w:marLeft w:val="893"/>
          <w:marRight w:val="0"/>
          <w:marTop w:val="100"/>
          <w:marBottom w:val="0"/>
          <w:divBdr>
            <w:top w:val="none" w:sz="0" w:space="0" w:color="auto"/>
            <w:left w:val="none" w:sz="0" w:space="0" w:color="auto"/>
            <w:bottom w:val="none" w:sz="0" w:space="0" w:color="auto"/>
            <w:right w:val="none" w:sz="0" w:space="0" w:color="auto"/>
          </w:divBdr>
        </w:div>
      </w:divsChild>
    </w:div>
    <w:div w:id="1735158461">
      <w:bodyDiv w:val="1"/>
      <w:marLeft w:val="0"/>
      <w:marRight w:val="0"/>
      <w:marTop w:val="0"/>
      <w:marBottom w:val="0"/>
      <w:divBdr>
        <w:top w:val="none" w:sz="0" w:space="0" w:color="auto"/>
        <w:left w:val="none" w:sz="0" w:space="0" w:color="auto"/>
        <w:bottom w:val="none" w:sz="0" w:space="0" w:color="auto"/>
        <w:right w:val="none" w:sz="0" w:space="0" w:color="auto"/>
      </w:divBdr>
    </w:div>
    <w:div w:id="1791362418">
      <w:bodyDiv w:val="1"/>
      <w:marLeft w:val="0"/>
      <w:marRight w:val="0"/>
      <w:marTop w:val="0"/>
      <w:marBottom w:val="0"/>
      <w:divBdr>
        <w:top w:val="none" w:sz="0" w:space="0" w:color="auto"/>
        <w:left w:val="none" w:sz="0" w:space="0" w:color="auto"/>
        <w:bottom w:val="none" w:sz="0" w:space="0" w:color="auto"/>
        <w:right w:val="none" w:sz="0" w:space="0" w:color="auto"/>
      </w:divBdr>
      <w:divsChild>
        <w:div w:id="10183896">
          <w:marLeft w:val="274"/>
          <w:marRight w:val="0"/>
          <w:marTop w:val="0"/>
          <w:marBottom w:val="0"/>
          <w:divBdr>
            <w:top w:val="none" w:sz="0" w:space="0" w:color="auto"/>
            <w:left w:val="none" w:sz="0" w:space="0" w:color="auto"/>
            <w:bottom w:val="none" w:sz="0" w:space="0" w:color="auto"/>
            <w:right w:val="none" w:sz="0" w:space="0" w:color="auto"/>
          </w:divBdr>
        </w:div>
        <w:div w:id="503399722">
          <w:marLeft w:val="547"/>
          <w:marRight w:val="0"/>
          <w:marTop w:val="0"/>
          <w:marBottom w:val="0"/>
          <w:divBdr>
            <w:top w:val="none" w:sz="0" w:space="0" w:color="auto"/>
            <w:left w:val="none" w:sz="0" w:space="0" w:color="auto"/>
            <w:bottom w:val="none" w:sz="0" w:space="0" w:color="auto"/>
            <w:right w:val="none" w:sz="0" w:space="0" w:color="auto"/>
          </w:divBdr>
        </w:div>
        <w:div w:id="620496327">
          <w:marLeft w:val="274"/>
          <w:marRight w:val="0"/>
          <w:marTop w:val="0"/>
          <w:marBottom w:val="0"/>
          <w:divBdr>
            <w:top w:val="none" w:sz="0" w:space="0" w:color="auto"/>
            <w:left w:val="none" w:sz="0" w:space="0" w:color="auto"/>
            <w:bottom w:val="none" w:sz="0" w:space="0" w:color="auto"/>
            <w:right w:val="none" w:sz="0" w:space="0" w:color="auto"/>
          </w:divBdr>
        </w:div>
        <w:div w:id="1474129664">
          <w:marLeft w:val="274"/>
          <w:marRight w:val="0"/>
          <w:marTop w:val="0"/>
          <w:marBottom w:val="0"/>
          <w:divBdr>
            <w:top w:val="none" w:sz="0" w:space="0" w:color="auto"/>
            <w:left w:val="none" w:sz="0" w:space="0" w:color="auto"/>
            <w:bottom w:val="none" w:sz="0" w:space="0" w:color="auto"/>
            <w:right w:val="none" w:sz="0" w:space="0" w:color="auto"/>
          </w:divBdr>
        </w:div>
        <w:div w:id="1760060817">
          <w:marLeft w:val="547"/>
          <w:marRight w:val="0"/>
          <w:marTop w:val="0"/>
          <w:marBottom w:val="0"/>
          <w:divBdr>
            <w:top w:val="none" w:sz="0" w:space="0" w:color="auto"/>
            <w:left w:val="none" w:sz="0" w:space="0" w:color="auto"/>
            <w:bottom w:val="none" w:sz="0" w:space="0" w:color="auto"/>
            <w:right w:val="none" w:sz="0" w:space="0" w:color="auto"/>
          </w:divBdr>
        </w:div>
      </w:divsChild>
    </w:div>
    <w:div w:id="1799300426">
      <w:bodyDiv w:val="1"/>
      <w:marLeft w:val="0"/>
      <w:marRight w:val="0"/>
      <w:marTop w:val="0"/>
      <w:marBottom w:val="0"/>
      <w:divBdr>
        <w:top w:val="none" w:sz="0" w:space="0" w:color="auto"/>
        <w:left w:val="none" w:sz="0" w:space="0" w:color="auto"/>
        <w:bottom w:val="none" w:sz="0" w:space="0" w:color="auto"/>
        <w:right w:val="none" w:sz="0" w:space="0" w:color="auto"/>
      </w:divBdr>
      <w:divsChild>
        <w:div w:id="249778745">
          <w:marLeft w:val="274"/>
          <w:marRight w:val="0"/>
          <w:marTop w:val="0"/>
          <w:marBottom w:val="60"/>
          <w:divBdr>
            <w:top w:val="none" w:sz="0" w:space="0" w:color="auto"/>
            <w:left w:val="none" w:sz="0" w:space="0" w:color="auto"/>
            <w:bottom w:val="none" w:sz="0" w:space="0" w:color="auto"/>
            <w:right w:val="none" w:sz="0" w:space="0" w:color="auto"/>
          </w:divBdr>
        </w:div>
        <w:div w:id="1808274705">
          <w:marLeft w:val="274"/>
          <w:marRight w:val="0"/>
          <w:marTop w:val="0"/>
          <w:marBottom w:val="60"/>
          <w:divBdr>
            <w:top w:val="none" w:sz="0" w:space="0" w:color="auto"/>
            <w:left w:val="none" w:sz="0" w:space="0" w:color="auto"/>
            <w:bottom w:val="none" w:sz="0" w:space="0" w:color="auto"/>
            <w:right w:val="none" w:sz="0" w:space="0" w:color="auto"/>
          </w:divBdr>
        </w:div>
      </w:divsChild>
    </w:div>
    <w:div w:id="1818762746">
      <w:bodyDiv w:val="1"/>
      <w:marLeft w:val="0"/>
      <w:marRight w:val="0"/>
      <w:marTop w:val="0"/>
      <w:marBottom w:val="0"/>
      <w:divBdr>
        <w:top w:val="none" w:sz="0" w:space="0" w:color="auto"/>
        <w:left w:val="none" w:sz="0" w:space="0" w:color="auto"/>
        <w:bottom w:val="none" w:sz="0" w:space="0" w:color="auto"/>
        <w:right w:val="none" w:sz="0" w:space="0" w:color="auto"/>
      </w:divBdr>
    </w:div>
    <w:div w:id="1824811346">
      <w:bodyDiv w:val="1"/>
      <w:marLeft w:val="0"/>
      <w:marRight w:val="0"/>
      <w:marTop w:val="0"/>
      <w:marBottom w:val="0"/>
      <w:divBdr>
        <w:top w:val="none" w:sz="0" w:space="0" w:color="auto"/>
        <w:left w:val="none" w:sz="0" w:space="0" w:color="auto"/>
        <w:bottom w:val="none" w:sz="0" w:space="0" w:color="auto"/>
        <w:right w:val="none" w:sz="0" w:space="0" w:color="auto"/>
      </w:divBdr>
    </w:div>
    <w:div w:id="1826319719">
      <w:bodyDiv w:val="1"/>
      <w:marLeft w:val="0"/>
      <w:marRight w:val="0"/>
      <w:marTop w:val="0"/>
      <w:marBottom w:val="0"/>
      <w:divBdr>
        <w:top w:val="none" w:sz="0" w:space="0" w:color="auto"/>
        <w:left w:val="none" w:sz="0" w:space="0" w:color="auto"/>
        <w:bottom w:val="none" w:sz="0" w:space="0" w:color="auto"/>
        <w:right w:val="none" w:sz="0" w:space="0" w:color="auto"/>
      </w:divBdr>
      <w:divsChild>
        <w:div w:id="652219579">
          <w:marLeft w:val="274"/>
          <w:marRight w:val="0"/>
          <w:marTop w:val="0"/>
          <w:marBottom w:val="60"/>
          <w:divBdr>
            <w:top w:val="none" w:sz="0" w:space="0" w:color="auto"/>
            <w:left w:val="none" w:sz="0" w:space="0" w:color="auto"/>
            <w:bottom w:val="none" w:sz="0" w:space="0" w:color="auto"/>
            <w:right w:val="none" w:sz="0" w:space="0" w:color="auto"/>
          </w:divBdr>
        </w:div>
        <w:div w:id="1918125101">
          <w:marLeft w:val="274"/>
          <w:marRight w:val="0"/>
          <w:marTop w:val="0"/>
          <w:marBottom w:val="60"/>
          <w:divBdr>
            <w:top w:val="none" w:sz="0" w:space="0" w:color="auto"/>
            <w:left w:val="none" w:sz="0" w:space="0" w:color="auto"/>
            <w:bottom w:val="none" w:sz="0" w:space="0" w:color="auto"/>
            <w:right w:val="none" w:sz="0" w:space="0" w:color="auto"/>
          </w:divBdr>
        </w:div>
        <w:div w:id="2121682815">
          <w:marLeft w:val="274"/>
          <w:marRight w:val="0"/>
          <w:marTop w:val="0"/>
          <w:marBottom w:val="60"/>
          <w:divBdr>
            <w:top w:val="none" w:sz="0" w:space="0" w:color="auto"/>
            <w:left w:val="none" w:sz="0" w:space="0" w:color="auto"/>
            <w:bottom w:val="none" w:sz="0" w:space="0" w:color="auto"/>
            <w:right w:val="none" w:sz="0" w:space="0" w:color="auto"/>
          </w:divBdr>
        </w:div>
      </w:divsChild>
    </w:div>
    <w:div w:id="1924992210">
      <w:bodyDiv w:val="1"/>
      <w:marLeft w:val="0"/>
      <w:marRight w:val="0"/>
      <w:marTop w:val="0"/>
      <w:marBottom w:val="0"/>
      <w:divBdr>
        <w:top w:val="none" w:sz="0" w:space="0" w:color="auto"/>
        <w:left w:val="none" w:sz="0" w:space="0" w:color="auto"/>
        <w:bottom w:val="none" w:sz="0" w:space="0" w:color="auto"/>
        <w:right w:val="none" w:sz="0" w:space="0" w:color="auto"/>
      </w:divBdr>
    </w:div>
    <w:div w:id="1925648552">
      <w:bodyDiv w:val="1"/>
      <w:marLeft w:val="0"/>
      <w:marRight w:val="0"/>
      <w:marTop w:val="0"/>
      <w:marBottom w:val="0"/>
      <w:divBdr>
        <w:top w:val="none" w:sz="0" w:space="0" w:color="auto"/>
        <w:left w:val="none" w:sz="0" w:space="0" w:color="auto"/>
        <w:bottom w:val="none" w:sz="0" w:space="0" w:color="auto"/>
        <w:right w:val="none" w:sz="0" w:space="0" w:color="auto"/>
      </w:divBdr>
      <w:divsChild>
        <w:div w:id="1226452578">
          <w:marLeft w:val="274"/>
          <w:marRight w:val="0"/>
          <w:marTop w:val="0"/>
          <w:marBottom w:val="60"/>
          <w:divBdr>
            <w:top w:val="none" w:sz="0" w:space="0" w:color="auto"/>
            <w:left w:val="none" w:sz="0" w:space="0" w:color="auto"/>
            <w:bottom w:val="none" w:sz="0" w:space="0" w:color="auto"/>
            <w:right w:val="none" w:sz="0" w:space="0" w:color="auto"/>
          </w:divBdr>
        </w:div>
      </w:divsChild>
    </w:div>
    <w:div w:id="1958560784">
      <w:bodyDiv w:val="1"/>
      <w:marLeft w:val="0"/>
      <w:marRight w:val="0"/>
      <w:marTop w:val="0"/>
      <w:marBottom w:val="0"/>
      <w:divBdr>
        <w:top w:val="none" w:sz="0" w:space="0" w:color="auto"/>
        <w:left w:val="none" w:sz="0" w:space="0" w:color="auto"/>
        <w:bottom w:val="none" w:sz="0" w:space="0" w:color="auto"/>
        <w:right w:val="none" w:sz="0" w:space="0" w:color="auto"/>
      </w:divBdr>
    </w:div>
    <w:div w:id="2054306358">
      <w:bodyDiv w:val="1"/>
      <w:marLeft w:val="0"/>
      <w:marRight w:val="0"/>
      <w:marTop w:val="0"/>
      <w:marBottom w:val="0"/>
      <w:divBdr>
        <w:top w:val="none" w:sz="0" w:space="0" w:color="auto"/>
        <w:left w:val="none" w:sz="0" w:space="0" w:color="auto"/>
        <w:bottom w:val="none" w:sz="0" w:space="0" w:color="auto"/>
        <w:right w:val="none" w:sz="0" w:space="0" w:color="auto"/>
      </w:divBdr>
    </w:div>
    <w:div w:id="2096004498">
      <w:bodyDiv w:val="1"/>
      <w:marLeft w:val="0"/>
      <w:marRight w:val="0"/>
      <w:marTop w:val="0"/>
      <w:marBottom w:val="0"/>
      <w:divBdr>
        <w:top w:val="none" w:sz="0" w:space="0" w:color="auto"/>
        <w:left w:val="none" w:sz="0" w:space="0" w:color="auto"/>
        <w:bottom w:val="none" w:sz="0" w:space="0" w:color="auto"/>
        <w:right w:val="none" w:sz="0" w:space="0" w:color="auto"/>
      </w:divBdr>
      <w:divsChild>
        <w:div w:id="2112894613">
          <w:marLeft w:val="446"/>
          <w:marRight w:val="0"/>
          <w:marTop w:val="0"/>
          <w:marBottom w:val="0"/>
          <w:divBdr>
            <w:top w:val="none" w:sz="0" w:space="0" w:color="auto"/>
            <w:left w:val="none" w:sz="0" w:space="0" w:color="auto"/>
            <w:bottom w:val="none" w:sz="0" w:space="0" w:color="auto"/>
            <w:right w:val="none" w:sz="0" w:space="0" w:color="auto"/>
          </w:divBdr>
        </w:div>
      </w:divsChild>
    </w:div>
    <w:div w:id="2127965137">
      <w:bodyDiv w:val="1"/>
      <w:marLeft w:val="0"/>
      <w:marRight w:val="0"/>
      <w:marTop w:val="0"/>
      <w:marBottom w:val="0"/>
      <w:divBdr>
        <w:top w:val="none" w:sz="0" w:space="0" w:color="auto"/>
        <w:left w:val="none" w:sz="0" w:space="0" w:color="auto"/>
        <w:bottom w:val="none" w:sz="0" w:space="0" w:color="auto"/>
        <w:right w:val="none" w:sz="0" w:space="0" w:color="auto"/>
      </w:divBdr>
      <w:divsChild>
        <w:div w:id="1585189312">
          <w:marLeft w:val="89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mcleanco.com/browse/n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r.mcleanco.com/terms" TargetMode="External"/><Relationship Id="rId4" Type="http://schemas.openxmlformats.org/officeDocument/2006/relationships/settings" Target="settings.xml"/><Relationship Id="rId9" Type="http://schemas.openxmlformats.org/officeDocument/2006/relationships/hyperlink" Target="https://hr.mcleanco.com/research/ss/strategically-develop-a-360-feedback-proc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CO-Current">
      <a:dk1>
        <a:srgbClr val="333333"/>
      </a:dk1>
      <a:lt1>
        <a:srgbClr val="FFFFFF"/>
      </a:lt1>
      <a:dk2>
        <a:srgbClr val="222222"/>
      </a:dk2>
      <a:lt2>
        <a:srgbClr val="EEEEEE"/>
      </a:lt2>
      <a:accent1>
        <a:srgbClr val="29475F"/>
      </a:accent1>
      <a:accent2>
        <a:srgbClr val="6293BB"/>
      </a:accent2>
      <a:accent3>
        <a:srgbClr val="CADAE8"/>
      </a:accent3>
      <a:accent4>
        <a:srgbClr val="CEF2D1"/>
      </a:accent4>
      <a:accent5>
        <a:srgbClr val="85DBE2"/>
      </a:accent5>
      <a:accent6>
        <a:srgbClr val="CAA4CC"/>
      </a:accent6>
      <a:hlink>
        <a:srgbClr val="2576B7"/>
      </a:hlink>
      <a:folHlink>
        <a:srgbClr val="C7770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Links>
    <vt:vector size="36" baseType="variant">
      <vt:variant>
        <vt:i4>393225</vt:i4>
      </vt:variant>
      <vt:variant>
        <vt:i4>15</vt:i4>
      </vt:variant>
      <vt:variant>
        <vt:i4>0</vt:i4>
      </vt:variant>
      <vt:variant>
        <vt:i4>5</vt:i4>
      </vt:variant>
      <vt:variant>
        <vt:lpwstr>https://hr.mcleanco.com/terms</vt:lpwstr>
      </vt:variant>
      <vt:variant>
        <vt:lpwstr/>
      </vt:variant>
      <vt:variant>
        <vt:i4>2031684</vt:i4>
      </vt:variant>
      <vt:variant>
        <vt:i4>12</vt:i4>
      </vt:variant>
      <vt:variant>
        <vt:i4>0</vt:i4>
      </vt:variant>
      <vt:variant>
        <vt:i4>5</vt:i4>
      </vt:variant>
      <vt:variant>
        <vt:lpwstr>https://hr.mcleanco.com/research/learning-methods-catalog</vt:lpwstr>
      </vt:variant>
      <vt:variant>
        <vt:lpwstr/>
      </vt:variant>
      <vt:variant>
        <vt:i4>851996</vt:i4>
      </vt:variant>
      <vt:variant>
        <vt:i4>9</vt:i4>
      </vt:variant>
      <vt:variant>
        <vt:i4>0</vt:i4>
      </vt:variant>
      <vt:variant>
        <vt:i4>5</vt:i4>
      </vt:variant>
      <vt:variant>
        <vt:lpwstr>https://hr.mcleanco.com/research/ss/embed-inclusion-into-your-culture</vt:lpwstr>
      </vt:variant>
      <vt:variant>
        <vt:lpwstr/>
      </vt:variant>
      <vt:variant>
        <vt:i4>1966109</vt:i4>
      </vt:variant>
      <vt:variant>
        <vt:i4>6</vt:i4>
      </vt:variant>
      <vt:variant>
        <vt:i4>0</vt:i4>
      </vt:variant>
      <vt:variant>
        <vt:i4>5</vt:i4>
      </vt:variant>
      <vt:variant>
        <vt:lpwstr>https://hr.mcleanco.com/research/ss/create-a-people-first-diversity-inclusion-strategy/create-a-people-first-diversity-inclusion-strategy-storyboard</vt:lpwstr>
      </vt:variant>
      <vt:variant>
        <vt:lpwstr/>
      </vt:variant>
      <vt:variant>
        <vt:i4>1179716</vt:i4>
      </vt:variant>
      <vt:variant>
        <vt:i4>3</vt:i4>
      </vt:variant>
      <vt:variant>
        <vt:i4>0</vt:i4>
      </vt:variant>
      <vt:variant>
        <vt:i4>5</vt:i4>
      </vt:variant>
      <vt:variant>
        <vt:lpwstr>https://hr.mcleanco.com/research/calibration-job-aid</vt:lpwstr>
      </vt:variant>
      <vt:variant>
        <vt:lpwstr/>
      </vt:variant>
      <vt:variant>
        <vt:i4>7798843</vt:i4>
      </vt:variant>
      <vt:variant>
        <vt:i4>0</vt:i4>
      </vt:variant>
      <vt:variant>
        <vt:i4>0</vt:i4>
      </vt:variant>
      <vt:variant>
        <vt:i4>5</vt:i4>
      </vt:variant>
      <vt:variant>
        <vt:lpwstr>https://hr.mcleanco.com/browse/new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2021-06-29T12:15:00Z</dcterms:created>
  <dcterms:modified xsi:type="dcterms:W3CDTF">2021-06-29T12:15:00Z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2021-06-29T12:15:39Z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294b96d7-a11b-4afb-92be-a5be7d8f0931</vt:lpwstr>
  </property>
  <property fmtid="{D5CDD505-2E9C-101B-9397-08002B2CF9AE}" pid="8" name="MSIP_Label_7d24214e-5322-4789-8422-cbe411bc3a74_ContentBits">
    <vt:lpwstr>0</vt:lpwstr>
  </property>
</Properties>
</file>