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688E" w14:textId="2BF3A085" w:rsidR="00283DD9" w:rsidRPr="00170AE4" w:rsidRDefault="00283DD9" w:rsidP="00283DD9">
      <w:pPr>
        <w:pStyle w:val="Heading1"/>
      </w:pPr>
      <w:r w:rsidRPr="00170AE4">
        <w:t>Determine the Right HR Outsourcing Solution Executive Briefing</w:t>
      </w:r>
    </w:p>
    <w:p w14:paraId="6D835752" w14:textId="529C2ACB" w:rsidR="00150238" w:rsidRPr="007152EF" w:rsidRDefault="007152EF" w:rsidP="004F62F6">
      <w:pPr>
        <w:pStyle w:val="Heading3"/>
        <w:rPr>
          <w:rFonts w:eastAsia="Calibri"/>
        </w:rPr>
      </w:pPr>
      <w:r w:rsidRPr="007152EF">
        <w:rPr>
          <w:rFonts w:eastAsia="Calibri"/>
        </w:rPr>
        <w:t>Summary</w:t>
      </w:r>
    </w:p>
    <w:p w14:paraId="7B1800A2" w14:textId="77777777" w:rsidR="00AE5B76" w:rsidRPr="00AE5B76" w:rsidRDefault="00AE5B76" w:rsidP="00AE5B76">
      <w:pPr>
        <w:rPr>
          <w:rFonts w:eastAsia="Calibri" w:cs="Arial"/>
          <w:szCs w:val="20"/>
        </w:rPr>
      </w:pPr>
    </w:p>
    <w:p w14:paraId="2DC05652" w14:textId="36DCF6DE" w:rsidR="00AE5B76" w:rsidRPr="00AE5B76" w:rsidRDefault="00AE5B76" w:rsidP="00AE5B76">
      <w:pPr>
        <w:rPr>
          <w:rFonts w:cs="Arial"/>
          <w:szCs w:val="20"/>
          <w:lang w:val="en-CA"/>
        </w:rPr>
      </w:pPr>
      <w:r w:rsidRPr="00AE5B76">
        <w:rPr>
          <w:rFonts w:eastAsia="Calibri" w:cs="Arial"/>
          <w:szCs w:val="20"/>
        </w:rPr>
        <w:t>HR departments are trying to engage in more strategic, value-add work for the organization and decrease time spent on non-core administrative tasks. Organizations are looking for cost savings and to help HR improve performance levels.</w:t>
      </w:r>
    </w:p>
    <w:p w14:paraId="367DAAAC" w14:textId="4C229B11" w:rsidR="007E7F4E" w:rsidRPr="007152EF" w:rsidRDefault="00801B44" w:rsidP="004F62F6">
      <w:pPr>
        <w:pStyle w:val="Heading3"/>
        <w:rPr>
          <w:color w:val="808080" w:themeColor="background1" w:themeShade="80"/>
          <w:sz w:val="22"/>
          <w:szCs w:val="22"/>
        </w:rPr>
      </w:pPr>
      <w:r>
        <w:t>Our Recommendation</w:t>
      </w:r>
    </w:p>
    <w:p w14:paraId="4CAD32B1" w14:textId="07A01D03" w:rsidR="00444134" w:rsidRPr="00444134" w:rsidRDefault="00444134" w:rsidP="00444134">
      <w:pPr>
        <w:pStyle w:val="ListParagraph"/>
        <w:numPr>
          <w:ilvl w:val="0"/>
          <w:numId w:val="24"/>
        </w:numPr>
        <w:spacing w:after="120"/>
      </w:pPr>
      <w:r w:rsidRPr="00444134">
        <w:t>Investigate pain points in the current HR processes and requirements to determine what is driving the need to outsource.</w:t>
      </w:r>
    </w:p>
    <w:p w14:paraId="2B7E9F1F" w14:textId="66A3B58A" w:rsidR="00444134" w:rsidRPr="00444134" w:rsidRDefault="00444134" w:rsidP="00444134">
      <w:pPr>
        <w:pStyle w:val="ListParagraph"/>
        <w:numPr>
          <w:ilvl w:val="0"/>
          <w:numId w:val="24"/>
        </w:numPr>
        <w:spacing w:after="120"/>
      </w:pPr>
      <w:r w:rsidRPr="00444134">
        <w:t>Use a defined vendor selection process including a request for proposal (RFP) process to solicit proposals for HR outsourcing, and form a proposal evaluation committee to objectively evaluate vendor RFP responses.</w:t>
      </w:r>
    </w:p>
    <w:p w14:paraId="33AB348A" w14:textId="77777777" w:rsidR="00444134" w:rsidRPr="00444134" w:rsidRDefault="00444134" w:rsidP="00444134">
      <w:pPr>
        <w:pStyle w:val="ListParagraph"/>
        <w:numPr>
          <w:ilvl w:val="0"/>
          <w:numId w:val="24"/>
        </w:numPr>
        <w:spacing w:after="120"/>
      </w:pPr>
      <w:r w:rsidRPr="00444134">
        <w:t>Proactively prepare the vendor for a successful and collaborative relationship by being clear about expectations and providing them with essential organizational information required to customize service delivery.</w:t>
      </w:r>
    </w:p>
    <w:p w14:paraId="44026C07" w14:textId="31784B39" w:rsidR="00150238" w:rsidRPr="00150238" w:rsidRDefault="00150238" w:rsidP="004F62F6">
      <w:pPr>
        <w:pStyle w:val="Heading3"/>
        <w:rPr>
          <w:color w:val="808080" w:themeColor="background1" w:themeShade="80"/>
        </w:rPr>
      </w:pPr>
      <w:r w:rsidRPr="00150238">
        <w:t>Client Challenge</w:t>
      </w:r>
    </w:p>
    <w:p w14:paraId="2EE74EAB" w14:textId="62EF57F3" w:rsidR="00BE6079" w:rsidRPr="00BE6079" w:rsidRDefault="00BE6079" w:rsidP="00BE6079">
      <w:pPr>
        <w:pStyle w:val="ListParagraph"/>
        <w:numPr>
          <w:ilvl w:val="0"/>
          <w:numId w:val="24"/>
        </w:numPr>
        <w:spacing w:after="120"/>
      </w:pPr>
      <w:r w:rsidRPr="00BE6079">
        <w:t>HR departments are often faced with limited time, money, and skills; outsourcing is an option to help HR best use resources and improve service levels.</w:t>
      </w:r>
    </w:p>
    <w:p w14:paraId="7AC1C7A4" w14:textId="45458B23" w:rsidR="00BE6079" w:rsidRPr="00BE6079" w:rsidRDefault="00BE6079" w:rsidP="00BE6079">
      <w:pPr>
        <w:pStyle w:val="ListParagraph"/>
        <w:numPr>
          <w:ilvl w:val="0"/>
          <w:numId w:val="24"/>
        </w:numPr>
        <w:spacing w:after="120"/>
      </w:pPr>
      <w:r w:rsidRPr="00BE6079">
        <w:t>HR outsourcing is challenging in itself and needs careful management to ensure that expectations are met and the investment is a valuable one.</w:t>
      </w:r>
    </w:p>
    <w:p w14:paraId="7714D064" w14:textId="6EEA863F" w:rsidR="00BE6079" w:rsidRPr="00BE6079" w:rsidRDefault="00BE6079" w:rsidP="00BE6079">
      <w:pPr>
        <w:pStyle w:val="ListParagraph"/>
        <w:numPr>
          <w:ilvl w:val="0"/>
          <w:numId w:val="24"/>
        </w:numPr>
        <w:spacing w:after="120"/>
      </w:pPr>
      <w:r w:rsidRPr="00BE6079">
        <w:t>HR outsourcing can result in employee demoralization and negatively impact the organizational culture and productivity.</w:t>
      </w:r>
    </w:p>
    <w:p w14:paraId="1A32E09A" w14:textId="362D1619" w:rsidR="00150238" w:rsidRPr="00150238" w:rsidRDefault="00150238" w:rsidP="004F62F6">
      <w:pPr>
        <w:pStyle w:val="Heading3"/>
        <w:rPr>
          <w:color w:val="808080" w:themeColor="background1" w:themeShade="80"/>
          <w:szCs w:val="20"/>
        </w:rPr>
      </w:pPr>
      <w:r w:rsidRPr="00150238">
        <w:t>Critical Insight</w:t>
      </w:r>
    </w:p>
    <w:p w14:paraId="4AC56427" w14:textId="52587879" w:rsidR="00CD59D4" w:rsidRPr="00CD59D4" w:rsidRDefault="00CD59D4" w:rsidP="00CD59D4">
      <w:pPr>
        <w:pStyle w:val="ListParagraph"/>
        <w:numPr>
          <w:ilvl w:val="0"/>
          <w:numId w:val="24"/>
        </w:numPr>
        <w:spacing w:after="120"/>
      </w:pPr>
      <w:r w:rsidRPr="00CD59D4">
        <w:t xml:space="preserve">The performance of </w:t>
      </w:r>
      <w:r w:rsidR="003721F4">
        <w:t xml:space="preserve">the </w:t>
      </w:r>
      <w:r w:rsidRPr="00CD59D4">
        <w:t>HR department can be elevated by outsourcing tactical activities to an HRO provider, freeing up resources to focus on strategic projects and in-house upskilling as required.</w:t>
      </w:r>
    </w:p>
    <w:p w14:paraId="32CD656F" w14:textId="6CFDC0FB" w:rsidR="00D45C9B" w:rsidRDefault="00D45C9B" w:rsidP="00D45C9B">
      <w:pPr>
        <w:rPr>
          <w:rFonts w:eastAsia="Calibri" w:cs="Arial"/>
          <w:color w:val="5B9BD5" w:themeColor="accent1"/>
          <w:sz w:val="22"/>
          <w:szCs w:val="22"/>
        </w:rPr>
      </w:pPr>
    </w:p>
    <w:p w14:paraId="7C07E14B" w14:textId="77777777" w:rsidR="00E75CDC" w:rsidRDefault="00E75CDC" w:rsidP="00D45C9B">
      <w:pPr>
        <w:rPr>
          <w:noProof/>
          <w:sz w:val="16"/>
          <w:szCs w:val="16"/>
        </w:rPr>
      </w:pPr>
    </w:p>
    <w:p w14:paraId="6E455E7B" w14:textId="6DFD2F43" w:rsidR="004F69E8" w:rsidRDefault="00D64296" w:rsidP="00D64296">
      <w:pPr>
        <w:jc w:val="center"/>
        <w:rPr>
          <w:rFonts w:eastAsia="Calibri" w:cs="Arial"/>
          <w:color w:val="5B9BD5" w:themeColor="accent1"/>
          <w:sz w:val="22"/>
          <w:szCs w:val="22"/>
        </w:rPr>
      </w:pPr>
      <w:r>
        <w:rPr>
          <w:noProof/>
        </w:rPr>
        <w:drawing>
          <wp:inline distT="0" distB="0" distL="0" distR="0" wp14:anchorId="250B1407" wp14:editId="72EB6B8C">
            <wp:extent cx="3559629" cy="2482255"/>
            <wp:effectExtent l="0" t="0" r="3175" b="0"/>
            <wp:docPr id="387345038" name="Picture 1" descr="A diagram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345038" name="Picture 1" descr="A diagram of a 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69100" cy="248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1C780" w14:textId="0D726838" w:rsidR="004F69E8" w:rsidRDefault="004F69E8" w:rsidP="00D45C9B">
      <w:pPr>
        <w:rPr>
          <w:rFonts w:eastAsia="Calibri" w:cs="Arial"/>
          <w:color w:val="5B9BD5" w:themeColor="accent1"/>
          <w:sz w:val="22"/>
          <w:szCs w:val="22"/>
        </w:rPr>
      </w:pPr>
    </w:p>
    <w:p w14:paraId="4B6566FB" w14:textId="177C33D9" w:rsidR="007E7F4E" w:rsidRPr="007E7F4E" w:rsidRDefault="00D64296" w:rsidP="004F62F6">
      <w:pPr>
        <w:pStyle w:val="Heading3"/>
      </w:pPr>
      <w:r>
        <w:lastRenderedPageBreak/>
        <w:t>G</w:t>
      </w:r>
      <w:r w:rsidR="007E7F4E" w:rsidRPr="007E7F4E">
        <w:t>et to Action</w:t>
      </w:r>
    </w:p>
    <w:p w14:paraId="0C2C858D" w14:textId="77777777" w:rsidR="007E7F4E" w:rsidRPr="007E7F4E" w:rsidRDefault="007E7F4E" w:rsidP="007E7F4E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7721"/>
      </w:tblGrid>
      <w:tr w:rsidR="00464496" w:rsidRPr="007152EF" w14:paraId="487EC692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A7DCC" w14:textId="08C691EF" w:rsidR="00464496" w:rsidRPr="00BD2266" w:rsidRDefault="00464496" w:rsidP="00464496">
            <w:pPr>
              <w:rPr>
                <w:rFonts w:cs="Arial"/>
                <w:szCs w:val="20"/>
              </w:rPr>
            </w:pPr>
            <w:r w:rsidRPr="00BD2266">
              <w:rPr>
                <w:rFonts w:cs="Arial"/>
                <w:szCs w:val="20"/>
              </w:rPr>
              <w:t>1. Identify HR pain points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5CA61" w14:textId="77777777" w:rsidR="00464496" w:rsidRPr="00BD2266" w:rsidRDefault="00464496" w:rsidP="00464496">
            <w:pPr>
              <w:numPr>
                <w:ilvl w:val="0"/>
                <w:numId w:val="10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BD2266">
              <w:rPr>
                <w:rFonts w:cs="Arial"/>
                <w:szCs w:val="20"/>
                <w:shd w:val="clear" w:color="auto" w:fill="FFFFFF"/>
              </w:rPr>
              <w:t>Identify key stakeholders to involve in determining HRO appropriateness.</w:t>
            </w:r>
          </w:p>
          <w:p w14:paraId="5391E5BF" w14:textId="77777777" w:rsidR="00464496" w:rsidRPr="00BD2266" w:rsidRDefault="00464496" w:rsidP="00464496">
            <w:pPr>
              <w:numPr>
                <w:ilvl w:val="0"/>
                <w:numId w:val="10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BD2266">
              <w:rPr>
                <w:rFonts w:cs="Arial"/>
                <w:szCs w:val="20"/>
                <w:shd w:val="clear" w:color="auto" w:fill="FFFFFF"/>
              </w:rPr>
              <w:t xml:space="preserve">Use the </w:t>
            </w:r>
            <w:r w:rsidRPr="00D4161B">
              <w:rPr>
                <w:rFonts w:cs="Arial"/>
                <w:i/>
                <w:szCs w:val="20"/>
                <w:shd w:val="clear" w:color="auto" w:fill="FFFFFF"/>
              </w:rPr>
              <w:t>HR Outsourcing Assessment Tool</w:t>
            </w:r>
            <w:r w:rsidRPr="00BD2266">
              <w:rPr>
                <w:rFonts w:cs="Arial"/>
                <w:iCs/>
                <w:szCs w:val="20"/>
                <w:shd w:val="clear" w:color="auto" w:fill="FFFFFF"/>
              </w:rPr>
              <w:t xml:space="preserve"> to</w:t>
            </w:r>
            <w:r w:rsidRPr="00BD2266">
              <w:rPr>
                <w:rFonts w:cs="Arial"/>
                <w:szCs w:val="20"/>
                <w:shd w:val="clear" w:color="auto" w:fill="FFFFFF"/>
              </w:rPr>
              <w:t xml:space="preserve"> assess current and target HR performance levels.</w:t>
            </w:r>
          </w:p>
          <w:p w14:paraId="1F27A98E" w14:textId="7AB5969E" w:rsidR="00464496" w:rsidRPr="00BD2266" w:rsidRDefault="00464496" w:rsidP="00464496">
            <w:pPr>
              <w:numPr>
                <w:ilvl w:val="0"/>
                <w:numId w:val="10"/>
              </w:numPr>
              <w:spacing w:after="60"/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BD2266">
              <w:rPr>
                <w:rFonts w:cs="Arial"/>
                <w:szCs w:val="20"/>
                <w:shd w:val="clear" w:color="auto" w:fill="FFFFFF"/>
              </w:rPr>
              <w:t>Calculate costs of operating HR functions in-house.</w:t>
            </w:r>
          </w:p>
          <w:p w14:paraId="4FA065E8" w14:textId="77777777" w:rsidR="00464496" w:rsidRPr="00BD2266" w:rsidRDefault="00464496" w:rsidP="00464496">
            <w:p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BD2266">
              <w:rPr>
                <w:rFonts w:cs="Arial"/>
                <w:b/>
                <w:bCs/>
                <w:szCs w:val="20"/>
                <w:shd w:val="clear" w:color="auto" w:fill="FFFFFF"/>
                <w:lang w:val="en-CA"/>
              </w:rPr>
              <w:t>Deliverables:</w:t>
            </w:r>
          </w:p>
          <w:p w14:paraId="57724D65" w14:textId="77777777" w:rsidR="00464496" w:rsidRPr="00F0670D" w:rsidRDefault="00464496" w:rsidP="00464496">
            <w:pPr>
              <w:numPr>
                <w:ilvl w:val="0"/>
                <w:numId w:val="11"/>
              </w:numP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</w:pPr>
            <w:r w:rsidRPr="00F0670D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HR Outsourcing Assessment Tool</w:t>
            </w:r>
          </w:p>
          <w:p w14:paraId="0A1AFD94" w14:textId="6452B1DE" w:rsidR="00464496" w:rsidRPr="00BD2266" w:rsidRDefault="00464496" w:rsidP="00464496">
            <w:pPr>
              <w:numPr>
                <w:ilvl w:val="0"/>
                <w:numId w:val="11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F0670D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 xml:space="preserve">Case Studies: Determine the Right HR Outsourcing Solution </w:t>
            </w:r>
          </w:p>
        </w:tc>
      </w:tr>
      <w:tr w:rsidR="00464496" w:rsidRPr="007152EF" w14:paraId="2C33C1A8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A488" w14:textId="37EACA8B" w:rsidR="00464496" w:rsidRPr="00BD2266" w:rsidRDefault="00464496" w:rsidP="00464496">
            <w:pPr>
              <w:rPr>
                <w:rFonts w:cs="Arial"/>
                <w:szCs w:val="20"/>
              </w:rPr>
            </w:pPr>
            <w:r w:rsidRPr="00BD2266">
              <w:rPr>
                <w:rFonts w:cs="Arial"/>
                <w:szCs w:val="20"/>
              </w:rPr>
              <w:t>2. Assess HRO appropriateness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BF5DB" w14:textId="77777777" w:rsidR="00464496" w:rsidRPr="00BD2266" w:rsidRDefault="00464496" w:rsidP="00464496">
            <w:pPr>
              <w:numPr>
                <w:ilvl w:val="0"/>
                <w:numId w:val="12"/>
              </w:numPr>
              <w:rPr>
                <w:rFonts w:cs="Arial"/>
                <w:szCs w:val="20"/>
                <w:lang w:val="en-CA"/>
              </w:rPr>
            </w:pPr>
            <w:r w:rsidRPr="00BD2266">
              <w:rPr>
                <w:rFonts w:cs="Arial"/>
                <w:szCs w:val="20"/>
              </w:rPr>
              <w:t>Review and compare current state against target state for each HR function, including:</w:t>
            </w:r>
          </w:p>
          <w:p w14:paraId="5683AEB8" w14:textId="77777777" w:rsidR="00464496" w:rsidRPr="00BD2266" w:rsidRDefault="00464496" w:rsidP="00464496">
            <w:pPr>
              <w:numPr>
                <w:ilvl w:val="1"/>
                <w:numId w:val="29"/>
              </w:numPr>
              <w:rPr>
                <w:rFonts w:cs="Arial"/>
                <w:szCs w:val="20"/>
                <w:lang w:val="en-CA"/>
              </w:rPr>
            </w:pPr>
            <w:r w:rsidRPr="00BD2266">
              <w:rPr>
                <w:rFonts w:cs="Arial"/>
                <w:szCs w:val="20"/>
              </w:rPr>
              <w:t>Performance levels</w:t>
            </w:r>
          </w:p>
          <w:p w14:paraId="14D2B2B8" w14:textId="77777777" w:rsidR="00464496" w:rsidRPr="00BD2266" w:rsidRDefault="00464496" w:rsidP="00464496">
            <w:pPr>
              <w:numPr>
                <w:ilvl w:val="1"/>
                <w:numId w:val="29"/>
              </w:numPr>
              <w:rPr>
                <w:rFonts w:cs="Arial"/>
                <w:szCs w:val="20"/>
                <w:lang w:val="en-CA"/>
              </w:rPr>
            </w:pPr>
            <w:r w:rsidRPr="00BD2266">
              <w:rPr>
                <w:rFonts w:cs="Arial"/>
                <w:szCs w:val="20"/>
              </w:rPr>
              <w:t>Degree of strategic importance</w:t>
            </w:r>
          </w:p>
          <w:p w14:paraId="721F0991" w14:textId="77777777" w:rsidR="00464496" w:rsidRPr="00BD2266" w:rsidRDefault="00464496" w:rsidP="00464496">
            <w:pPr>
              <w:numPr>
                <w:ilvl w:val="1"/>
                <w:numId w:val="29"/>
              </w:numPr>
              <w:rPr>
                <w:rFonts w:cs="Arial"/>
                <w:szCs w:val="20"/>
                <w:lang w:val="en-CA"/>
              </w:rPr>
            </w:pPr>
            <w:r w:rsidRPr="00BD2266">
              <w:rPr>
                <w:rFonts w:cs="Arial"/>
                <w:szCs w:val="20"/>
              </w:rPr>
              <w:t>Current level of capability</w:t>
            </w:r>
          </w:p>
          <w:p w14:paraId="2BBEFFE1" w14:textId="77777777" w:rsidR="00464496" w:rsidRPr="00BD2266" w:rsidRDefault="00464496" w:rsidP="00464496">
            <w:pPr>
              <w:numPr>
                <w:ilvl w:val="0"/>
                <w:numId w:val="12"/>
              </w:numPr>
              <w:rPr>
                <w:rFonts w:cs="Arial"/>
                <w:szCs w:val="20"/>
                <w:lang w:val="en-CA"/>
              </w:rPr>
            </w:pPr>
            <w:r w:rsidRPr="00BD2266">
              <w:rPr>
                <w:rFonts w:cs="Arial"/>
                <w:szCs w:val="20"/>
              </w:rPr>
              <w:t>Identify which activities to keep in-house, which to outsource, and when to hire a consultant.</w:t>
            </w:r>
          </w:p>
          <w:p w14:paraId="596B2C7C" w14:textId="77777777" w:rsidR="00464496" w:rsidRPr="00BD2266" w:rsidRDefault="00464496" w:rsidP="00464496">
            <w:pPr>
              <w:numPr>
                <w:ilvl w:val="0"/>
                <w:numId w:val="12"/>
              </w:numPr>
              <w:rPr>
                <w:rFonts w:cs="Arial"/>
                <w:szCs w:val="20"/>
                <w:lang w:val="en-CA"/>
              </w:rPr>
            </w:pPr>
            <w:r w:rsidRPr="00BD2266">
              <w:rPr>
                <w:rFonts w:cs="Arial"/>
                <w:szCs w:val="20"/>
              </w:rPr>
              <w:t>Determine the right type of HRO solution.</w:t>
            </w:r>
          </w:p>
          <w:p w14:paraId="7F967167" w14:textId="77777777" w:rsidR="00464496" w:rsidRPr="00BD2266" w:rsidRDefault="00464496" w:rsidP="00464496">
            <w:pPr>
              <w:numPr>
                <w:ilvl w:val="0"/>
                <w:numId w:val="12"/>
              </w:numPr>
              <w:spacing w:after="60"/>
              <w:rPr>
                <w:rFonts w:cs="Arial"/>
                <w:szCs w:val="20"/>
                <w:lang w:val="en-CA"/>
              </w:rPr>
            </w:pPr>
            <w:r w:rsidRPr="00BD2266">
              <w:rPr>
                <w:rFonts w:cs="Arial"/>
                <w:szCs w:val="20"/>
              </w:rPr>
              <w:t>Set goals and metrics to be achieved through the HRO solution.</w:t>
            </w:r>
          </w:p>
          <w:p w14:paraId="49896CE3" w14:textId="77777777" w:rsidR="00464496" w:rsidRPr="00BD2266" w:rsidRDefault="00464496" w:rsidP="00464496">
            <w:pPr>
              <w:rPr>
                <w:rFonts w:cs="Arial"/>
                <w:szCs w:val="20"/>
                <w:lang w:val="en-CA"/>
              </w:rPr>
            </w:pPr>
            <w:r w:rsidRPr="00BD2266">
              <w:rPr>
                <w:rFonts w:cs="Arial"/>
                <w:b/>
                <w:bCs/>
                <w:szCs w:val="20"/>
                <w:lang w:val="en-CA"/>
              </w:rPr>
              <w:t>Deliverables:</w:t>
            </w:r>
          </w:p>
          <w:p w14:paraId="247CA1A8" w14:textId="77777777" w:rsidR="004031FB" w:rsidRPr="00F0670D" w:rsidRDefault="004031FB" w:rsidP="004031FB">
            <w:pPr>
              <w:numPr>
                <w:ilvl w:val="0"/>
                <w:numId w:val="11"/>
              </w:numP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</w:pPr>
            <w:r w:rsidRPr="00F0670D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HR Outsourcing Assessment Tool</w:t>
            </w:r>
          </w:p>
          <w:p w14:paraId="28324953" w14:textId="33A9CB8C" w:rsidR="00464496" w:rsidRPr="00BD2266" w:rsidRDefault="00000000" w:rsidP="00464496">
            <w:pPr>
              <w:numPr>
                <w:ilvl w:val="0"/>
                <w:numId w:val="11"/>
              </w:numPr>
              <w:rPr>
                <w:rFonts w:cs="Arial"/>
                <w:i/>
                <w:iCs/>
                <w:szCs w:val="20"/>
                <w:lang w:val="en-CA"/>
              </w:rPr>
            </w:pPr>
            <w:hyperlink r:id="rId13" w:history="1">
              <w:r w:rsidR="00464496" w:rsidRPr="00F0670D">
                <w:rPr>
                  <w:rFonts w:cs="Arial"/>
                  <w:i/>
                  <w:iCs/>
                  <w:szCs w:val="20"/>
                  <w:shd w:val="clear" w:color="auto" w:fill="FFFFFF"/>
                  <w:lang w:val="en-CA"/>
                </w:rPr>
                <w:t>HR Metrics Library</w:t>
              </w:r>
            </w:hyperlink>
          </w:p>
        </w:tc>
      </w:tr>
      <w:tr w:rsidR="00464496" w:rsidRPr="007152EF" w14:paraId="23630E18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0EF7" w14:textId="5972AA38" w:rsidR="00464496" w:rsidRPr="00BD2266" w:rsidRDefault="00464496" w:rsidP="00464496">
            <w:pPr>
              <w:rPr>
                <w:rFonts w:cs="Arial"/>
                <w:szCs w:val="20"/>
              </w:rPr>
            </w:pPr>
            <w:r w:rsidRPr="00BD2266">
              <w:rPr>
                <w:rFonts w:cs="Arial"/>
                <w:szCs w:val="20"/>
              </w:rPr>
              <w:t>3. Conduct HRO market research and issue an RFP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D063E" w14:textId="77777777" w:rsidR="00464496" w:rsidRPr="00BD2266" w:rsidRDefault="00464496" w:rsidP="00464496">
            <w:pPr>
              <w:numPr>
                <w:ilvl w:val="0"/>
                <w:numId w:val="14"/>
              </w:numPr>
              <w:rPr>
                <w:rFonts w:cs="Arial"/>
                <w:szCs w:val="20"/>
                <w:lang w:val="en-CA"/>
              </w:rPr>
            </w:pPr>
            <w:r w:rsidRPr="00BD2266">
              <w:rPr>
                <w:rFonts w:cs="Arial"/>
                <w:szCs w:val="20"/>
              </w:rPr>
              <w:t>Create an HRO vendor evaluation committee.</w:t>
            </w:r>
          </w:p>
          <w:p w14:paraId="7E655DC0" w14:textId="23602DED" w:rsidR="00464496" w:rsidRPr="00BD2266" w:rsidRDefault="00464496" w:rsidP="00464496">
            <w:pPr>
              <w:numPr>
                <w:ilvl w:val="0"/>
                <w:numId w:val="14"/>
              </w:numPr>
              <w:rPr>
                <w:rFonts w:cs="Arial"/>
                <w:szCs w:val="20"/>
                <w:lang w:val="en-CA"/>
              </w:rPr>
            </w:pPr>
            <w:r w:rsidRPr="00BD2266">
              <w:rPr>
                <w:rFonts w:cs="Arial"/>
                <w:szCs w:val="20"/>
              </w:rPr>
              <w:t xml:space="preserve">Outline </w:t>
            </w:r>
            <w:r w:rsidR="007167B8">
              <w:rPr>
                <w:rFonts w:cs="Arial"/>
                <w:szCs w:val="20"/>
              </w:rPr>
              <w:t>the</w:t>
            </w:r>
            <w:r w:rsidRPr="00BD2266">
              <w:rPr>
                <w:rFonts w:cs="Arial"/>
                <w:szCs w:val="20"/>
              </w:rPr>
              <w:t xml:space="preserve"> customized vendor selection process.</w:t>
            </w:r>
          </w:p>
          <w:p w14:paraId="11CA77CD" w14:textId="77777777" w:rsidR="00464496" w:rsidRPr="00BD2266" w:rsidRDefault="00464496" w:rsidP="00464496">
            <w:pPr>
              <w:numPr>
                <w:ilvl w:val="0"/>
                <w:numId w:val="14"/>
              </w:numPr>
              <w:rPr>
                <w:rFonts w:cs="Arial"/>
                <w:szCs w:val="20"/>
                <w:lang w:val="en-CA"/>
              </w:rPr>
            </w:pPr>
            <w:r w:rsidRPr="00BD2266">
              <w:rPr>
                <w:rFonts w:cs="Arial"/>
                <w:szCs w:val="20"/>
              </w:rPr>
              <w:t>Generate a list of HRO vendors to contact.</w:t>
            </w:r>
          </w:p>
          <w:p w14:paraId="1F62C06D" w14:textId="77777777" w:rsidR="00464496" w:rsidRPr="00BD2266" w:rsidRDefault="00464496" w:rsidP="00464496">
            <w:pPr>
              <w:numPr>
                <w:ilvl w:val="0"/>
                <w:numId w:val="14"/>
              </w:numPr>
              <w:rPr>
                <w:rFonts w:cs="Arial"/>
                <w:szCs w:val="20"/>
                <w:lang w:val="en-CA"/>
              </w:rPr>
            </w:pPr>
            <w:r w:rsidRPr="00BD2266">
              <w:rPr>
                <w:rFonts w:cs="Arial"/>
                <w:szCs w:val="20"/>
              </w:rPr>
              <w:t>Issue an RFI (optional).</w:t>
            </w:r>
          </w:p>
          <w:p w14:paraId="2A7CDDFB" w14:textId="231A437D" w:rsidR="00464496" w:rsidRPr="00BD2266" w:rsidRDefault="00464496" w:rsidP="00464496">
            <w:pPr>
              <w:numPr>
                <w:ilvl w:val="0"/>
                <w:numId w:val="14"/>
              </w:numPr>
              <w:rPr>
                <w:rFonts w:cs="Arial"/>
                <w:szCs w:val="20"/>
                <w:lang w:val="en-CA"/>
              </w:rPr>
            </w:pPr>
            <w:r w:rsidRPr="00BD2266">
              <w:rPr>
                <w:rFonts w:cs="Arial"/>
                <w:szCs w:val="20"/>
              </w:rPr>
              <w:t>Set vendor evaluation criteria in alignment with HRO needs.</w:t>
            </w:r>
          </w:p>
          <w:p w14:paraId="135CAB7F" w14:textId="3BCEA0C2" w:rsidR="00464496" w:rsidRPr="00BD2266" w:rsidRDefault="00464496" w:rsidP="00464496">
            <w:pPr>
              <w:numPr>
                <w:ilvl w:val="0"/>
                <w:numId w:val="14"/>
              </w:numPr>
              <w:spacing w:after="60"/>
              <w:rPr>
                <w:rFonts w:cs="Arial"/>
                <w:szCs w:val="20"/>
                <w:lang w:val="en-CA"/>
              </w:rPr>
            </w:pPr>
            <w:r w:rsidRPr="00BD2266">
              <w:rPr>
                <w:rFonts w:cs="Arial"/>
                <w:szCs w:val="20"/>
              </w:rPr>
              <w:t>Issue an RFP.</w:t>
            </w:r>
          </w:p>
          <w:p w14:paraId="652BDB49" w14:textId="77777777" w:rsidR="00464496" w:rsidRPr="00BD2266" w:rsidRDefault="00464496" w:rsidP="00464496">
            <w:pPr>
              <w:rPr>
                <w:rFonts w:cs="Arial"/>
                <w:szCs w:val="20"/>
                <w:lang w:val="en-CA"/>
              </w:rPr>
            </w:pPr>
            <w:r w:rsidRPr="00BD2266">
              <w:rPr>
                <w:rFonts w:cs="Arial"/>
                <w:b/>
                <w:bCs/>
                <w:szCs w:val="20"/>
                <w:lang w:val="en-CA"/>
              </w:rPr>
              <w:t>Deliverables:</w:t>
            </w:r>
          </w:p>
          <w:p w14:paraId="5E88698B" w14:textId="77777777" w:rsidR="00464496" w:rsidRPr="00F0670D" w:rsidRDefault="00464496" w:rsidP="00464496">
            <w:pPr>
              <w:numPr>
                <w:ilvl w:val="0"/>
                <w:numId w:val="15"/>
              </w:numP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</w:pPr>
            <w:r w:rsidRPr="00F0670D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Standard Project Charter</w:t>
            </w:r>
          </w:p>
          <w:p w14:paraId="3245D429" w14:textId="544CDE22" w:rsidR="00464496" w:rsidRPr="00F0670D" w:rsidRDefault="00464496" w:rsidP="00464496">
            <w:pPr>
              <w:numPr>
                <w:ilvl w:val="0"/>
                <w:numId w:val="15"/>
              </w:numP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</w:pPr>
            <w:r w:rsidRPr="00F0670D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R</w:t>
            </w:r>
            <w:r w:rsidR="00045F49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equest for Information</w:t>
            </w:r>
            <w:r w:rsidRPr="00F0670D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 xml:space="preserve"> Template</w:t>
            </w:r>
          </w:p>
          <w:p w14:paraId="3BE8FA7E" w14:textId="28B3227F" w:rsidR="00464496" w:rsidRPr="00F0670D" w:rsidRDefault="00464496" w:rsidP="00464496">
            <w:pPr>
              <w:numPr>
                <w:ilvl w:val="0"/>
                <w:numId w:val="15"/>
              </w:numP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</w:pPr>
            <w:r w:rsidRPr="00F0670D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R</w:t>
            </w:r>
            <w:r w:rsidR="000F4ADB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equest for Proposal</w:t>
            </w:r>
            <w:r w:rsidRPr="00F0670D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 xml:space="preserve"> Evaluation Grid</w:t>
            </w:r>
          </w:p>
          <w:p w14:paraId="3BCC303B" w14:textId="08E8CA58" w:rsidR="00464496" w:rsidRPr="00BD2266" w:rsidRDefault="00464496" w:rsidP="00464496">
            <w:pPr>
              <w:numPr>
                <w:ilvl w:val="0"/>
                <w:numId w:val="15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F0670D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R</w:t>
            </w:r>
            <w:r w:rsidR="005669B4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equest for Proposal</w:t>
            </w:r>
            <w:r w:rsidRPr="00F0670D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 xml:space="preserve"> Template</w:t>
            </w:r>
          </w:p>
        </w:tc>
      </w:tr>
      <w:tr w:rsidR="00464496" w:rsidRPr="007152EF" w14:paraId="21288AFC" w14:textId="77777777" w:rsidTr="00464496">
        <w:trPr>
          <w:trHeight w:val="2240"/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FB81C" w14:textId="6C103403" w:rsidR="00464496" w:rsidRPr="00BD2266" w:rsidRDefault="00464496" w:rsidP="00464496">
            <w:pPr>
              <w:rPr>
                <w:rFonts w:cs="Arial"/>
                <w:szCs w:val="20"/>
              </w:rPr>
            </w:pPr>
            <w:r w:rsidRPr="00BD2266">
              <w:rPr>
                <w:rFonts w:cs="Arial"/>
                <w:szCs w:val="20"/>
              </w:rPr>
              <w:t>4. Select a vendor and prepare to manage relationship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3373B" w14:textId="77777777" w:rsidR="00464496" w:rsidRPr="00BD2266" w:rsidRDefault="00464496" w:rsidP="008744B0">
            <w:pPr>
              <w:numPr>
                <w:ilvl w:val="0"/>
                <w:numId w:val="15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BD2266">
              <w:rPr>
                <w:rFonts w:cs="Arial"/>
                <w:szCs w:val="20"/>
                <w:shd w:val="clear" w:color="auto" w:fill="FFFFFF"/>
              </w:rPr>
              <w:t>Select the right HRO vendor to meet your needs.</w:t>
            </w:r>
          </w:p>
          <w:p w14:paraId="33DACBD2" w14:textId="777C2F6D" w:rsidR="00464496" w:rsidRPr="00BD2266" w:rsidRDefault="00464496" w:rsidP="008744B0">
            <w:pPr>
              <w:numPr>
                <w:ilvl w:val="0"/>
                <w:numId w:val="15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BD2266">
              <w:rPr>
                <w:rFonts w:cs="Arial"/>
                <w:szCs w:val="20"/>
                <w:shd w:val="clear" w:color="auto" w:fill="FFFFFF"/>
              </w:rPr>
              <w:t xml:space="preserve">Gain executive sign-off on </w:t>
            </w:r>
            <w:r w:rsidR="007A0878">
              <w:rPr>
                <w:rFonts w:cs="Arial"/>
                <w:szCs w:val="20"/>
                <w:shd w:val="clear" w:color="auto" w:fill="FFFFFF"/>
              </w:rPr>
              <w:t>the</w:t>
            </w:r>
            <w:r w:rsidRPr="00BD2266">
              <w:rPr>
                <w:rFonts w:cs="Arial"/>
                <w:szCs w:val="20"/>
                <w:shd w:val="clear" w:color="auto" w:fill="FFFFFF"/>
              </w:rPr>
              <w:t xml:space="preserve"> final vendor decision.</w:t>
            </w:r>
          </w:p>
          <w:p w14:paraId="6BC9F4A7" w14:textId="500044E9" w:rsidR="00464496" w:rsidRPr="00BD2266" w:rsidRDefault="00464496" w:rsidP="008744B0">
            <w:pPr>
              <w:numPr>
                <w:ilvl w:val="0"/>
                <w:numId w:val="15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BD2266">
              <w:rPr>
                <w:rFonts w:cs="Arial"/>
                <w:szCs w:val="20"/>
                <w:shd w:val="clear" w:color="auto" w:fill="FFFFFF"/>
              </w:rPr>
              <w:t xml:space="preserve">Negotiate the contract with </w:t>
            </w:r>
            <w:r w:rsidR="007A0878">
              <w:rPr>
                <w:rFonts w:cs="Arial"/>
                <w:szCs w:val="20"/>
                <w:shd w:val="clear" w:color="auto" w:fill="FFFFFF"/>
              </w:rPr>
              <w:t>the</w:t>
            </w:r>
            <w:r w:rsidRPr="00BD2266">
              <w:rPr>
                <w:rFonts w:cs="Arial"/>
                <w:szCs w:val="20"/>
                <w:shd w:val="clear" w:color="auto" w:fill="FFFFFF"/>
              </w:rPr>
              <w:t xml:space="preserve"> selected vendor.</w:t>
            </w:r>
          </w:p>
          <w:p w14:paraId="3DBBA1CE" w14:textId="77777777" w:rsidR="00464496" w:rsidRPr="00BD2266" w:rsidRDefault="00464496" w:rsidP="008744B0">
            <w:pPr>
              <w:numPr>
                <w:ilvl w:val="0"/>
                <w:numId w:val="15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BD2266">
              <w:rPr>
                <w:rFonts w:cs="Arial"/>
                <w:szCs w:val="20"/>
                <w:shd w:val="clear" w:color="auto" w:fill="FFFFFF"/>
              </w:rPr>
              <w:t>Prepare internally for the vendor relationship.</w:t>
            </w:r>
          </w:p>
          <w:p w14:paraId="623B2E7B" w14:textId="00FA0D25" w:rsidR="00464496" w:rsidRPr="00BD2266" w:rsidRDefault="00464496" w:rsidP="008744B0">
            <w:pPr>
              <w:numPr>
                <w:ilvl w:val="0"/>
                <w:numId w:val="15"/>
              </w:numPr>
              <w:spacing w:after="60"/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BD2266">
              <w:rPr>
                <w:rFonts w:cs="Arial"/>
                <w:szCs w:val="20"/>
                <w:shd w:val="clear" w:color="auto" w:fill="FFFFFF"/>
              </w:rPr>
              <w:t xml:space="preserve">Equip the vendor with the information </w:t>
            </w:r>
            <w:r w:rsidR="001811AD">
              <w:rPr>
                <w:rFonts w:cs="Arial"/>
                <w:szCs w:val="20"/>
                <w:shd w:val="clear" w:color="auto" w:fill="FFFFFF"/>
              </w:rPr>
              <w:t>it</w:t>
            </w:r>
            <w:r w:rsidRPr="00BD2266">
              <w:rPr>
                <w:rFonts w:cs="Arial"/>
                <w:szCs w:val="20"/>
                <w:shd w:val="clear" w:color="auto" w:fill="FFFFFF"/>
              </w:rPr>
              <w:t xml:space="preserve"> need</w:t>
            </w:r>
            <w:r w:rsidR="001811AD">
              <w:rPr>
                <w:rFonts w:cs="Arial"/>
                <w:szCs w:val="20"/>
                <w:shd w:val="clear" w:color="auto" w:fill="FFFFFF"/>
              </w:rPr>
              <w:t>s</w:t>
            </w:r>
            <w:r w:rsidRPr="00BD2266">
              <w:rPr>
                <w:rFonts w:cs="Arial"/>
                <w:szCs w:val="20"/>
                <w:shd w:val="clear" w:color="auto" w:fill="FFFFFF"/>
              </w:rPr>
              <w:t xml:space="preserve"> to succeed in delivering </w:t>
            </w:r>
            <w:r w:rsidR="001811AD">
              <w:rPr>
                <w:rFonts w:cs="Arial"/>
                <w:szCs w:val="20"/>
                <w:shd w:val="clear" w:color="auto" w:fill="FFFFFF"/>
              </w:rPr>
              <w:t xml:space="preserve">the </w:t>
            </w:r>
            <w:r w:rsidRPr="00BD2266">
              <w:rPr>
                <w:rFonts w:cs="Arial"/>
                <w:szCs w:val="20"/>
                <w:shd w:val="clear" w:color="auto" w:fill="FFFFFF"/>
              </w:rPr>
              <w:t>HRO solution.</w:t>
            </w:r>
          </w:p>
          <w:p w14:paraId="13730BF0" w14:textId="77777777" w:rsidR="00464496" w:rsidRPr="00BD2266" w:rsidRDefault="00464496" w:rsidP="00464496">
            <w:p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BD2266">
              <w:rPr>
                <w:rFonts w:cs="Arial"/>
                <w:b/>
                <w:bCs/>
                <w:szCs w:val="20"/>
                <w:shd w:val="clear" w:color="auto" w:fill="FFFFFF"/>
                <w:lang w:val="en-CA"/>
              </w:rPr>
              <w:t>Deliverables:</w:t>
            </w:r>
          </w:p>
          <w:p w14:paraId="46D1E066" w14:textId="5157FB6F" w:rsidR="001811AD" w:rsidRDefault="001811AD" w:rsidP="008744B0">
            <w:pPr>
              <w:numPr>
                <w:ilvl w:val="0"/>
                <w:numId w:val="15"/>
              </w:numP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</w:pPr>
            <w:r w:rsidRPr="00F0670D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R</w:t>
            </w:r>
            <w: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equest for Proposal</w:t>
            </w:r>
            <w:r w:rsidRPr="00F0670D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 xml:space="preserve"> Evaluation Grid</w:t>
            </w:r>
          </w:p>
          <w:p w14:paraId="1067E127" w14:textId="4D7F6C34" w:rsidR="008744B0" w:rsidRPr="008744B0" w:rsidRDefault="008744B0" w:rsidP="008744B0">
            <w:pPr>
              <w:numPr>
                <w:ilvl w:val="0"/>
                <w:numId w:val="15"/>
              </w:numP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</w:pPr>
            <w:r w:rsidRPr="00F0670D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HR Outsourcing Assessment Tool</w:t>
            </w:r>
          </w:p>
          <w:p w14:paraId="3F9DB534" w14:textId="495E6EEA" w:rsidR="00464496" w:rsidRDefault="00464496" w:rsidP="008744B0">
            <w:pPr>
              <w:numPr>
                <w:ilvl w:val="0"/>
                <w:numId w:val="15"/>
              </w:numP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</w:pPr>
            <w:r w:rsidRPr="00F0670D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Service-Level Agreement Template</w:t>
            </w:r>
          </w:p>
          <w:p w14:paraId="3AB01187" w14:textId="0F9D4BC7" w:rsidR="00D10F64" w:rsidRPr="00F0670D" w:rsidRDefault="00000000" w:rsidP="008744B0">
            <w:pPr>
              <w:numPr>
                <w:ilvl w:val="0"/>
                <w:numId w:val="15"/>
              </w:numP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</w:pPr>
            <w:hyperlink r:id="rId14" w:history="1">
              <w:r w:rsidR="00D10F64" w:rsidRPr="00F0670D">
                <w:rPr>
                  <w:rFonts w:cs="Arial"/>
                  <w:i/>
                  <w:iCs/>
                  <w:szCs w:val="20"/>
                  <w:shd w:val="clear" w:color="auto" w:fill="FFFFFF"/>
                  <w:lang w:val="en-CA"/>
                </w:rPr>
                <w:t>HR Metrics Library</w:t>
              </w:r>
            </w:hyperlink>
          </w:p>
          <w:p w14:paraId="203D5C84" w14:textId="77777777" w:rsidR="00464496" w:rsidRPr="00F0670D" w:rsidRDefault="00464496" w:rsidP="008744B0">
            <w:pPr>
              <w:numPr>
                <w:ilvl w:val="0"/>
                <w:numId w:val="15"/>
              </w:numP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</w:pPr>
            <w:r w:rsidRPr="00F0670D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Standard Project Charter</w:t>
            </w:r>
          </w:p>
          <w:p w14:paraId="6D12F883" w14:textId="77777777" w:rsidR="00464496" w:rsidRPr="00F0670D" w:rsidRDefault="00464496" w:rsidP="008744B0">
            <w:pPr>
              <w:numPr>
                <w:ilvl w:val="0"/>
                <w:numId w:val="15"/>
              </w:numP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</w:pPr>
            <w:r w:rsidRPr="00F0670D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HR Action &amp; Communication Plan</w:t>
            </w:r>
          </w:p>
          <w:p w14:paraId="6307111E" w14:textId="0BD49B26" w:rsidR="00464496" w:rsidRPr="00BD2266" w:rsidRDefault="00464496" w:rsidP="008744B0">
            <w:pPr>
              <w:numPr>
                <w:ilvl w:val="0"/>
                <w:numId w:val="15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F0670D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Guide for Vendors</w:t>
            </w:r>
          </w:p>
        </w:tc>
      </w:tr>
    </w:tbl>
    <w:p w14:paraId="1F8951A9" w14:textId="77777777" w:rsidR="00E47764" w:rsidRDefault="00E47764" w:rsidP="00BA7D52">
      <w:pPr>
        <w:jc w:val="center"/>
      </w:pPr>
    </w:p>
    <w:p w14:paraId="51D5375B" w14:textId="520D5E18" w:rsidR="00C8415D" w:rsidRDefault="00C8415D" w:rsidP="00BA7D52">
      <w:pPr>
        <w:jc w:val="center"/>
      </w:pPr>
      <w:r>
        <w:t>__________________________________________________</w:t>
      </w:r>
    </w:p>
    <w:p w14:paraId="7BB97067" w14:textId="77777777" w:rsidR="00C8415D" w:rsidRDefault="00C8415D" w:rsidP="00C8415D">
      <w:pPr>
        <w:jc w:val="center"/>
      </w:pPr>
    </w:p>
    <w:p w14:paraId="4711218B" w14:textId="2620443F" w:rsidR="00C8415D" w:rsidRPr="008B4684" w:rsidRDefault="00DB120E" w:rsidP="00F0670D">
      <w:pPr>
        <w:jc w:val="center"/>
      </w:pPr>
      <w:r w:rsidRPr="002C7EBA">
        <w:rPr>
          <w:rFonts w:cs="Arial"/>
          <w:szCs w:val="20"/>
        </w:rPr>
        <w:t xml:space="preserve">For acceptable use of this template, refer to </w:t>
      </w:r>
      <w:r>
        <w:rPr>
          <w:rFonts w:cs="Arial"/>
          <w:szCs w:val="20"/>
        </w:rPr>
        <w:t>McLean &amp; Company</w:t>
      </w:r>
      <w:r w:rsidRPr="002C7EBA">
        <w:rPr>
          <w:rFonts w:cs="Arial"/>
          <w:szCs w:val="20"/>
        </w:rPr>
        <w:t xml:space="preserve">'s </w:t>
      </w:r>
      <w:hyperlink r:id="rId15" w:history="1">
        <w:r w:rsidRPr="002C7EBA">
          <w:rPr>
            <w:rStyle w:val="Hyperlink"/>
            <w:rFonts w:cs="Arial"/>
            <w:szCs w:val="20"/>
          </w:rPr>
          <w:t>Terms of Use</w:t>
        </w:r>
      </w:hyperlink>
      <w:r w:rsidRPr="002C7EBA">
        <w:rPr>
          <w:rFonts w:cs="Arial"/>
          <w:szCs w:val="20"/>
        </w:rPr>
        <w:t xml:space="preserve">. These documents are intended to supply general information only, </w:t>
      </w:r>
      <w:r w:rsidR="004F62F6" w:rsidRPr="00B8015F">
        <w:rPr>
          <w:rFonts w:cs="Arial"/>
          <w:color w:val="000000"/>
          <w:shd w:val="clear" w:color="auto" w:fill="FFFFFF"/>
        </w:rPr>
        <w:t>not specific professional, personal, legal, or accounting advice</w:t>
      </w:r>
      <w:r w:rsidRPr="002C7EBA">
        <w:rPr>
          <w:rFonts w:cs="Arial"/>
          <w:szCs w:val="20"/>
        </w:rPr>
        <w:t xml:space="preserve">, and are not intended to be used as a substitute for any kind of professional advice. Use this document either in whole or in part </w:t>
      </w:r>
      <w:r w:rsidRPr="002C7EBA">
        <w:rPr>
          <w:rFonts w:cs="Arial"/>
          <w:szCs w:val="20"/>
        </w:rPr>
        <w:lastRenderedPageBreak/>
        <w:t xml:space="preserve">as a basis and guide for document creation. To customize this document with corporate marks and titles, simply replace the </w:t>
      </w:r>
      <w:r>
        <w:rPr>
          <w:rFonts w:cs="Arial"/>
          <w:szCs w:val="20"/>
        </w:rPr>
        <w:t>McLean &amp; Company</w:t>
      </w:r>
      <w:r w:rsidRPr="002C7EBA">
        <w:rPr>
          <w:rFonts w:cs="Arial"/>
          <w:szCs w:val="20"/>
        </w:rPr>
        <w:t xml:space="preserve"> information in the Header and Footer fields of this document.</w:t>
      </w:r>
    </w:p>
    <w:sectPr w:rsidR="00C8415D" w:rsidRPr="008B4684" w:rsidSect="004F62F6">
      <w:headerReference w:type="default" r:id="rId16"/>
      <w:footerReference w:type="default" r:id="rId17"/>
      <w:pgSz w:w="12240" w:h="15840"/>
      <w:pgMar w:top="1620" w:right="1082" w:bottom="1440" w:left="9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BE230" w14:textId="77777777" w:rsidR="00404293" w:rsidRDefault="00404293">
      <w:r>
        <w:separator/>
      </w:r>
    </w:p>
  </w:endnote>
  <w:endnote w:type="continuationSeparator" w:id="0">
    <w:p w14:paraId="370C7396" w14:textId="77777777" w:rsidR="00404293" w:rsidRDefault="0040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8E0E" w14:textId="77777777" w:rsidR="00775EA1" w:rsidRPr="00775EA1" w:rsidRDefault="005C7852">
    <w:pPr>
      <w:pStyle w:val="Footer"/>
      <w:jc w:val="center"/>
      <w:rPr>
        <w:color w:val="808080"/>
      </w:rPr>
    </w:pPr>
    <w:r w:rsidRPr="00775EA1">
      <w:rPr>
        <w:color w:val="808080"/>
      </w:rPr>
      <w:fldChar w:fldCharType="begin"/>
    </w:r>
    <w:r w:rsidR="00775EA1" w:rsidRPr="00775EA1">
      <w:rPr>
        <w:color w:val="808080"/>
      </w:rPr>
      <w:instrText xml:space="preserve"> PAGE   \* MERGEFORMAT </w:instrText>
    </w:r>
    <w:r w:rsidRPr="00775EA1">
      <w:rPr>
        <w:color w:val="808080"/>
      </w:rPr>
      <w:fldChar w:fldCharType="separate"/>
    </w:r>
    <w:r w:rsidR="004F62F6">
      <w:rPr>
        <w:noProof/>
        <w:color w:val="808080"/>
      </w:rPr>
      <w:t>2</w:t>
    </w:r>
    <w:r w:rsidRPr="00775EA1">
      <w:rPr>
        <w:color w:val="808080"/>
      </w:rPr>
      <w:fldChar w:fldCharType="end"/>
    </w:r>
  </w:p>
  <w:p w14:paraId="1E5B761F" w14:textId="0DDAD9F6" w:rsidR="00775EA1" w:rsidRPr="004F62F6" w:rsidRDefault="004F62F6">
    <w:pPr>
      <w:pStyle w:val="Footer"/>
      <w:jc w:val="center"/>
      <w:rPr>
        <w:color w:val="808080"/>
        <w:szCs w:val="16"/>
      </w:rPr>
    </w:pPr>
    <w:r>
      <w:rPr>
        <w:color w:val="808080"/>
        <w:szCs w:val="16"/>
      </w:rPr>
      <w:t xml:space="preserve">   </w:t>
    </w:r>
    <w:r w:rsidR="00775EA1" w:rsidRPr="004F62F6">
      <w:rPr>
        <w:color w:val="808080"/>
        <w:szCs w:val="16"/>
      </w:rPr>
      <w:t>McLean &amp; Company</w:t>
    </w:r>
  </w:p>
  <w:p w14:paraId="35CF3E3B" w14:textId="77777777" w:rsidR="00775EA1" w:rsidRPr="004F62F6" w:rsidRDefault="00775EA1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A083E" w14:textId="77777777" w:rsidR="00404293" w:rsidRDefault="00404293">
      <w:r>
        <w:separator/>
      </w:r>
    </w:p>
  </w:footnote>
  <w:footnote w:type="continuationSeparator" w:id="0">
    <w:p w14:paraId="5DDB715F" w14:textId="77777777" w:rsidR="00404293" w:rsidRDefault="00404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EA68" w14:textId="635869EF" w:rsidR="00701BB0" w:rsidRPr="004D32EB" w:rsidRDefault="00C1175D">
    <w:pPr>
      <w:pStyle w:val="Header"/>
      <w:rPr>
        <w:rFonts w:ascii="Arial Black" w:hAnsi="Arial Black"/>
        <w:color w:val="FFFFFF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51E4D668" wp14:editId="0232E173">
          <wp:simplePos x="0" y="0"/>
          <wp:positionH relativeFrom="margin">
            <wp:posOffset>-642290</wp:posOffset>
          </wp:positionH>
          <wp:positionV relativeFrom="page">
            <wp:posOffset>0</wp:posOffset>
          </wp:positionV>
          <wp:extent cx="7808400" cy="993600"/>
          <wp:effectExtent l="0" t="0" r="2540" b="0"/>
          <wp:wrapSquare wrapText="bothSides"/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rectangl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75"/>
                  <a:stretch/>
                </pic:blipFill>
                <pic:spPr bwMode="auto">
                  <a:xfrm>
                    <a:off x="0" y="0"/>
                    <a:ext cx="7808400" cy="99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BF3"/>
    <w:multiLevelType w:val="hybridMultilevel"/>
    <w:tmpl w:val="A57E4D00"/>
    <w:lvl w:ilvl="0" w:tplc="562AE9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3344D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F48E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7BA25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66807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6CC2D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2E66D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3C6DB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C460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50B33B4"/>
    <w:multiLevelType w:val="hybridMultilevel"/>
    <w:tmpl w:val="77322812"/>
    <w:lvl w:ilvl="0" w:tplc="88EC3D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ADA6E2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E1479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D926AA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587865F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20E316E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A08C817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641E3C0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46A0D99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90541FF"/>
    <w:multiLevelType w:val="hybridMultilevel"/>
    <w:tmpl w:val="25A6A18E"/>
    <w:lvl w:ilvl="0" w:tplc="61A2E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8C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A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A4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43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E0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CF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40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80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4E0CE9"/>
    <w:multiLevelType w:val="hybridMultilevel"/>
    <w:tmpl w:val="08B2DE72"/>
    <w:lvl w:ilvl="0" w:tplc="2C8C5A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79E2F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49CC915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4DF0430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C3FE97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F8D80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4B3C90A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FCB2FF3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9FB604F"/>
    <w:multiLevelType w:val="hybridMultilevel"/>
    <w:tmpl w:val="1B7CDD8C"/>
    <w:lvl w:ilvl="0" w:tplc="BDE48A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E14C4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824DC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D8A89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0E18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3028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3985F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F3632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BEB8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B57041D"/>
    <w:multiLevelType w:val="hybridMultilevel"/>
    <w:tmpl w:val="197642B8"/>
    <w:lvl w:ilvl="0" w:tplc="21D41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E3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40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AE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C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84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E7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A7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E3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07F685E"/>
    <w:multiLevelType w:val="hybridMultilevel"/>
    <w:tmpl w:val="6B785CB6"/>
    <w:lvl w:ilvl="0" w:tplc="072A4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782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67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E2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AA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87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6D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CE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560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570AA4"/>
    <w:multiLevelType w:val="hybridMultilevel"/>
    <w:tmpl w:val="E2205FFE"/>
    <w:lvl w:ilvl="0" w:tplc="E724D8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23298F0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0BAFC9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C178BCC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A3C661D4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87D8FF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031C9AC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5666F10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058457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37A2FEA"/>
    <w:multiLevelType w:val="hybridMultilevel"/>
    <w:tmpl w:val="BBAE8DC0"/>
    <w:lvl w:ilvl="0" w:tplc="92A694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0CEBF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C428F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9764A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8A48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28BE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7A8FA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D6268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380A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28DA5CD3"/>
    <w:multiLevelType w:val="hybridMultilevel"/>
    <w:tmpl w:val="BF2A55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20CE3"/>
    <w:multiLevelType w:val="hybridMultilevel"/>
    <w:tmpl w:val="3114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34F5C"/>
    <w:multiLevelType w:val="hybridMultilevel"/>
    <w:tmpl w:val="99CEF260"/>
    <w:lvl w:ilvl="0" w:tplc="F1C6DD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FA6B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7243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0C77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FAFA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43A00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426E2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A691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9C43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39E23FF8"/>
    <w:multiLevelType w:val="hybridMultilevel"/>
    <w:tmpl w:val="A858CD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E4FE6"/>
    <w:multiLevelType w:val="hybridMultilevel"/>
    <w:tmpl w:val="E2AA5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8532E"/>
    <w:multiLevelType w:val="hybridMultilevel"/>
    <w:tmpl w:val="BE9852D4"/>
    <w:lvl w:ilvl="0" w:tplc="1AF6D0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D3005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332537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FD48C1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196C11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C6C78CA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3960685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E96EB9F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A11C28A0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1B57E9B"/>
    <w:multiLevelType w:val="hybridMultilevel"/>
    <w:tmpl w:val="AE58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C44A9"/>
    <w:multiLevelType w:val="hybridMultilevel"/>
    <w:tmpl w:val="8C5C3216"/>
    <w:lvl w:ilvl="0" w:tplc="C012E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87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4C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8D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CF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ACF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C5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FEF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00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269553A"/>
    <w:multiLevelType w:val="hybridMultilevel"/>
    <w:tmpl w:val="9C42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86806"/>
    <w:multiLevelType w:val="hybridMultilevel"/>
    <w:tmpl w:val="D72C394A"/>
    <w:lvl w:ilvl="0" w:tplc="2C8C5A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7AADE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79E2F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49CC915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4DF0430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C3FE97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F8D80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4B3C90A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FCB2FF3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9474016"/>
    <w:multiLevelType w:val="hybridMultilevel"/>
    <w:tmpl w:val="7C403F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434A4"/>
    <w:multiLevelType w:val="hybridMultilevel"/>
    <w:tmpl w:val="78D2989A"/>
    <w:lvl w:ilvl="0" w:tplc="F6768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600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84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25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22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227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E8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01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CC1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7EF1B5E"/>
    <w:multiLevelType w:val="hybridMultilevel"/>
    <w:tmpl w:val="3CD402B0"/>
    <w:lvl w:ilvl="0" w:tplc="98D6D6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72E2A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84C0D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EA8B0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38CC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222E3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89895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954C1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B29B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69F70953"/>
    <w:multiLevelType w:val="hybridMultilevel"/>
    <w:tmpl w:val="AD86A422"/>
    <w:lvl w:ilvl="0" w:tplc="14A8AF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B662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73E45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2AC9F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1E90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81CF3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5428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6A68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1C5A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6F2365F5"/>
    <w:multiLevelType w:val="hybridMultilevel"/>
    <w:tmpl w:val="83F0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52D6E"/>
    <w:multiLevelType w:val="hybridMultilevel"/>
    <w:tmpl w:val="36C2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940E2"/>
    <w:multiLevelType w:val="hybridMultilevel"/>
    <w:tmpl w:val="B974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23C50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E78C2"/>
    <w:multiLevelType w:val="hybridMultilevel"/>
    <w:tmpl w:val="1FA2F3B6"/>
    <w:lvl w:ilvl="0" w:tplc="33FA75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158CA66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D72A5AA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DCCC01E8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6332D74A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7E83F4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9C0D77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127EE25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C624DF5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87C7BBC"/>
    <w:multiLevelType w:val="hybridMultilevel"/>
    <w:tmpl w:val="4D8A16F6"/>
    <w:lvl w:ilvl="0" w:tplc="418AA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804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A6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C2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F27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A2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E9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E8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0D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B873CF9"/>
    <w:multiLevelType w:val="hybridMultilevel"/>
    <w:tmpl w:val="94C0182C"/>
    <w:lvl w:ilvl="0" w:tplc="9E862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8C1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0E3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EA5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6B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DE6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A24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00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1C8E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020604">
    <w:abstractNumId w:val="13"/>
  </w:num>
  <w:num w:numId="2" w16cid:durableId="1946306615">
    <w:abstractNumId w:val="24"/>
  </w:num>
  <w:num w:numId="3" w16cid:durableId="215360124">
    <w:abstractNumId w:val="21"/>
  </w:num>
  <w:num w:numId="4" w16cid:durableId="2100784194">
    <w:abstractNumId w:val="2"/>
  </w:num>
  <w:num w:numId="5" w16cid:durableId="686442677">
    <w:abstractNumId w:val="5"/>
  </w:num>
  <w:num w:numId="6" w16cid:durableId="1902012346">
    <w:abstractNumId w:val="28"/>
  </w:num>
  <w:num w:numId="7" w16cid:durableId="1868714985">
    <w:abstractNumId w:val="17"/>
  </w:num>
  <w:num w:numId="8" w16cid:durableId="1161508645">
    <w:abstractNumId w:val="25"/>
  </w:num>
  <w:num w:numId="9" w16cid:durableId="487743392">
    <w:abstractNumId w:val="23"/>
  </w:num>
  <w:num w:numId="10" w16cid:durableId="315306788">
    <w:abstractNumId w:val="1"/>
  </w:num>
  <w:num w:numId="11" w16cid:durableId="1944878730">
    <w:abstractNumId w:val="4"/>
  </w:num>
  <w:num w:numId="12" w16cid:durableId="1639455973">
    <w:abstractNumId w:val="18"/>
  </w:num>
  <w:num w:numId="13" w16cid:durableId="1866094330">
    <w:abstractNumId w:val="22"/>
  </w:num>
  <w:num w:numId="14" w16cid:durableId="1934703707">
    <w:abstractNumId w:val="14"/>
  </w:num>
  <w:num w:numId="15" w16cid:durableId="2067949451">
    <w:abstractNumId w:val="0"/>
  </w:num>
  <w:num w:numId="16" w16cid:durableId="989291550">
    <w:abstractNumId w:val="7"/>
  </w:num>
  <w:num w:numId="17" w16cid:durableId="579368403">
    <w:abstractNumId w:val="11"/>
  </w:num>
  <w:num w:numId="18" w16cid:durableId="878929452">
    <w:abstractNumId w:val="26"/>
  </w:num>
  <w:num w:numId="19" w16cid:durableId="841242247">
    <w:abstractNumId w:val="8"/>
  </w:num>
  <w:num w:numId="20" w16cid:durableId="479156052">
    <w:abstractNumId w:val="19"/>
  </w:num>
  <w:num w:numId="21" w16cid:durableId="1787848854">
    <w:abstractNumId w:val="9"/>
  </w:num>
  <w:num w:numId="22" w16cid:durableId="1062825242">
    <w:abstractNumId w:val="12"/>
  </w:num>
  <w:num w:numId="23" w16cid:durableId="828062180">
    <w:abstractNumId w:val="10"/>
  </w:num>
  <w:num w:numId="24" w16cid:durableId="894974172">
    <w:abstractNumId w:val="15"/>
  </w:num>
  <w:num w:numId="25" w16cid:durableId="1441756870">
    <w:abstractNumId w:val="20"/>
  </w:num>
  <w:num w:numId="26" w16cid:durableId="393238139">
    <w:abstractNumId w:val="27"/>
  </w:num>
  <w:num w:numId="27" w16cid:durableId="1844541222">
    <w:abstractNumId w:val="6"/>
  </w:num>
  <w:num w:numId="28" w16cid:durableId="1165971593">
    <w:abstractNumId w:val="16"/>
  </w:num>
  <w:num w:numId="29" w16cid:durableId="9427593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35"/>
    <w:rsid w:val="00026822"/>
    <w:rsid w:val="00026ACB"/>
    <w:rsid w:val="00033B26"/>
    <w:rsid w:val="00045F49"/>
    <w:rsid w:val="0005153F"/>
    <w:rsid w:val="00077963"/>
    <w:rsid w:val="000A2F23"/>
    <w:rsid w:val="000D63E7"/>
    <w:rsid w:val="000F4ADB"/>
    <w:rsid w:val="00106D38"/>
    <w:rsid w:val="0011700A"/>
    <w:rsid w:val="001268D9"/>
    <w:rsid w:val="00134035"/>
    <w:rsid w:val="00150238"/>
    <w:rsid w:val="00173004"/>
    <w:rsid w:val="001811AD"/>
    <w:rsid w:val="00186D07"/>
    <w:rsid w:val="001A379F"/>
    <w:rsid w:val="001B2921"/>
    <w:rsid w:val="001E1DA7"/>
    <w:rsid w:val="001F431F"/>
    <w:rsid w:val="001F52A4"/>
    <w:rsid w:val="001F7876"/>
    <w:rsid w:val="0020649A"/>
    <w:rsid w:val="0021559C"/>
    <w:rsid w:val="00234116"/>
    <w:rsid w:val="002344C3"/>
    <w:rsid w:val="00253948"/>
    <w:rsid w:val="00283DD9"/>
    <w:rsid w:val="002B1E4B"/>
    <w:rsid w:val="002C17B1"/>
    <w:rsid w:val="002C6A38"/>
    <w:rsid w:val="002D034A"/>
    <w:rsid w:val="003018D3"/>
    <w:rsid w:val="00322D7C"/>
    <w:rsid w:val="00343D15"/>
    <w:rsid w:val="00364660"/>
    <w:rsid w:val="003721F4"/>
    <w:rsid w:val="003923A2"/>
    <w:rsid w:val="004031FB"/>
    <w:rsid w:val="00404293"/>
    <w:rsid w:val="004069F4"/>
    <w:rsid w:val="004223E4"/>
    <w:rsid w:val="00444134"/>
    <w:rsid w:val="00455B7B"/>
    <w:rsid w:val="00464496"/>
    <w:rsid w:val="00486B78"/>
    <w:rsid w:val="00492F5D"/>
    <w:rsid w:val="004D32EB"/>
    <w:rsid w:val="004D51AE"/>
    <w:rsid w:val="004F57CC"/>
    <w:rsid w:val="004F62F6"/>
    <w:rsid w:val="004F69E8"/>
    <w:rsid w:val="00514649"/>
    <w:rsid w:val="005328F4"/>
    <w:rsid w:val="005669B4"/>
    <w:rsid w:val="005C7852"/>
    <w:rsid w:val="005F2A9B"/>
    <w:rsid w:val="0061655C"/>
    <w:rsid w:val="006B0CA8"/>
    <w:rsid w:val="006D27BB"/>
    <w:rsid w:val="00701BB0"/>
    <w:rsid w:val="00703BB9"/>
    <w:rsid w:val="007152EF"/>
    <w:rsid w:val="00715498"/>
    <w:rsid w:val="007167B8"/>
    <w:rsid w:val="007322A8"/>
    <w:rsid w:val="007475FB"/>
    <w:rsid w:val="00775EA1"/>
    <w:rsid w:val="007A0878"/>
    <w:rsid w:val="007D31D4"/>
    <w:rsid w:val="007E1661"/>
    <w:rsid w:val="007E7F4E"/>
    <w:rsid w:val="00801B44"/>
    <w:rsid w:val="00801B98"/>
    <w:rsid w:val="00803CE4"/>
    <w:rsid w:val="0081572D"/>
    <w:rsid w:val="00830085"/>
    <w:rsid w:val="008744B0"/>
    <w:rsid w:val="008B4684"/>
    <w:rsid w:val="008B6398"/>
    <w:rsid w:val="008C5E54"/>
    <w:rsid w:val="008F5841"/>
    <w:rsid w:val="00914229"/>
    <w:rsid w:val="00923F3F"/>
    <w:rsid w:val="0096410E"/>
    <w:rsid w:val="009A144C"/>
    <w:rsid w:val="009E3F4A"/>
    <w:rsid w:val="00A761A0"/>
    <w:rsid w:val="00AC45C3"/>
    <w:rsid w:val="00AE5B76"/>
    <w:rsid w:val="00BA17B1"/>
    <w:rsid w:val="00BA7D52"/>
    <w:rsid w:val="00BD2266"/>
    <w:rsid w:val="00BE6079"/>
    <w:rsid w:val="00BF4333"/>
    <w:rsid w:val="00C1175D"/>
    <w:rsid w:val="00C3722B"/>
    <w:rsid w:val="00C477D9"/>
    <w:rsid w:val="00C47B87"/>
    <w:rsid w:val="00C50C04"/>
    <w:rsid w:val="00C744AF"/>
    <w:rsid w:val="00C8415D"/>
    <w:rsid w:val="00CA08B6"/>
    <w:rsid w:val="00CA0EDC"/>
    <w:rsid w:val="00CB15B0"/>
    <w:rsid w:val="00CD59D4"/>
    <w:rsid w:val="00D0516C"/>
    <w:rsid w:val="00D10F64"/>
    <w:rsid w:val="00D206DA"/>
    <w:rsid w:val="00D20B24"/>
    <w:rsid w:val="00D4161B"/>
    <w:rsid w:val="00D45C9B"/>
    <w:rsid w:val="00D64296"/>
    <w:rsid w:val="00D928F5"/>
    <w:rsid w:val="00D92959"/>
    <w:rsid w:val="00D97422"/>
    <w:rsid w:val="00DB120E"/>
    <w:rsid w:val="00DF35DF"/>
    <w:rsid w:val="00E048B7"/>
    <w:rsid w:val="00E23DE3"/>
    <w:rsid w:val="00E405A4"/>
    <w:rsid w:val="00E47764"/>
    <w:rsid w:val="00E75CDC"/>
    <w:rsid w:val="00EA1A1F"/>
    <w:rsid w:val="00EA34D5"/>
    <w:rsid w:val="00EA4D02"/>
    <w:rsid w:val="00EC7C0F"/>
    <w:rsid w:val="00F0670D"/>
    <w:rsid w:val="00F86E04"/>
    <w:rsid w:val="00F9338F"/>
    <w:rsid w:val="00FA3C12"/>
    <w:rsid w:val="00FC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CC909F"/>
  <w15:chartTrackingRefBased/>
  <w15:docId w15:val="{5768FC74-BD0A-4030-B5E0-35659D4D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684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B46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41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B468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502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32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32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5EA1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DB120E"/>
    <w:rPr>
      <w:color w:val="0563C1"/>
      <w:u w:val="single"/>
    </w:rPr>
  </w:style>
  <w:style w:type="paragraph" w:styleId="NoSpacing">
    <w:name w:val="No Spacing"/>
    <w:uiPriority w:val="1"/>
    <w:qFormat/>
    <w:rsid w:val="00150238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50238"/>
    <w:pPr>
      <w:spacing w:before="240" w:after="60" w:line="276" w:lineRule="auto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0238"/>
    <w:rPr>
      <w:rFonts w:ascii="Cambria" w:hAnsi="Cambria"/>
      <w:b/>
      <w:bCs/>
      <w:kern w:val="28"/>
      <w:sz w:val="28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5023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15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52E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477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7E7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7F4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F4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7F4E"/>
    <w:rPr>
      <w:rFonts w:ascii="Arial" w:hAnsi="Arial"/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EA1A1F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46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99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19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88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17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16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811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13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85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20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409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506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03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59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91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0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34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832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48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26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9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364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69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70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65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84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972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2212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69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68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6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028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313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0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46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54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938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27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614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856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65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04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84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73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50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811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78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04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683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39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87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88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4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437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66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80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41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r.mcleanco.com/research/hr-metrics-librar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hr.mcleanco.com/terms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r.mcleanco.com/research/hr-metrics-libra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5ABC857A4D341AE3B679D232CA58A" ma:contentTypeVersion="42" ma:contentTypeDescription="Create a new document." ma:contentTypeScope="" ma:versionID="7d213147df2ab283c217cf190d744a36">
  <xsd:schema xmlns:xsd="http://www.w3.org/2001/XMLSchema" xmlns:xs="http://www.w3.org/2001/XMLSchema" xmlns:p="http://schemas.microsoft.com/office/2006/metadata/properties" xmlns:ns2="2637e5a0-6ef7-4e7a-9d91-3c84acf97fda" xmlns:ns3="75a5c94b-9737-4653-bbee-ba6d28873f9d" targetNamespace="http://schemas.microsoft.com/office/2006/metadata/properties" ma:root="true" ma:fieldsID="a02beb8e4b89a15e7c42f5dca3d5a600" ns2:_="" ns3:_="">
    <xsd:import namespace="2637e5a0-6ef7-4e7a-9d91-3c84acf97fda"/>
    <xsd:import namespace="75a5c94b-9737-4653-bbee-ba6d28873f9d"/>
    <xsd:element name="properties">
      <xsd:complexType>
        <xsd:sequence>
          <xsd:element name="documentManagement">
            <xsd:complexType>
              <xsd:all>
                <xsd:element ref="ns2:FY" minOccurs="0"/>
                <xsd:element ref="ns2:Cycle" minOccurs="0"/>
                <xsd:element ref="ns2:Lead_x0020_Analyst" minOccurs="0"/>
                <xsd:element ref="ns2:Research_x0020_Team" minOccurs="0"/>
                <xsd:element ref="ns2:Executive_x0020_Reviewers" minOccurs="0"/>
                <xsd:element ref="ns2:Project_x0020_Type" minOccurs="0"/>
                <xsd:element ref="ns2:Division" minOccurs="0"/>
                <xsd:element ref="ns2:Research_x0020_Practice" minOccurs="0"/>
                <xsd:element ref="ns2:Sub_x002d_Practice" minOccurs="0"/>
                <xsd:element ref="ns2:Action_x0020_this_x0020_Item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Research_x0020_Production_x0020__x002d__x0020_Submit_x0020_for_x0020_Publication" minOccurs="0"/>
                <xsd:element ref="ns2:MediaServiceDateTaken" minOccurs="0"/>
                <xsd:element ref="ns2:Archive_x0020__x002d__x0020_Move_x0020_Items_x0020_from_x0020_Research_x0020_Project_x0020_Workstation" minOccurs="0"/>
                <xsd:element ref="ns2:MediaServiceOCR" minOccurs="0"/>
                <xsd:element ref="ns2:MediaServiceLocation" minOccurs="0"/>
                <xsd:element ref="ns2:Comments" minOccurs="0"/>
                <xsd:element ref="ns2:Production_x0020_Statu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FY_x002d_2020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7e5a0-6ef7-4e7a-9d91-3c84acf97fda" elementFormDefault="qualified">
    <xsd:import namespace="http://schemas.microsoft.com/office/2006/documentManagement/types"/>
    <xsd:import namespace="http://schemas.microsoft.com/office/infopath/2007/PartnerControls"/>
    <xsd:element name="FY" ma:index="2" nillable="true" ma:displayName="FY" ma:description="Fiscal Year" ma:internalName="FY">
      <xsd:simpleType>
        <xsd:restriction base="dms:Choice">
          <xsd:enumeration value="FY-2013"/>
          <xsd:enumeration value="FY-2014"/>
          <xsd:enumeration value="FY-2015"/>
          <xsd:enumeration value="FY-2016"/>
          <xsd:enumeration value="FY-2017"/>
          <xsd:enumeration value="FY-2018"/>
          <xsd:enumeration value="FY-2019"/>
          <xsd:enumeration value="FY-2020"/>
          <xsd:enumeration value="FY-2021"/>
          <xsd:enumeration value="FY-2022"/>
          <xsd:enumeration value="FY-2023"/>
          <xsd:enumeration value="FY-2024"/>
          <xsd:enumeration value="FY-2025"/>
          <xsd:enumeration value="FY-2026"/>
          <xsd:enumeration value="FY-2027"/>
          <xsd:enumeration value="FY-2028"/>
          <xsd:enumeration value="FY-2029"/>
          <xsd:enumeration value="FY-2030"/>
          <xsd:enumeration value="FY-2031"/>
          <xsd:enumeration value="FY-2032"/>
          <xsd:enumeration value="FY-2033"/>
          <xsd:enumeration value="FY-2034"/>
          <xsd:enumeration value="FY-2035"/>
          <xsd:enumeration value="FY-2036"/>
          <xsd:enumeration value="FY-2037"/>
          <xsd:enumeration value="FY-2038"/>
          <xsd:enumeration value="FY-2039"/>
          <xsd:enumeration value="FY-2040"/>
          <xsd:enumeration value="FY-2041"/>
          <xsd:enumeration value="FY-2042"/>
          <xsd:enumeration value="FY-2043"/>
          <xsd:enumeration value="FY-2044"/>
          <xsd:enumeration value="FY-2045"/>
          <xsd:enumeration value="FY-2046"/>
          <xsd:enumeration value="FY-2047"/>
          <xsd:enumeration value="FY-2048"/>
          <xsd:enumeration value="FY-2049"/>
          <xsd:enumeration value="FY-2050"/>
          <xsd:enumeration value="FY-2051"/>
          <xsd:enumeration value="FY-2052"/>
          <xsd:enumeration value="FY-2053"/>
          <xsd:enumeration value="FY-2054"/>
          <xsd:enumeration value="FY-2055"/>
          <xsd:enumeration value="FY-2056"/>
          <xsd:enumeration value="FY-2057"/>
        </xsd:restriction>
      </xsd:simpleType>
    </xsd:element>
    <xsd:element name="Cycle" ma:index="3" nillable="true" ma:displayName="Cycle" ma:format="Dropdown" ma:internalName="Cycle">
      <xsd:simpleType>
        <xsd:restriction base="dms:Choice">
          <xsd:enumeration value="C1"/>
          <xsd:enumeration value="C2"/>
          <xsd:enumeration value="C3"/>
          <xsd:enumeration value="C4"/>
          <xsd:enumeration value="C5"/>
          <xsd:enumeration value="C6"/>
          <xsd:enumeration value="C7"/>
          <xsd:enumeration value="C8"/>
          <xsd:enumeration value="Super Cycle 1"/>
          <xsd:enumeration value="Super Cycle 2"/>
          <xsd:enumeration value="Super Cycle 3"/>
          <xsd:enumeration value="Super Cycle 4"/>
          <xsd:enumeration value="Super Cycle 5"/>
          <xsd:enumeration value="Super Cycle 6"/>
          <xsd:enumeration value="Super Cycle 7"/>
          <xsd:enumeration value="Super Cycle 8"/>
        </xsd:restriction>
      </xsd:simpleType>
    </xsd:element>
    <xsd:element name="Lead_x0020_Analyst" ma:index="4" nillable="true" ma:displayName="Project Author" ma:description="Name of Analyst responsible for the project." ma:list="UserInfo" ma:SharePointGroup="0" ma:internalName="Lead_x0020_Analy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earch_x0020_Team" ma:index="5" nillable="true" ma:displayName="Research Team" ma:description="Names of Analysts who are playing a supporting or QR role on this project." ma:SharePointGroup="0" ma:internalName="Research_x0020_Team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ecutive_x0020_Reviewers" ma:index="6" nillable="true" ma:displayName="Executive Reviewers" ma:description="Names of people who need to perform a review of a given file." ma:SharePointGroup="0" ma:internalName="Executive_x0020_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Type" ma:index="7" nillable="true" ma:displayName="Project Type" ma:description="Indicates the type of research product being created." ma:internalName="Project_x0020_Type">
      <xsd:simpleType>
        <xsd:union memberTypes="dms:Text">
          <xsd:simpleType>
            <xsd:restriction base="dms:Choice">
              <xsd:enumeration value="ITRG - Blueprint: Topical/Compendium"/>
              <xsd:enumeration value="ITRG - Blueprint: Industry"/>
              <xsd:enumeration value="ITRG - Blueprint: KIP"/>
              <xsd:enumeration value="ITRG - Blueprint: M&amp;G (core)"/>
              <xsd:enumeration value="ITRG - Software Reviews"/>
              <xsd:enumeration value="ITRG - Premium"/>
              <xsd:enumeration value="ITRG - Internal Project"/>
              <xsd:enumeration value="ITRG - Select &amp; Implement"/>
              <xsd:enumeration value="ITRG - Workshop Support"/>
              <xsd:enumeration value="ITRG - Academy"/>
              <xsd:enumeration value="ITRG - LEAP"/>
              <xsd:enumeration value="ITRG - Keynote"/>
            </xsd:restriction>
          </xsd:simpleType>
        </xsd:union>
      </xsd:simpleType>
    </xsd:element>
    <xsd:element name="Division" ma:index="8" nillable="true" ma:displayName="Division" ma:description="Indicates the research division for which the project is being written." ma:format="Dropdown" ma:indexed="true" ma:internalName="Division">
      <xsd:simpleType>
        <xsd:restriction base="dms:Choice">
          <xsd:enumeration value="IT Research"/>
          <xsd:enumeration value="HR Research"/>
          <xsd:enumeration value="SE Research"/>
        </xsd:restriction>
      </xsd:simpleType>
    </xsd:element>
    <xsd:element name="Research_x0020_Practice" ma:index="9" nillable="true" ma:displayName="Practice" ma:description="Indicates the practice for which the project is being created." ma:indexed="true" ma:internalName="Research_x0020_Practice">
      <xsd:simpleType>
        <xsd:restriction base="dms:Choice">
          <xsd:enumeration value="CIO/CTO"/>
          <xsd:enumeration value="Infrastructure and Operations"/>
          <xsd:enumeration value="Enterprise Architecture"/>
          <xsd:enumeration value="Applications"/>
          <xsd:enumeration value="Project and Portfolio Management"/>
          <xsd:enumeration value="Data and Business Intelligence"/>
          <xsd:enumeration value="Security"/>
          <xsd:enumeration value="Vendor Management"/>
          <xsd:enumeration value="Consulting"/>
          <xsd:enumeration value="Small Enterprise Research"/>
          <xsd:enumeration value="M&amp;Co - HR Strategy"/>
          <xsd:enumeration value="M&amp;Co - Culture"/>
          <xsd:enumeration value="M&amp;Co - Talent Management"/>
          <xsd:enumeration value="M&amp;Co - Talent Acquisition"/>
          <xsd:enumeration value="M&amp;Co - L&amp;D"/>
          <xsd:enumeration value="M&amp;Co - Total Rewards"/>
          <xsd:enumeration value="M&amp;Co - HR Infrastructure"/>
        </xsd:restriction>
      </xsd:simpleType>
    </xsd:element>
    <xsd:element name="Sub_x002d_Practice" ma:index="10" nillable="true" ma:displayName="Sub-Practice" ma:description="Indicates the sub-practice for which the project is being created." ma:internalName="Sub_x002d_Practice">
      <xsd:simpleType>
        <xsd:restriction base="dms:Choice">
          <xsd:enumeration value="CIO/CTO - Gaming &amp; Hospitality Research Center"/>
          <xsd:enumeration value="CIO/CTO - People and Leadership"/>
          <xsd:enumeration value="CIO/CTO - Strategy and Governance"/>
          <xsd:enumeration value="CIO/CTO - Value and Performance"/>
          <xsd:enumeration value="Infrastructure and Operations - End User Computing"/>
          <xsd:enumeration value="Infrastructure and Operations - Process Management (Infra and Ops)"/>
          <xsd:enumeration value="Infrastructure and Operations - Networks and Data Center"/>
          <xsd:enumeration value="Infrastructure and Operations - Operations"/>
          <xsd:enumeration value="Enterprise Architecture - Data and Business Intelligence"/>
          <xsd:enumeration value="Enterprise Architecture - Strategy and Operating Model"/>
          <xsd:enumeration value="Applications - Application Development"/>
          <xsd:enumeration value="Applications - Business Process"/>
          <xsd:enumeration value="Applications - Enterprise Applications"/>
          <xsd:enumeration value="Project and Portfolio Management - Project Management Office"/>
          <xsd:enumeration value="Project and Portfolio Management - Requirements and Analysis"/>
          <xsd:enumeration value="Project and Portfolio Management - Value and Performance"/>
          <xsd:enumeration value="Data and Business Intelligence - Data Management and Governance"/>
          <xsd:enumeration value="Data and Business Intelligence - Enterprise Information Management"/>
          <xsd:enumeration value="Security - Security Operations"/>
          <xsd:enumeration value="Security - Security Strategy and Governance"/>
          <xsd:enumeration value="Vendor Management - Evaluation"/>
          <xsd:enumeration value="Vendor Management - Strategy"/>
          <xsd:enumeration value="Consulting"/>
          <xsd:enumeration value="Small Enterprise Research"/>
          <xsd:enumeration value="M&amp;Co - HR Strategy - Strategy"/>
          <xsd:enumeration value="M&amp;Co - HR Strategy - Stakeholder"/>
          <xsd:enumeration value="M&amp;Co - HR Strategy - HRMG"/>
          <xsd:enumeration value="M&amp;Co - HR Strategy - HR Development  &amp; HR Structure"/>
          <xsd:enumeration value="M&amp;Co - HR Strategy - Organizational Design"/>
          <xsd:enumeration value="M&amp;Co - HR Strategy - Change Management"/>
          <xsd:enumeration value="M&amp;Co - HR Strategy - Metrics &amp; Analytics"/>
          <xsd:enumeration value="M&amp;Co - Culture - Employee Engagement"/>
          <xsd:enumeration value="M&amp;Co - Culture - MLI"/>
          <xsd:enumeration value="M&amp;Co - Culture - Annual Survey"/>
          <xsd:enumeration value="M&amp;Co - Culture - Total Rewards"/>
          <xsd:enumeration value="M&amp;Co - Culture - Work Environment"/>
          <xsd:enumeration value="M&amp;Co - Culture - Culture"/>
          <xsd:enumeration value="M&amp;Co - Culture - Diversity"/>
          <xsd:enumeration value="M&amp;Co - Talent Management - Competencies"/>
          <xsd:enumeration value="M&amp;Co - Talent Management - Workforce planning"/>
          <xsd:enumeration value="M&amp;Co - Talent Management - Performance Management"/>
          <xsd:enumeration value="M&amp;Co - Talent Management - Talent Assessment"/>
          <xsd:enumeration value="M&amp;Co - Talent Management - Succession Planning"/>
          <xsd:enumeration value="M&amp;Co - Talent Acquisition - Sourcing"/>
          <xsd:enumeration value="M&amp;Co - Talent Acquisition - Social Media"/>
          <xsd:enumeration value="M&amp;Co - Talent Acquisition - Candidate Assessment"/>
          <xsd:enumeration value="M&amp;Co - L&amp;D - L&amp;D Strategy"/>
          <xsd:enumeration value="M&amp;Co - L&amp;D - Development"/>
          <xsd:enumeration value="M&amp;Co - L&amp;D - New Hire Survey"/>
          <xsd:enumeration value="M&amp;Co - L&amp;D - 360 Feedback Tool"/>
          <xsd:enumeration value="M&amp;Co - L&amp;D - Coaching &amp; Mentoring"/>
          <xsd:enumeration value="M&amp;Co - HR Infrastructure - HR Operations"/>
          <xsd:enumeration value="M&amp;Co - HR Infrastructure - Exit Survey"/>
          <xsd:enumeration value="M&amp;Co - HR Infrastructure - HR Technology"/>
        </xsd:restriction>
      </xsd:simpleType>
    </xsd:element>
    <xsd:element name="Action_x0020_this_x0020_Item" ma:index="11" nillable="true" ma:displayName="Action this Item" ma:indexed="true" ma:internalName="Action_x0020_this_x0020_Item">
      <xsd:simpleType>
        <xsd:restriction base="dms:Choice">
          <xsd:enumeration value="Submit for Executive Review"/>
          <xsd:enumeration value="Submit for Publication"/>
          <xsd:enumeration value="Submit to Past Project Store"/>
          <xsd:enumeration value="Submit to Cancelled Project Store"/>
          <xsd:enumeration value="Administrative Folder"/>
          <xsd:enumeration value="Send to Archive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Research_x0020_Production_x0020__x002d__x0020_Submit_x0020_for_x0020_Publication" ma:index="23" nillable="true" ma:displayName="Research Production - Submit for Publication" ma:internalName="Research_x0020_Production_x0020__x002d__x0020_Submit_x0020_for_x0020_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Archive_x0020__x002d__x0020_Move_x0020_Items_x0020_from_x0020_Research_x0020_Project_x0020_Workstation" ma:index="25" nillable="true" ma:displayName="Archive - Move Items from Research Project Workstation" ma:internalName="Archive_x0020__x002d__x0020_Move_x0020_Items_x0020_from_x0020_Research_x0020_Project_x0020_Workst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Comments" ma:index="28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Production_x0020_Status" ma:index="29" nillable="true" ma:displayName="Production Status" ma:internalName="Production_x0020_Status">
      <xsd:simpleType>
        <xsd:restriction base="dms:Choice">
          <xsd:enumeration value="For Review"/>
          <xsd:enumeration value="Reviewed"/>
          <xsd:enumeration value="Completed"/>
          <xsd:enumeration value="Published"/>
        </xsd:restriction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Y_x002d_2020" ma:index="34" nillable="true" ma:displayName="FY-2020" ma:format="DateOnly" ma:internalName="FY_x002d_2020">
      <xsd:simpleType>
        <xsd:restriction base="dms:DateTime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d2f5cc4b-fe74-47e1-a820-0ff86bf6e7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4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5c94b-9737-4653-bbee-ba6d28873f9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8" nillable="true" ma:displayName="Taxonomy Catch All Column" ma:hidden="true" ma:list="{7c65d222-76e5-4502-b4a7-43234bd78903}" ma:internalName="TaxCatchAll" ma:showField="CatchAllData" ma:web="75a5c94b-9737-4653-bbee-ba6d28873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a5c94b-9737-4653-bbee-ba6d28873f9d" xsi:nil="true"/>
    <Comments xmlns="2637e5a0-6ef7-4e7a-9d91-3c84acf97fda" xsi:nil="true"/>
    <lcf76f155ced4ddcb4097134ff3c332f xmlns="2637e5a0-6ef7-4e7a-9d91-3c84acf97fda">
      <Terms xmlns="http://schemas.microsoft.com/office/infopath/2007/PartnerControls"/>
    </lcf76f155ced4ddcb4097134ff3c332f>
    <Division xmlns="2637e5a0-6ef7-4e7a-9d91-3c84acf97fda" xsi:nil="true"/>
    <Sub_x002d_Practice xmlns="2637e5a0-6ef7-4e7a-9d91-3c84acf97fda" xsi:nil="true"/>
    <FY_x002d_2020 xmlns="2637e5a0-6ef7-4e7a-9d91-3c84acf97fda" xsi:nil="true"/>
    <FY xmlns="2637e5a0-6ef7-4e7a-9d91-3c84acf97fda" xsi:nil="true"/>
    <Research_x0020_Production_x0020__x002d__x0020_Submit_x0020_for_x0020_Publication xmlns="2637e5a0-6ef7-4e7a-9d91-3c84acf97fda">
      <Url xsi:nil="true"/>
      <Description xsi:nil="true"/>
    </Research_x0020_Production_x0020__x002d__x0020_Submit_x0020_for_x0020_Publication>
    <Research_x0020_Team xmlns="2637e5a0-6ef7-4e7a-9d91-3c84acf97fda">
      <UserInfo>
        <DisplayName/>
        <AccountId xsi:nil="true"/>
        <AccountType/>
      </UserInfo>
    </Research_x0020_Team>
    <Lead_x0020_Analyst xmlns="2637e5a0-6ef7-4e7a-9d91-3c84acf97fda">
      <UserInfo>
        <DisplayName/>
        <AccountId xsi:nil="true"/>
        <AccountType/>
      </UserInfo>
    </Lead_x0020_Analyst>
    <Executive_x0020_Reviewers xmlns="2637e5a0-6ef7-4e7a-9d91-3c84acf97fda">
      <UserInfo>
        <DisplayName/>
        <AccountId xsi:nil="true"/>
        <AccountType/>
      </UserInfo>
    </Executive_x0020_Reviewers>
    <Action_x0020_this_x0020_Item xmlns="2637e5a0-6ef7-4e7a-9d91-3c84acf97fda" xsi:nil="true"/>
    <Research_x0020_Practice xmlns="2637e5a0-6ef7-4e7a-9d91-3c84acf97fda" xsi:nil="true"/>
    <Project_x0020_Type xmlns="2637e5a0-6ef7-4e7a-9d91-3c84acf97fda" xsi:nil="true"/>
    <Archive_x0020__x002d__x0020_Move_x0020_Items_x0020_from_x0020_Research_x0020_Project_x0020_Workstation xmlns="2637e5a0-6ef7-4e7a-9d91-3c84acf97fda">
      <Url xsi:nil="true"/>
      <Description xsi:nil="true"/>
    </Archive_x0020__x002d__x0020_Move_x0020_Items_x0020_from_x0020_Research_x0020_Project_x0020_Workstation>
    <Production_x0020_Status xmlns="2637e5a0-6ef7-4e7a-9d91-3c84acf97fda" xsi:nil="true"/>
    <Cycle xmlns="2637e5a0-6ef7-4e7a-9d91-3c84acf97fda" xsi:nil="true"/>
  </documentManagement>
</p:properties>
</file>

<file path=customXml/itemProps1.xml><?xml version="1.0" encoding="utf-8"?>
<ds:datastoreItem xmlns:ds="http://schemas.openxmlformats.org/officeDocument/2006/customXml" ds:itemID="{8B06E7E3-3B9A-4A4D-8586-A595AE147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7e5a0-6ef7-4e7a-9d91-3c84acf97fda"/>
    <ds:schemaRef ds:uri="75a5c94b-9737-4653-bbee-ba6d28873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0404A-77D0-4B1D-A463-FB93AE3B1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EFC79-6B8B-4339-8FD8-84EBCFCFF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1875E7-2B6F-4F2B-ABDE-3153DADC4EA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97A60EB-06BD-4E4F-B6FA-DB88CA836D18}">
  <ds:schemaRefs>
    <ds:schemaRef ds:uri="http://schemas.microsoft.com/office/2006/metadata/properties"/>
    <ds:schemaRef ds:uri="http://schemas.microsoft.com/office/infopath/2007/PartnerControls"/>
    <ds:schemaRef ds:uri="75a5c94b-9737-4653-bbee-ba6d28873f9d"/>
    <ds:schemaRef ds:uri="2637e5a0-6ef7-4e7a-9d91-3c84acf97f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603</Words>
  <Characters>3493</Characters>
  <Application>Microsoft Office Word</Application>
  <DocSecurity>0</DocSecurity>
  <PresentationFormat/>
  <Lines>94</Lines>
  <Paragraphs>71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Manager/>
  <Company/>
  <LinksUpToDate>false</LinksUpToDate>
  <CharactersWithSpaces>4025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Ellie Sipila</cp:lastModifiedBy>
  <cp:revision>33</cp:revision>
  <cp:lastPrinted>2015-03-19T17:32:00Z</cp:lastPrinted>
  <dcterms:created xsi:type="dcterms:W3CDTF">2023-01-19T15:32:00Z</dcterms:created>
  <dcterms:modified xsi:type="dcterms:W3CDTF">2023-10-31T14:17:00Z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CopySource">
    <vt:lpwstr/>
  </property>
  <property fmtid="{D5CDD505-2E9C-101B-9397-08002B2CF9AE}" pid="6" name="Order">
    <vt:lpwstr/>
  </property>
  <property fmtid="{D5CDD505-2E9C-101B-9397-08002B2CF9AE}" pid="7" name="display_urn">
    <vt:lpwstr/>
  </property>
  <property fmtid="{D5CDD505-2E9C-101B-9397-08002B2CF9AE}" pid="8" name="MSIP_Label_5d479009-3f5f-4d91-975d-06b4d8cd71d9_Enabled">
    <vt:lpwstr/>
  </property>
  <property fmtid="{D5CDD505-2E9C-101B-9397-08002B2CF9AE}" pid="9" name="MSIP_Label_5d479009-3f5f-4d91-975d-06b4d8cd71d9_SetDate">
    <vt:lpwstr/>
  </property>
  <property fmtid="{D5CDD505-2E9C-101B-9397-08002B2CF9AE}" pid="10" name="MSIP_Label_5d479009-3f5f-4d91-975d-06b4d8cd71d9_Method">
    <vt:lpwstr/>
  </property>
  <property fmtid="{D5CDD505-2E9C-101B-9397-08002B2CF9AE}" pid="11" name="MSIP_Label_5d479009-3f5f-4d91-975d-06b4d8cd71d9_Name">
    <vt:lpwstr/>
  </property>
  <property fmtid="{D5CDD505-2E9C-101B-9397-08002B2CF9AE}" pid="12" name="MSIP_Label_5d479009-3f5f-4d91-975d-06b4d8cd71d9_SiteId">
    <vt:lpwstr/>
  </property>
  <property fmtid="{D5CDD505-2E9C-101B-9397-08002B2CF9AE}" pid="13" name="MSIP_Label_5d479009-3f5f-4d91-975d-06b4d8cd71d9_ActionId">
    <vt:lpwstr/>
  </property>
  <property fmtid="{D5CDD505-2E9C-101B-9397-08002B2CF9AE}" pid="14" name="MSIP_Label_5d479009-3f5f-4d91-975d-06b4d8cd71d9_ContentBits">
    <vt:lpwstr/>
  </property>
  <property fmtid="{D5CDD505-2E9C-101B-9397-08002B2CF9AE}" pid="15" name="MediaServiceImageTags">
    <vt:lpwstr/>
  </property>
  <property fmtid="{D5CDD505-2E9C-101B-9397-08002B2CF9AE}" pid="16" name="MSIP_Label_7d24214e-5322-4789-8422-cbe411bc3a74_Enabled">
    <vt:lpwstr>true</vt:lpwstr>
  </property>
  <property fmtid="{D5CDD505-2E9C-101B-9397-08002B2CF9AE}" pid="17" name="MSIP_Label_7d24214e-5322-4789-8422-cbe411bc3a74_SetDate">
    <vt:lpwstr>2023-10-31T14:16:24Z</vt:lpwstr>
  </property>
  <property fmtid="{D5CDD505-2E9C-101B-9397-08002B2CF9AE}" pid="18" name="MSIP_Label_7d24214e-5322-4789-8422-cbe411bc3a74_Method">
    <vt:lpwstr>Standard</vt:lpwstr>
  </property>
  <property fmtid="{D5CDD505-2E9C-101B-9397-08002B2CF9AE}" pid="19" name="MSIP_Label_7d24214e-5322-4789-8422-cbe411bc3a74_Name">
    <vt:lpwstr>7d24214e-5322-4789-8422-cbe411bc3a74</vt:lpwstr>
  </property>
  <property fmtid="{D5CDD505-2E9C-101B-9397-08002B2CF9AE}" pid="20" name="MSIP_Label_7d24214e-5322-4789-8422-cbe411bc3a74_SiteId">
    <vt:lpwstr>113d1920-a1e0-48cf-a70a-868cbb03f3f6</vt:lpwstr>
  </property>
  <property fmtid="{D5CDD505-2E9C-101B-9397-08002B2CF9AE}" pid="21" name="MSIP_Label_7d24214e-5322-4789-8422-cbe411bc3a74_ActionId">
    <vt:lpwstr>8d09d72a-0d8d-4426-8dc4-c3413dc6c20b</vt:lpwstr>
  </property>
  <property fmtid="{D5CDD505-2E9C-101B-9397-08002B2CF9AE}" pid="22" name="MSIP_Label_7d24214e-5322-4789-8422-cbe411bc3a74_ContentBits">
    <vt:lpwstr>0</vt:lpwstr>
  </property>
</Properties>
</file>