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1C74" w14:textId="2A6E8340" w:rsidR="00CE54D1" w:rsidRPr="00F86E04" w:rsidRDefault="0071544F" w:rsidP="00CE54D1">
      <w:pPr>
        <w:pStyle w:val="Heading1"/>
        <w:rPr>
          <w:sz w:val="36"/>
          <w:szCs w:val="36"/>
        </w:rPr>
      </w:pPr>
      <w:bookmarkStart w:id="0" w:name="_Toc66975352"/>
      <w:bookmarkStart w:id="1" w:name="_Toc67582893"/>
      <w:r>
        <w:rPr>
          <w:sz w:val="36"/>
          <w:szCs w:val="36"/>
        </w:rPr>
        <w:t xml:space="preserve">360 Feedback </w:t>
      </w:r>
      <w:r w:rsidR="001A2D41">
        <w:rPr>
          <w:sz w:val="36"/>
          <w:szCs w:val="36"/>
        </w:rPr>
        <w:t>Interpretation and Development Plan</w:t>
      </w:r>
      <w:bookmarkEnd w:id="0"/>
      <w:bookmarkEnd w:id="1"/>
      <w:r w:rsidR="005B0C14">
        <w:rPr>
          <w:sz w:val="36"/>
          <w:szCs w:val="36"/>
        </w:rPr>
        <w:t xml:space="preserve"> Worksheet</w:t>
      </w:r>
    </w:p>
    <w:sdt>
      <w:sdtPr>
        <w:rPr>
          <w:rFonts w:ascii="Arial" w:eastAsia="Times New Roman" w:hAnsi="Arial" w:cs="Times New Roman"/>
          <w:color w:val="auto"/>
          <w:sz w:val="20"/>
          <w:szCs w:val="24"/>
        </w:rPr>
        <w:id w:val="-671718921"/>
        <w:docPartObj>
          <w:docPartGallery w:val="Table of Contents"/>
          <w:docPartUnique/>
        </w:docPartObj>
      </w:sdtPr>
      <w:sdtEndPr>
        <w:rPr>
          <w:b/>
          <w:bCs/>
          <w:noProof/>
        </w:rPr>
      </w:sdtEndPr>
      <w:sdtContent>
        <w:p w14:paraId="41B805A2" w14:textId="3081508B" w:rsidR="0071544F" w:rsidRPr="009C63BE" w:rsidRDefault="0071544F">
          <w:pPr>
            <w:pStyle w:val="TOCHeading"/>
            <w:rPr>
              <w:rFonts w:ascii="Arial" w:hAnsi="Arial" w:cs="Arial"/>
              <w:b/>
              <w:bCs/>
              <w:color w:val="auto"/>
              <w:sz w:val="24"/>
              <w:szCs w:val="24"/>
            </w:rPr>
          </w:pPr>
          <w:r w:rsidRPr="009C63BE">
            <w:rPr>
              <w:rFonts w:ascii="Arial" w:hAnsi="Arial" w:cs="Arial"/>
              <w:b/>
              <w:bCs/>
              <w:color w:val="auto"/>
              <w:sz w:val="24"/>
              <w:szCs w:val="24"/>
            </w:rPr>
            <w:t>Contents</w:t>
          </w:r>
        </w:p>
        <w:p w14:paraId="6C7811F2" w14:textId="3697349E" w:rsidR="00355A87" w:rsidRDefault="0071544F">
          <w:pPr>
            <w:pStyle w:val="TOC1"/>
            <w:tabs>
              <w:tab w:val="right" w:leader="dot" w:pos="1295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67582894" w:history="1">
            <w:r w:rsidR="00355A87" w:rsidRPr="009579D7">
              <w:rPr>
                <w:rStyle w:val="Hyperlink"/>
                <w:noProof/>
              </w:rPr>
              <w:t>Introduction: How to Use This Template</w:t>
            </w:r>
            <w:r w:rsidR="00355A87">
              <w:rPr>
                <w:noProof/>
                <w:webHidden/>
              </w:rPr>
              <w:tab/>
            </w:r>
            <w:r w:rsidR="00355A87">
              <w:rPr>
                <w:noProof/>
                <w:webHidden/>
              </w:rPr>
              <w:fldChar w:fldCharType="begin"/>
            </w:r>
            <w:r w:rsidR="00355A87">
              <w:rPr>
                <w:noProof/>
                <w:webHidden/>
              </w:rPr>
              <w:instrText xml:space="preserve"> PAGEREF _Toc67582894 \h </w:instrText>
            </w:r>
            <w:r w:rsidR="00355A87">
              <w:rPr>
                <w:noProof/>
                <w:webHidden/>
              </w:rPr>
            </w:r>
            <w:r w:rsidR="00355A87">
              <w:rPr>
                <w:noProof/>
                <w:webHidden/>
              </w:rPr>
              <w:fldChar w:fldCharType="separate"/>
            </w:r>
            <w:r w:rsidR="00355A87">
              <w:rPr>
                <w:noProof/>
                <w:webHidden/>
              </w:rPr>
              <w:t>1</w:t>
            </w:r>
            <w:r w:rsidR="00355A87">
              <w:rPr>
                <w:noProof/>
                <w:webHidden/>
              </w:rPr>
              <w:fldChar w:fldCharType="end"/>
            </w:r>
          </w:hyperlink>
        </w:p>
        <w:p w14:paraId="5555504C" w14:textId="70A81C30" w:rsidR="00355A87" w:rsidRDefault="00000000">
          <w:pPr>
            <w:pStyle w:val="TOC1"/>
            <w:tabs>
              <w:tab w:val="right" w:leader="dot" w:pos="12950"/>
            </w:tabs>
            <w:rPr>
              <w:rFonts w:asciiTheme="minorHAnsi" w:eastAsiaTheme="minorEastAsia" w:hAnsiTheme="minorHAnsi" w:cstheme="minorBidi"/>
              <w:noProof/>
              <w:sz w:val="22"/>
              <w:szCs w:val="22"/>
              <w:lang w:val="en-CA" w:eastAsia="en-CA"/>
            </w:rPr>
          </w:pPr>
          <w:hyperlink w:anchor="_Toc67582895" w:history="1">
            <w:r w:rsidR="00355A87" w:rsidRPr="009579D7">
              <w:rPr>
                <w:rStyle w:val="Hyperlink"/>
                <w:noProof/>
              </w:rPr>
              <w:t>Section 1: Results Interpretation</w:t>
            </w:r>
            <w:r w:rsidR="00355A87">
              <w:rPr>
                <w:noProof/>
                <w:webHidden/>
              </w:rPr>
              <w:tab/>
            </w:r>
            <w:r w:rsidR="00355A87">
              <w:rPr>
                <w:noProof/>
                <w:webHidden/>
              </w:rPr>
              <w:fldChar w:fldCharType="begin"/>
            </w:r>
            <w:r w:rsidR="00355A87">
              <w:rPr>
                <w:noProof/>
                <w:webHidden/>
              </w:rPr>
              <w:instrText xml:space="preserve"> PAGEREF _Toc67582895 \h </w:instrText>
            </w:r>
            <w:r w:rsidR="00355A87">
              <w:rPr>
                <w:noProof/>
                <w:webHidden/>
              </w:rPr>
            </w:r>
            <w:r w:rsidR="00355A87">
              <w:rPr>
                <w:noProof/>
                <w:webHidden/>
              </w:rPr>
              <w:fldChar w:fldCharType="separate"/>
            </w:r>
            <w:r w:rsidR="00355A87">
              <w:rPr>
                <w:noProof/>
                <w:webHidden/>
              </w:rPr>
              <w:t>2</w:t>
            </w:r>
            <w:r w:rsidR="00355A87">
              <w:rPr>
                <w:noProof/>
                <w:webHidden/>
              </w:rPr>
              <w:fldChar w:fldCharType="end"/>
            </w:r>
          </w:hyperlink>
        </w:p>
        <w:p w14:paraId="44F6564A" w14:textId="42D19EC3" w:rsidR="00355A87" w:rsidRDefault="00000000">
          <w:pPr>
            <w:pStyle w:val="TOC2"/>
            <w:tabs>
              <w:tab w:val="left" w:pos="660"/>
              <w:tab w:val="right" w:leader="dot" w:pos="12950"/>
            </w:tabs>
            <w:rPr>
              <w:rFonts w:asciiTheme="minorHAnsi" w:eastAsiaTheme="minorEastAsia" w:hAnsiTheme="minorHAnsi" w:cstheme="minorBidi"/>
              <w:noProof/>
              <w:sz w:val="22"/>
              <w:szCs w:val="22"/>
              <w:lang w:val="en-CA" w:eastAsia="en-CA"/>
            </w:rPr>
          </w:pPr>
          <w:hyperlink w:anchor="_Toc67582896" w:history="1">
            <w:r w:rsidR="00355A87" w:rsidRPr="009579D7">
              <w:rPr>
                <w:rStyle w:val="Hyperlink"/>
                <w:noProof/>
              </w:rPr>
              <w:t>A.</w:t>
            </w:r>
            <w:r w:rsidR="00355A87">
              <w:rPr>
                <w:rFonts w:asciiTheme="minorHAnsi" w:eastAsiaTheme="minorEastAsia" w:hAnsiTheme="minorHAnsi" w:cstheme="minorBidi"/>
                <w:noProof/>
                <w:sz w:val="22"/>
                <w:szCs w:val="22"/>
                <w:lang w:val="en-CA" w:eastAsia="en-CA"/>
              </w:rPr>
              <w:tab/>
            </w:r>
            <w:r w:rsidR="00355A87" w:rsidRPr="009579D7">
              <w:rPr>
                <w:rStyle w:val="Hyperlink"/>
                <w:noProof/>
              </w:rPr>
              <w:t>Strengths</w:t>
            </w:r>
            <w:r w:rsidR="00355A87">
              <w:rPr>
                <w:noProof/>
                <w:webHidden/>
              </w:rPr>
              <w:tab/>
            </w:r>
            <w:r w:rsidR="00355A87">
              <w:rPr>
                <w:noProof/>
                <w:webHidden/>
              </w:rPr>
              <w:fldChar w:fldCharType="begin"/>
            </w:r>
            <w:r w:rsidR="00355A87">
              <w:rPr>
                <w:noProof/>
                <w:webHidden/>
              </w:rPr>
              <w:instrText xml:space="preserve"> PAGEREF _Toc67582896 \h </w:instrText>
            </w:r>
            <w:r w:rsidR="00355A87">
              <w:rPr>
                <w:noProof/>
                <w:webHidden/>
              </w:rPr>
            </w:r>
            <w:r w:rsidR="00355A87">
              <w:rPr>
                <w:noProof/>
                <w:webHidden/>
              </w:rPr>
              <w:fldChar w:fldCharType="separate"/>
            </w:r>
            <w:r w:rsidR="00355A87">
              <w:rPr>
                <w:noProof/>
                <w:webHidden/>
              </w:rPr>
              <w:t>2</w:t>
            </w:r>
            <w:r w:rsidR="00355A87">
              <w:rPr>
                <w:noProof/>
                <w:webHidden/>
              </w:rPr>
              <w:fldChar w:fldCharType="end"/>
            </w:r>
          </w:hyperlink>
        </w:p>
        <w:p w14:paraId="39593731" w14:textId="14C478BD" w:rsidR="00355A87" w:rsidRDefault="00000000">
          <w:pPr>
            <w:pStyle w:val="TOC2"/>
            <w:tabs>
              <w:tab w:val="left" w:pos="660"/>
              <w:tab w:val="right" w:leader="dot" w:pos="12950"/>
            </w:tabs>
            <w:rPr>
              <w:rFonts w:asciiTheme="minorHAnsi" w:eastAsiaTheme="minorEastAsia" w:hAnsiTheme="minorHAnsi" w:cstheme="minorBidi"/>
              <w:noProof/>
              <w:sz w:val="22"/>
              <w:szCs w:val="22"/>
              <w:lang w:val="en-CA" w:eastAsia="en-CA"/>
            </w:rPr>
          </w:pPr>
          <w:hyperlink w:anchor="_Toc67582897" w:history="1">
            <w:r w:rsidR="00355A87" w:rsidRPr="009579D7">
              <w:rPr>
                <w:rStyle w:val="Hyperlink"/>
                <w:noProof/>
              </w:rPr>
              <w:t>B.</w:t>
            </w:r>
            <w:r w:rsidR="00355A87">
              <w:rPr>
                <w:rFonts w:asciiTheme="minorHAnsi" w:eastAsiaTheme="minorEastAsia" w:hAnsiTheme="minorHAnsi" w:cstheme="minorBidi"/>
                <w:noProof/>
                <w:sz w:val="22"/>
                <w:szCs w:val="22"/>
                <w:lang w:val="en-CA" w:eastAsia="en-CA"/>
              </w:rPr>
              <w:tab/>
            </w:r>
            <w:r w:rsidR="00355A87" w:rsidRPr="009579D7">
              <w:rPr>
                <w:rStyle w:val="Hyperlink"/>
                <w:noProof/>
              </w:rPr>
              <w:t>Opportunity areas</w:t>
            </w:r>
            <w:r w:rsidR="00355A87">
              <w:rPr>
                <w:noProof/>
                <w:webHidden/>
              </w:rPr>
              <w:tab/>
            </w:r>
            <w:r w:rsidR="00355A87">
              <w:rPr>
                <w:noProof/>
                <w:webHidden/>
              </w:rPr>
              <w:fldChar w:fldCharType="begin"/>
            </w:r>
            <w:r w:rsidR="00355A87">
              <w:rPr>
                <w:noProof/>
                <w:webHidden/>
              </w:rPr>
              <w:instrText xml:space="preserve"> PAGEREF _Toc67582897 \h </w:instrText>
            </w:r>
            <w:r w:rsidR="00355A87">
              <w:rPr>
                <w:noProof/>
                <w:webHidden/>
              </w:rPr>
            </w:r>
            <w:r w:rsidR="00355A87">
              <w:rPr>
                <w:noProof/>
                <w:webHidden/>
              </w:rPr>
              <w:fldChar w:fldCharType="separate"/>
            </w:r>
            <w:r w:rsidR="00355A87">
              <w:rPr>
                <w:noProof/>
                <w:webHidden/>
              </w:rPr>
              <w:t>4</w:t>
            </w:r>
            <w:r w:rsidR="00355A87">
              <w:rPr>
                <w:noProof/>
                <w:webHidden/>
              </w:rPr>
              <w:fldChar w:fldCharType="end"/>
            </w:r>
          </w:hyperlink>
        </w:p>
        <w:p w14:paraId="2EA71244" w14:textId="0778D9CC" w:rsidR="00355A87" w:rsidRDefault="00000000">
          <w:pPr>
            <w:pStyle w:val="TOC2"/>
            <w:tabs>
              <w:tab w:val="left" w:pos="660"/>
              <w:tab w:val="right" w:leader="dot" w:pos="12950"/>
            </w:tabs>
            <w:rPr>
              <w:rFonts w:asciiTheme="minorHAnsi" w:eastAsiaTheme="minorEastAsia" w:hAnsiTheme="minorHAnsi" w:cstheme="minorBidi"/>
              <w:noProof/>
              <w:sz w:val="22"/>
              <w:szCs w:val="22"/>
              <w:lang w:val="en-CA" w:eastAsia="en-CA"/>
            </w:rPr>
          </w:pPr>
          <w:hyperlink w:anchor="_Toc67582898" w:history="1">
            <w:r w:rsidR="00355A87" w:rsidRPr="009579D7">
              <w:rPr>
                <w:rStyle w:val="Hyperlink"/>
                <w:noProof/>
              </w:rPr>
              <w:t>C.</w:t>
            </w:r>
            <w:r w:rsidR="00355A87">
              <w:rPr>
                <w:rFonts w:asciiTheme="minorHAnsi" w:eastAsiaTheme="minorEastAsia" w:hAnsiTheme="minorHAnsi" w:cstheme="minorBidi"/>
                <w:noProof/>
                <w:sz w:val="22"/>
                <w:szCs w:val="22"/>
                <w:lang w:val="en-CA" w:eastAsia="en-CA"/>
              </w:rPr>
              <w:tab/>
            </w:r>
            <w:r w:rsidR="00355A87" w:rsidRPr="009579D7">
              <w:rPr>
                <w:rStyle w:val="Hyperlink"/>
                <w:noProof/>
              </w:rPr>
              <w:t>Comparative Analysis</w:t>
            </w:r>
            <w:r w:rsidR="00355A87">
              <w:rPr>
                <w:noProof/>
                <w:webHidden/>
              </w:rPr>
              <w:tab/>
            </w:r>
            <w:r w:rsidR="00355A87">
              <w:rPr>
                <w:noProof/>
                <w:webHidden/>
              </w:rPr>
              <w:fldChar w:fldCharType="begin"/>
            </w:r>
            <w:r w:rsidR="00355A87">
              <w:rPr>
                <w:noProof/>
                <w:webHidden/>
              </w:rPr>
              <w:instrText xml:space="preserve"> PAGEREF _Toc67582898 \h </w:instrText>
            </w:r>
            <w:r w:rsidR="00355A87">
              <w:rPr>
                <w:noProof/>
                <w:webHidden/>
              </w:rPr>
            </w:r>
            <w:r w:rsidR="00355A87">
              <w:rPr>
                <w:noProof/>
                <w:webHidden/>
              </w:rPr>
              <w:fldChar w:fldCharType="separate"/>
            </w:r>
            <w:r w:rsidR="00355A87">
              <w:rPr>
                <w:noProof/>
                <w:webHidden/>
              </w:rPr>
              <w:t>5</w:t>
            </w:r>
            <w:r w:rsidR="00355A87">
              <w:rPr>
                <w:noProof/>
                <w:webHidden/>
              </w:rPr>
              <w:fldChar w:fldCharType="end"/>
            </w:r>
          </w:hyperlink>
        </w:p>
        <w:p w14:paraId="5A748EC5" w14:textId="10D895FF" w:rsidR="00355A87" w:rsidRDefault="00000000">
          <w:pPr>
            <w:pStyle w:val="TOC2"/>
            <w:tabs>
              <w:tab w:val="left" w:pos="660"/>
              <w:tab w:val="right" w:leader="dot" w:pos="12950"/>
            </w:tabs>
            <w:rPr>
              <w:rFonts w:asciiTheme="minorHAnsi" w:eastAsiaTheme="minorEastAsia" w:hAnsiTheme="minorHAnsi" w:cstheme="minorBidi"/>
              <w:noProof/>
              <w:sz w:val="22"/>
              <w:szCs w:val="22"/>
              <w:lang w:val="en-CA" w:eastAsia="en-CA"/>
            </w:rPr>
          </w:pPr>
          <w:hyperlink w:anchor="_Toc67582899" w:history="1">
            <w:r w:rsidR="00355A87" w:rsidRPr="009579D7">
              <w:rPr>
                <w:rStyle w:val="Hyperlink"/>
                <w:noProof/>
              </w:rPr>
              <w:t>D.</w:t>
            </w:r>
            <w:r w:rsidR="00355A87">
              <w:rPr>
                <w:rFonts w:asciiTheme="minorHAnsi" w:eastAsiaTheme="minorEastAsia" w:hAnsiTheme="minorHAnsi" w:cstheme="minorBidi"/>
                <w:noProof/>
                <w:sz w:val="22"/>
                <w:szCs w:val="22"/>
                <w:lang w:val="en-CA" w:eastAsia="en-CA"/>
              </w:rPr>
              <w:tab/>
            </w:r>
            <w:r w:rsidR="00355A87" w:rsidRPr="009579D7">
              <w:rPr>
                <w:rStyle w:val="Hyperlink"/>
                <w:noProof/>
              </w:rPr>
              <w:t>Themes for Exploration</w:t>
            </w:r>
            <w:r w:rsidR="00355A87">
              <w:rPr>
                <w:noProof/>
                <w:webHidden/>
              </w:rPr>
              <w:tab/>
            </w:r>
            <w:r w:rsidR="00355A87">
              <w:rPr>
                <w:noProof/>
                <w:webHidden/>
              </w:rPr>
              <w:fldChar w:fldCharType="begin"/>
            </w:r>
            <w:r w:rsidR="00355A87">
              <w:rPr>
                <w:noProof/>
                <w:webHidden/>
              </w:rPr>
              <w:instrText xml:space="preserve"> PAGEREF _Toc67582899 \h </w:instrText>
            </w:r>
            <w:r w:rsidR="00355A87">
              <w:rPr>
                <w:noProof/>
                <w:webHidden/>
              </w:rPr>
            </w:r>
            <w:r w:rsidR="00355A87">
              <w:rPr>
                <w:noProof/>
                <w:webHidden/>
              </w:rPr>
              <w:fldChar w:fldCharType="separate"/>
            </w:r>
            <w:r w:rsidR="00355A87">
              <w:rPr>
                <w:noProof/>
                <w:webHidden/>
              </w:rPr>
              <w:t>6</w:t>
            </w:r>
            <w:r w:rsidR="00355A87">
              <w:rPr>
                <w:noProof/>
                <w:webHidden/>
              </w:rPr>
              <w:fldChar w:fldCharType="end"/>
            </w:r>
          </w:hyperlink>
        </w:p>
        <w:p w14:paraId="44961420" w14:textId="60093143" w:rsidR="00355A87" w:rsidRDefault="00000000">
          <w:pPr>
            <w:pStyle w:val="TOC1"/>
            <w:tabs>
              <w:tab w:val="right" w:leader="dot" w:pos="12950"/>
            </w:tabs>
            <w:rPr>
              <w:rFonts w:asciiTheme="minorHAnsi" w:eastAsiaTheme="minorEastAsia" w:hAnsiTheme="minorHAnsi" w:cstheme="minorBidi"/>
              <w:noProof/>
              <w:sz w:val="22"/>
              <w:szCs w:val="22"/>
              <w:lang w:val="en-CA" w:eastAsia="en-CA"/>
            </w:rPr>
          </w:pPr>
          <w:hyperlink w:anchor="_Toc67582900" w:history="1">
            <w:r w:rsidR="00355A87" w:rsidRPr="009579D7">
              <w:rPr>
                <w:rStyle w:val="Hyperlink"/>
                <w:noProof/>
              </w:rPr>
              <w:t>Section 2: Employee Development Plan</w:t>
            </w:r>
            <w:r w:rsidR="00355A87">
              <w:rPr>
                <w:noProof/>
                <w:webHidden/>
              </w:rPr>
              <w:tab/>
            </w:r>
            <w:r w:rsidR="00355A87">
              <w:rPr>
                <w:noProof/>
                <w:webHidden/>
              </w:rPr>
              <w:fldChar w:fldCharType="begin"/>
            </w:r>
            <w:r w:rsidR="00355A87">
              <w:rPr>
                <w:noProof/>
                <w:webHidden/>
              </w:rPr>
              <w:instrText xml:space="preserve"> PAGEREF _Toc67582900 \h </w:instrText>
            </w:r>
            <w:r w:rsidR="00355A87">
              <w:rPr>
                <w:noProof/>
                <w:webHidden/>
              </w:rPr>
            </w:r>
            <w:r w:rsidR="00355A87">
              <w:rPr>
                <w:noProof/>
                <w:webHidden/>
              </w:rPr>
              <w:fldChar w:fldCharType="separate"/>
            </w:r>
            <w:r w:rsidR="00355A87">
              <w:rPr>
                <w:noProof/>
                <w:webHidden/>
              </w:rPr>
              <w:t>7</w:t>
            </w:r>
            <w:r w:rsidR="00355A87">
              <w:rPr>
                <w:noProof/>
                <w:webHidden/>
              </w:rPr>
              <w:fldChar w:fldCharType="end"/>
            </w:r>
          </w:hyperlink>
        </w:p>
        <w:p w14:paraId="60DD6747" w14:textId="4C8EF36E" w:rsidR="0071544F" w:rsidRPr="0071544F" w:rsidRDefault="0071544F" w:rsidP="0071544F">
          <w:r>
            <w:rPr>
              <w:b/>
              <w:bCs/>
              <w:noProof/>
            </w:rPr>
            <w:fldChar w:fldCharType="end"/>
          </w:r>
        </w:p>
      </w:sdtContent>
    </w:sdt>
    <w:p w14:paraId="4A0685E3" w14:textId="77777777" w:rsidR="0071544F" w:rsidRPr="00684E65" w:rsidRDefault="0071544F" w:rsidP="0071544F">
      <w:pPr>
        <w:pStyle w:val="Heading1"/>
        <w:rPr>
          <w:color w:val="808080" w:themeColor="background1" w:themeShade="80"/>
        </w:rPr>
      </w:pPr>
      <w:bookmarkStart w:id="2" w:name="_Toc67582894"/>
      <w:r w:rsidRPr="00684E65">
        <w:rPr>
          <w:color w:val="808080" w:themeColor="background1" w:themeShade="80"/>
        </w:rPr>
        <w:t>Introduction: How to Use This Template</w:t>
      </w:r>
      <w:bookmarkEnd w:id="2"/>
    </w:p>
    <w:p w14:paraId="75DA585C" w14:textId="77777777" w:rsidR="00B01703" w:rsidRPr="00684E65" w:rsidRDefault="00B01703" w:rsidP="0071544F">
      <w:pPr>
        <w:rPr>
          <w:color w:val="808080" w:themeColor="background1" w:themeShade="80"/>
        </w:rPr>
      </w:pPr>
    </w:p>
    <w:p w14:paraId="774B3BE4" w14:textId="584B2C21" w:rsidR="0071544F" w:rsidRPr="00684E65" w:rsidRDefault="00011CF5" w:rsidP="0071544F">
      <w:pPr>
        <w:rPr>
          <w:b/>
          <w:bCs/>
          <w:color w:val="808080" w:themeColor="background1" w:themeShade="80"/>
        </w:rPr>
      </w:pPr>
      <w:r w:rsidRPr="00684E65">
        <w:rPr>
          <w:b/>
          <w:bCs/>
          <w:color w:val="808080" w:themeColor="background1" w:themeShade="80"/>
        </w:rPr>
        <w:t>Results Interpretation:</w:t>
      </w:r>
      <w:r w:rsidR="000B0514" w:rsidRPr="00684E65">
        <w:rPr>
          <w:b/>
          <w:bCs/>
          <w:color w:val="808080" w:themeColor="background1" w:themeShade="80"/>
        </w:rPr>
        <w:t xml:space="preserve"> </w:t>
      </w:r>
      <w:r w:rsidR="0071544F" w:rsidRPr="00684E65">
        <w:rPr>
          <w:color w:val="808080" w:themeColor="background1" w:themeShade="80"/>
        </w:rPr>
        <w:t xml:space="preserve">Getting the most from your 360 </w:t>
      </w:r>
      <w:r w:rsidR="006B0404">
        <w:rPr>
          <w:color w:val="808080" w:themeColor="background1" w:themeShade="80"/>
        </w:rPr>
        <w:t>f</w:t>
      </w:r>
      <w:r w:rsidR="009C63BE" w:rsidRPr="00684E65">
        <w:rPr>
          <w:color w:val="808080" w:themeColor="background1" w:themeShade="80"/>
        </w:rPr>
        <w:t xml:space="preserve">eedback </w:t>
      </w:r>
      <w:r w:rsidR="0071544F" w:rsidRPr="00684E65">
        <w:rPr>
          <w:color w:val="808080" w:themeColor="background1" w:themeShade="80"/>
        </w:rPr>
        <w:t>involves analyzing and understanding the data in your report</w:t>
      </w:r>
      <w:r w:rsidR="005F0746" w:rsidRPr="00684E65">
        <w:rPr>
          <w:color w:val="808080" w:themeColor="background1" w:themeShade="80"/>
        </w:rPr>
        <w:t xml:space="preserve"> and actively using it to develop</w:t>
      </w:r>
      <w:r w:rsidR="0071544F" w:rsidRPr="00684E65">
        <w:rPr>
          <w:color w:val="808080" w:themeColor="background1" w:themeShade="80"/>
        </w:rPr>
        <w:t xml:space="preserve">. Your feedback report is </w:t>
      </w:r>
      <w:r w:rsidR="001620BB" w:rsidRPr="00684E65">
        <w:rPr>
          <w:color w:val="808080" w:themeColor="background1" w:themeShade="80"/>
        </w:rPr>
        <w:t>confidential,</w:t>
      </w:r>
      <w:r w:rsidR="0071544F" w:rsidRPr="00684E65">
        <w:rPr>
          <w:color w:val="808080" w:themeColor="background1" w:themeShade="80"/>
        </w:rPr>
        <w:t xml:space="preserve"> and you are not required to share the report with anyone; however, you are expected to share themes from your report and areas of development you wish to focus on with your manager. This worksheet will help you analyze your feedback and determine the areas of strength you wish to build upon and the areas of opportunity you wish to address. The analysis you perform </w:t>
      </w:r>
      <w:r w:rsidR="00B4623C" w:rsidRPr="00684E65">
        <w:rPr>
          <w:color w:val="808080" w:themeColor="background1" w:themeShade="80"/>
        </w:rPr>
        <w:t xml:space="preserve">in the first part of this </w:t>
      </w:r>
      <w:r w:rsidRPr="00684E65">
        <w:rPr>
          <w:color w:val="808080" w:themeColor="background1" w:themeShade="80"/>
        </w:rPr>
        <w:t>Work</w:t>
      </w:r>
      <w:r w:rsidR="00012F9A" w:rsidRPr="00684E65">
        <w:rPr>
          <w:color w:val="808080" w:themeColor="background1" w:themeShade="80"/>
        </w:rPr>
        <w:t>sheet</w:t>
      </w:r>
      <w:r w:rsidR="0071544F" w:rsidRPr="00684E65">
        <w:rPr>
          <w:color w:val="808080" w:themeColor="background1" w:themeShade="80"/>
        </w:rPr>
        <w:t xml:space="preserve"> will assist you in creating your development plan</w:t>
      </w:r>
      <w:r w:rsidRPr="00684E65">
        <w:rPr>
          <w:color w:val="808080" w:themeColor="background1" w:themeShade="80"/>
        </w:rPr>
        <w:t xml:space="preserve"> in the second part</w:t>
      </w:r>
      <w:r w:rsidR="0071544F" w:rsidRPr="00684E65">
        <w:rPr>
          <w:color w:val="808080" w:themeColor="background1" w:themeShade="80"/>
        </w:rPr>
        <w:t>.</w:t>
      </w:r>
    </w:p>
    <w:p w14:paraId="2E73541A" w14:textId="56B321BC" w:rsidR="00B01703" w:rsidRPr="00684E65" w:rsidRDefault="00011CF5" w:rsidP="000B0514">
      <w:pPr>
        <w:spacing w:before="200" w:after="60"/>
        <w:rPr>
          <w:b/>
          <w:bCs/>
          <w:color w:val="808080" w:themeColor="background1" w:themeShade="80"/>
        </w:rPr>
      </w:pPr>
      <w:r w:rsidRPr="00684E65">
        <w:rPr>
          <w:b/>
          <w:bCs/>
          <w:color w:val="808080" w:themeColor="background1" w:themeShade="80"/>
        </w:rPr>
        <w:t xml:space="preserve">Employee </w:t>
      </w:r>
      <w:r w:rsidR="00B01703" w:rsidRPr="00684E65">
        <w:rPr>
          <w:b/>
          <w:bCs/>
          <w:color w:val="808080" w:themeColor="background1" w:themeShade="80"/>
        </w:rPr>
        <w:t xml:space="preserve">Development </w:t>
      </w:r>
      <w:r w:rsidRPr="00684E65">
        <w:rPr>
          <w:b/>
          <w:bCs/>
          <w:color w:val="808080" w:themeColor="background1" w:themeShade="80"/>
        </w:rPr>
        <w:t>P</w:t>
      </w:r>
      <w:r w:rsidR="00B01703" w:rsidRPr="00684E65">
        <w:rPr>
          <w:b/>
          <w:bCs/>
          <w:color w:val="808080" w:themeColor="background1" w:themeShade="80"/>
        </w:rPr>
        <w:t>lan:</w:t>
      </w:r>
      <w:r w:rsidR="000B0514" w:rsidRPr="00684E65">
        <w:rPr>
          <w:b/>
          <w:bCs/>
          <w:color w:val="808080" w:themeColor="background1" w:themeShade="80"/>
        </w:rPr>
        <w:t xml:space="preserve"> </w:t>
      </w:r>
      <w:r w:rsidR="00B01703" w:rsidRPr="00684E65">
        <w:rPr>
          <w:color w:val="808080" w:themeColor="background1" w:themeShade="80"/>
        </w:rPr>
        <w:t>An employee development plan documents development planning discussions, including development goals, action plans, and progress updates. These discussions and the resulting actions are essential</w:t>
      </w:r>
      <w:r w:rsidR="00E75238" w:rsidRPr="00684E65">
        <w:rPr>
          <w:color w:val="808080" w:themeColor="background1" w:themeShade="80"/>
        </w:rPr>
        <w:t xml:space="preserve"> </w:t>
      </w:r>
      <w:r w:rsidR="00012F9A" w:rsidRPr="00684E65">
        <w:rPr>
          <w:color w:val="808080" w:themeColor="background1" w:themeShade="80"/>
        </w:rPr>
        <w:t xml:space="preserve">to </w:t>
      </w:r>
      <w:r w:rsidR="00E75238" w:rsidRPr="00684E65">
        <w:rPr>
          <w:color w:val="808080" w:themeColor="background1" w:themeShade="80"/>
        </w:rPr>
        <w:t xml:space="preserve">realizing the benefits of the 360 </w:t>
      </w:r>
      <w:r w:rsidR="009C63BE" w:rsidRPr="00684E65">
        <w:rPr>
          <w:color w:val="808080" w:themeColor="background1" w:themeShade="80"/>
        </w:rPr>
        <w:t xml:space="preserve">feedback </w:t>
      </w:r>
      <w:r w:rsidR="00DC4F2E" w:rsidRPr="00684E65">
        <w:rPr>
          <w:color w:val="808080" w:themeColor="background1" w:themeShade="80"/>
        </w:rPr>
        <w:t>assessment</w:t>
      </w:r>
      <w:r w:rsidR="00E75238" w:rsidRPr="00684E65">
        <w:rPr>
          <w:color w:val="808080" w:themeColor="background1" w:themeShade="80"/>
        </w:rPr>
        <w:t>,</w:t>
      </w:r>
      <w:r w:rsidR="00B01703" w:rsidRPr="00684E65">
        <w:rPr>
          <w:color w:val="808080" w:themeColor="background1" w:themeShade="80"/>
        </w:rPr>
        <w:t xml:space="preserve"> building employee engagement, </w:t>
      </w:r>
      <w:r w:rsidR="00E75238" w:rsidRPr="00684E65">
        <w:rPr>
          <w:color w:val="808080" w:themeColor="background1" w:themeShade="80"/>
        </w:rPr>
        <w:t>and as a result,</w:t>
      </w:r>
      <w:r w:rsidR="00B01703" w:rsidRPr="00684E65">
        <w:rPr>
          <w:color w:val="808080" w:themeColor="background1" w:themeShade="80"/>
        </w:rPr>
        <w:t xml:space="preserve"> driv</w:t>
      </w:r>
      <w:r w:rsidR="00E75238" w:rsidRPr="00684E65">
        <w:rPr>
          <w:color w:val="808080" w:themeColor="background1" w:themeShade="80"/>
        </w:rPr>
        <w:t xml:space="preserve">ing </w:t>
      </w:r>
      <w:r w:rsidR="00B01703" w:rsidRPr="00684E65">
        <w:rPr>
          <w:color w:val="808080" w:themeColor="background1" w:themeShade="80"/>
        </w:rPr>
        <w:t xml:space="preserve">retention. </w:t>
      </w:r>
    </w:p>
    <w:p w14:paraId="0C6CE303" w14:textId="6C7E2A24" w:rsidR="000B0514" w:rsidRPr="00684E65" w:rsidRDefault="00770D20" w:rsidP="000B0514">
      <w:pPr>
        <w:spacing w:before="200" w:after="60"/>
        <w:rPr>
          <w:color w:val="808080" w:themeColor="background1" w:themeShade="80"/>
        </w:rPr>
      </w:pPr>
      <w:r w:rsidRPr="00684E65">
        <w:rPr>
          <w:color w:val="808080" w:themeColor="background1" w:themeShade="80"/>
        </w:rPr>
        <w:t xml:space="preserve">This template is divided into sections to allow employees </w:t>
      </w:r>
      <w:r w:rsidR="004F52CE" w:rsidRPr="00684E65">
        <w:rPr>
          <w:color w:val="808080" w:themeColor="background1" w:themeShade="80"/>
        </w:rPr>
        <w:t xml:space="preserve">flexibility </w:t>
      </w:r>
      <w:r w:rsidR="00F44506" w:rsidRPr="00684E65">
        <w:rPr>
          <w:color w:val="808080" w:themeColor="background1" w:themeShade="80"/>
        </w:rPr>
        <w:t>with what they want to share with their manager</w:t>
      </w:r>
      <w:r w:rsidRPr="00684E65">
        <w:rPr>
          <w:color w:val="808080" w:themeColor="background1" w:themeShade="80"/>
        </w:rPr>
        <w:t xml:space="preserve">. </w:t>
      </w:r>
      <w:r w:rsidR="00F23841" w:rsidRPr="00684E65">
        <w:rPr>
          <w:color w:val="808080" w:themeColor="background1" w:themeShade="80"/>
        </w:rPr>
        <w:t xml:space="preserve">Although employees are </w:t>
      </w:r>
      <w:r w:rsidR="00F23841" w:rsidRPr="00684E65">
        <w:rPr>
          <w:i/>
          <w:iCs/>
          <w:color w:val="808080" w:themeColor="background1" w:themeShade="80"/>
        </w:rPr>
        <w:t>encouraged</w:t>
      </w:r>
      <w:r w:rsidR="00F23841" w:rsidRPr="00684E65">
        <w:rPr>
          <w:color w:val="808080" w:themeColor="background1" w:themeShade="80"/>
        </w:rPr>
        <w:t xml:space="preserve"> to share all aspects of this worksheet with their manager, they</w:t>
      </w:r>
      <w:r w:rsidRPr="00684E65">
        <w:rPr>
          <w:color w:val="808080" w:themeColor="background1" w:themeShade="80"/>
        </w:rPr>
        <w:t xml:space="preserve"> are </w:t>
      </w:r>
      <w:r w:rsidR="00462E8B" w:rsidRPr="00684E65">
        <w:rPr>
          <w:color w:val="808080" w:themeColor="background1" w:themeShade="80"/>
        </w:rPr>
        <w:t xml:space="preserve">only </w:t>
      </w:r>
      <w:r w:rsidRPr="00684E65">
        <w:rPr>
          <w:i/>
          <w:iCs/>
          <w:color w:val="808080" w:themeColor="background1" w:themeShade="80"/>
        </w:rPr>
        <w:t>required</w:t>
      </w:r>
      <w:r w:rsidRPr="00684E65">
        <w:rPr>
          <w:color w:val="808080" w:themeColor="background1" w:themeShade="80"/>
        </w:rPr>
        <w:t xml:space="preserve"> to share the “Themes for Exploration” and </w:t>
      </w:r>
      <w:r w:rsidR="00462E8B" w:rsidRPr="00684E65">
        <w:rPr>
          <w:color w:val="808080" w:themeColor="background1" w:themeShade="80"/>
        </w:rPr>
        <w:t xml:space="preserve">the “Employee Development Plan” sections. </w:t>
      </w:r>
      <w:r w:rsidR="00F23841" w:rsidRPr="00684E65">
        <w:rPr>
          <w:color w:val="808080" w:themeColor="background1" w:themeShade="80"/>
        </w:rPr>
        <w:t>The</w:t>
      </w:r>
      <w:r w:rsidR="00012F9A" w:rsidRPr="00684E65">
        <w:rPr>
          <w:color w:val="808080" w:themeColor="background1" w:themeShade="80"/>
        </w:rPr>
        <w:t>se</w:t>
      </w:r>
      <w:r w:rsidR="00F23841" w:rsidRPr="00684E65">
        <w:rPr>
          <w:color w:val="808080" w:themeColor="background1" w:themeShade="80"/>
        </w:rPr>
        <w:t xml:space="preserve"> can be printed separately by the employee to share with their manager. </w:t>
      </w:r>
    </w:p>
    <w:p w14:paraId="3130C4E6" w14:textId="3F2392E6" w:rsidR="0071544F" w:rsidRPr="00684E65" w:rsidRDefault="00B4623C" w:rsidP="000B0514">
      <w:pPr>
        <w:spacing w:before="200" w:after="60"/>
        <w:rPr>
          <w:color w:val="808080" w:themeColor="background1" w:themeShade="80"/>
        </w:rPr>
      </w:pPr>
      <w:r w:rsidRPr="00684E65">
        <w:rPr>
          <w:color w:val="808080" w:themeColor="background1" w:themeShade="80"/>
        </w:rPr>
        <w:t xml:space="preserve">To use this template, simply replace the text in dark grey with information customized to your organization and fill in the appropriate fields. When complete, delete all introductory or example text and convert all remaining text to black prior to distribution. </w:t>
      </w:r>
    </w:p>
    <w:p w14:paraId="52C76A14" w14:textId="77777777" w:rsidR="00012F9A" w:rsidRDefault="00012F9A" w:rsidP="000B0514">
      <w:pPr>
        <w:spacing w:before="200" w:after="60"/>
        <w:rPr>
          <w:color w:val="808080"/>
        </w:rPr>
      </w:pPr>
    </w:p>
    <w:tbl>
      <w:tblPr>
        <w:tblW w:w="130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97"/>
        <w:gridCol w:w="5103"/>
        <w:gridCol w:w="2835"/>
        <w:gridCol w:w="2333"/>
      </w:tblGrid>
      <w:tr w:rsidR="00542001" w:rsidRPr="002E1B26" w14:paraId="036C90E8" w14:textId="15F95CD7" w:rsidTr="00A523A7">
        <w:tc>
          <w:tcPr>
            <w:tcW w:w="2797" w:type="dxa"/>
            <w:vAlign w:val="center"/>
          </w:tcPr>
          <w:p w14:paraId="36FE79EE" w14:textId="6725AB14" w:rsidR="00542001" w:rsidRPr="002E1B26" w:rsidRDefault="00542001" w:rsidP="005B708A">
            <w:pPr>
              <w:spacing w:before="120" w:after="120"/>
              <w:rPr>
                <w:b/>
              </w:rPr>
            </w:pPr>
            <w:r>
              <w:rPr>
                <w:color w:val="808080"/>
              </w:rPr>
              <w:lastRenderedPageBreak/>
              <w:br w:type="page"/>
            </w:r>
            <w:r w:rsidRPr="002E1B26">
              <w:rPr>
                <w:b/>
              </w:rPr>
              <w:t>Employee Name</w:t>
            </w:r>
            <w:r>
              <w:rPr>
                <w:b/>
              </w:rPr>
              <w:t xml:space="preserve"> and Title</w:t>
            </w:r>
            <w:r w:rsidRPr="002E1B26">
              <w:rPr>
                <w:b/>
              </w:rPr>
              <w:t>:</w:t>
            </w:r>
          </w:p>
        </w:tc>
        <w:tc>
          <w:tcPr>
            <w:tcW w:w="10271" w:type="dxa"/>
            <w:gridSpan w:val="3"/>
            <w:vAlign w:val="center"/>
          </w:tcPr>
          <w:p w14:paraId="1A6B57E2" w14:textId="68842CFA" w:rsidR="00542001" w:rsidRDefault="00542001" w:rsidP="005B708A">
            <w:pPr>
              <w:spacing w:before="120" w:after="120"/>
              <w:rPr>
                <w:color w:val="808080"/>
              </w:rPr>
            </w:pPr>
            <w:r>
              <w:rPr>
                <w:color w:val="808080"/>
              </w:rPr>
              <w:t xml:space="preserve">Michel Smith, Operations </w:t>
            </w:r>
            <w:r w:rsidRPr="002E1B26">
              <w:rPr>
                <w:color w:val="808080"/>
              </w:rPr>
              <w:t>Manager</w:t>
            </w:r>
          </w:p>
        </w:tc>
      </w:tr>
      <w:tr w:rsidR="00542001" w:rsidRPr="002E1B26" w14:paraId="56DA2A48" w14:textId="6FB29A52" w:rsidTr="00A523A7">
        <w:tc>
          <w:tcPr>
            <w:tcW w:w="2797" w:type="dxa"/>
            <w:vAlign w:val="center"/>
          </w:tcPr>
          <w:p w14:paraId="11280739" w14:textId="77777777" w:rsidR="00542001" w:rsidRPr="002E1B26" w:rsidRDefault="00542001" w:rsidP="00542001">
            <w:pPr>
              <w:spacing w:before="120" w:after="120"/>
              <w:rPr>
                <w:b/>
              </w:rPr>
            </w:pPr>
            <w:r w:rsidRPr="002E1B26">
              <w:rPr>
                <w:b/>
              </w:rPr>
              <w:t>Supervisor:</w:t>
            </w:r>
          </w:p>
        </w:tc>
        <w:tc>
          <w:tcPr>
            <w:tcW w:w="5103" w:type="dxa"/>
            <w:vAlign w:val="center"/>
          </w:tcPr>
          <w:p w14:paraId="47A9C43D" w14:textId="77777777" w:rsidR="00542001" w:rsidRPr="002E1B26" w:rsidRDefault="00542001" w:rsidP="00542001">
            <w:pPr>
              <w:spacing w:before="120" w:after="120"/>
              <w:rPr>
                <w:color w:val="808080"/>
              </w:rPr>
            </w:pPr>
            <w:r>
              <w:rPr>
                <w:color w:val="808080"/>
              </w:rPr>
              <w:t>Priyanka Patel</w:t>
            </w:r>
          </w:p>
        </w:tc>
        <w:tc>
          <w:tcPr>
            <w:tcW w:w="2835" w:type="dxa"/>
          </w:tcPr>
          <w:p w14:paraId="4DE5754D" w14:textId="504928BA" w:rsidR="00542001" w:rsidRPr="00542001" w:rsidRDefault="00542001" w:rsidP="00542001">
            <w:pPr>
              <w:spacing w:before="120" w:after="120"/>
              <w:rPr>
                <w:b/>
                <w:bCs/>
                <w:color w:val="808080"/>
              </w:rPr>
            </w:pPr>
            <w:r w:rsidRPr="00542001">
              <w:rPr>
                <w:b/>
                <w:bCs/>
              </w:rPr>
              <w:t>Date Feedback Received</w:t>
            </w:r>
            <w:r>
              <w:rPr>
                <w:b/>
                <w:bCs/>
              </w:rPr>
              <w:t>:</w:t>
            </w:r>
          </w:p>
        </w:tc>
        <w:tc>
          <w:tcPr>
            <w:tcW w:w="2333" w:type="dxa"/>
            <w:vAlign w:val="center"/>
          </w:tcPr>
          <w:p w14:paraId="31D71FD2" w14:textId="17698C20" w:rsidR="00542001" w:rsidRDefault="00542001" w:rsidP="00542001">
            <w:pPr>
              <w:spacing w:before="120" w:after="120"/>
              <w:rPr>
                <w:color w:val="808080"/>
              </w:rPr>
            </w:pPr>
            <w:r>
              <w:rPr>
                <w:color w:val="808080"/>
              </w:rPr>
              <w:t>June 4, 20</w:t>
            </w:r>
            <w:r w:rsidR="00DB74B8">
              <w:rPr>
                <w:color w:val="808080"/>
              </w:rPr>
              <w:t>23</w:t>
            </w:r>
          </w:p>
        </w:tc>
      </w:tr>
    </w:tbl>
    <w:p w14:paraId="357134BE" w14:textId="68958F01" w:rsidR="00DB20D2" w:rsidRPr="00DB20D2" w:rsidRDefault="00596487" w:rsidP="008B68ED">
      <w:pPr>
        <w:pStyle w:val="Heading1"/>
      </w:pPr>
      <w:r>
        <w:t xml:space="preserve"> </w:t>
      </w:r>
      <w:bookmarkStart w:id="3" w:name="_Toc67582895"/>
      <w:r>
        <w:t xml:space="preserve">Section 1: </w:t>
      </w:r>
      <w:r w:rsidR="004D3A62">
        <w:t>Results</w:t>
      </w:r>
      <w:r w:rsidR="00371992">
        <w:t xml:space="preserve"> Interpretation</w:t>
      </w:r>
      <w:bookmarkEnd w:id="3"/>
      <w:r w:rsidR="00DB20D2">
        <w:tab/>
      </w:r>
    </w:p>
    <w:p w14:paraId="169DEA39" w14:textId="32080B75" w:rsidR="00606459" w:rsidRPr="00AA29B1" w:rsidRDefault="00606459" w:rsidP="00596487">
      <w:pPr>
        <w:pStyle w:val="Heading2"/>
        <w:numPr>
          <w:ilvl w:val="0"/>
          <w:numId w:val="21"/>
        </w:numPr>
        <w:rPr>
          <w:b w:val="0"/>
        </w:rPr>
      </w:pPr>
      <w:bookmarkStart w:id="4" w:name="_Toc67582896"/>
      <w:r w:rsidRPr="00AA29B1">
        <w:t>Strengths</w:t>
      </w:r>
      <w:bookmarkEnd w:id="4"/>
    </w:p>
    <w:p w14:paraId="432F4B6C" w14:textId="072DE825" w:rsidR="00606459" w:rsidRPr="00684E65" w:rsidRDefault="00606459" w:rsidP="00606459">
      <w:pPr>
        <w:pStyle w:val="ListParagraph"/>
        <w:numPr>
          <w:ilvl w:val="0"/>
          <w:numId w:val="4"/>
        </w:numPr>
        <w:spacing w:after="120"/>
        <w:rPr>
          <w:color w:val="808080" w:themeColor="background1" w:themeShade="80"/>
        </w:rPr>
      </w:pPr>
      <w:r w:rsidRPr="00684E65">
        <w:rPr>
          <w:color w:val="808080" w:themeColor="background1" w:themeShade="80"/>
        </w:rPr>
        <w:t xml:space="preserve">Look at </w:t>
      </w:r>
      <w:r w:rsidR="00012F9A" w:rsidRPr="00684E65">
        <w:rPr>
          <w:color w:val="808080" w:themeColor="background1" w:themeShade="80"/>
        </w:rPr>
        <w:t>the table</w:t>
      </w:r>
      <w:r w:rsidRPr="00684E65">
        <w:rPr>
          <w:color w:val="808080" w:themeColor="background1" w:themeShade="80"/>
        </w:rPr>
        <w:t xml:space="preserve"> </w:t>
      </w:r>
      <w:r w:rsidR="005E4479" w:rsidRPr="00684E65">
        <w:rPr>
          <w:color w:val="808080" w:themeColor="background1" w:themeShade="80"/>
        </w:rPr>
        <w:t>of</w:t>
      </w:r>
      <w:r w:rsidRPr="00684E65">
        <w:rPr>
          <w:color w:val="808080" w:themeColor="background1" w:themeShade="80"/>
        </w:rPr>
        <w:t xml:space="preserve"> overall </w:t>
      </w:r>
      <w:r w:rsidRPr="00684E65">
        <w:rPr>
          <w:b/>
          <w:color w:val="808080" w:themeColor="background1" w:themeShade="80"/>
        </w:rPr>
        <w:t>average</w:t>
      </w:r>
      <w:r w:rsidRPr="00684E65">
        <w:rPr>
          <w:color w:val="808080" w:themeColor="background1" w:themeShade="80"/>
        </w:rPr>
        <w:t xml:space="preserve"> ratings for each competency. </w:t>
      </w:r>
      <w:r w:rsidR="00CE61DF" w:rsidRPr="00684E65">
        <w:rPr>
          <w:color w:val="808080" w:themeColor="background1" w:themeShade="80"/>
        </w:rPr>
        <w:t>Place</w:t>
      </w:r>
      <w:r w:rsidRPr="00684E65">
        <w:rPr>
          <w:color w:val="808080" w:themeColor="background1" w:themeShade="80"/>
        </w:rPr>
        <w:t xml:space="preserve"> your top three rated competencies in the left-hand column.</w:t>
      </w:r>
    </w:p>
    <w:p w14:paraId="086D495A" w14:textId="63DC3FDE" w:rsidR="00606459" w:rsidRPr="00684E65" w:rsidRDefault="00606459" w:rsidP="00606459">
      <w:pPr>
        <w:pStyle w:val="ListParagraph"/>
        <w:numPr>
          <w:ilvl w:val="0"/>
          <w:numId w:val="4"/>
        </w:numPr>
        <w:spacing w:after="120"/>
        <w:rPr>
          <w:color w:val="808080" w:themeColor="background1" w:themeShade="80"/>
        </w:rPr>
      </w:pPr>
      <w:r w:rsidRPr="00684E65">
        <w:rPr>
          <w:color w:val="808080" w:themeColor="background1" w:themeShade="80"/>
        </w:rPr>
        <w:t xml:space="preserve">For each of your </w:t>
      </w:r>
      <w:r w:rsidR="00CE61DF" w:rsidRPr="00684E65">
        <w:rPr>
          <w:color w:val="808080" w:themeColor="background1" w:themeShade="80"/>
        </w:rPr>
        <w:t>top-rated</w:t>
      </w:r>
      <w:r w:rsidRPr="00684E65">
        <w:rPr>
          <w:color w:val="808080" w:themeColor="background1" w:themeShade="80"/>
        </w:rPr>
        <w:t xml:space="preserve"> competencies, delve deeper into the average ratings for each behavior. Place your </w:t>
      </w:r>
      <w:r w:rsidR="00CE61DF" w:rsidRPr="00684E65">
        <w:rPr>
          <w:color w:val="808080" w:themeColor="background1" w:themeShade="80"/>
        </w:rPr>
        <w:t>top-rated</w:t>
      </w:r>
      <w:r w:rsidRPr="00684E65">
        <w:rPr>
          <w:color w:val="808080" w:themeColor="background1" w:themeShade="80"/>
        </w:rPr>
        <w:t xml:space="preserve"> behaviors in the middle column. Place your </w:t>
      </w:r>
      <w:r w:rsidR="00D51C35" w:rsidRPr="00684E65">
        <w:rPr>
          <w:color w:val="808080" w:themeColor="background1" w:themeShade="80"/>
        </w:rPr>
        <w:t>lowest rated</w:t>
      </w:r>
      <w:r w:rsidRPr="00684E65">
        <w:rPr>
          <w:color w:val="808080" w:themeColor="background1" w:themeShade="80"/>
        </w:rPr>
        <w:t xml:space="preserve"> behaviors in the right-hand column.</w:t>
      </w:r>
    </w:p>
    <w:p w14:paraId="19B232F0" w14:textId="4B1172FF" w:rsidR="00606459" w:rsidRPr="00684E65" w:rsidRDefault="00606459" w:rsidP="00A523A7">
      <w:pPr>
        <w:pStyle w:val="ListParagraph"/>
        <w:numPr>
          <w:ilvl w:val="0"/>
          <w:numId w:val="4"/>
        </w:numPr>
        <w:spacing w:after="120"/>
        <w:rPr>
          <w:color w:val="808080" w:themeColor="background1" w:themeShade="80"/>
        </w:rPr>
      </w:pPr>
      <w:r w:rsidRPr="00684E65">
        <w:rPr>
          <w:color w:val="808080" w:themeColor="background1" w:themeShade="80"/>
        </w:rPr>
        <w:t>Now you are aware of your strongest competencies a</w:t>
      </w:r>
      <w:r w:rsidR="00560199" w:rsidRPr="00684E65">
        <w:rPr>
          <w:color w:val="808080" w:themeColor="background1" w:themeShade="80"/>
        </w:rPr>
        <w:t>nd</w:t>
      </w:r>
      <w:r w:rsidRPr="00684E65">
        <w:rPr>
          <w:color w:val="808080" w:themeColor="background1" w:themeShade="80"/>
        </w:rPr>
        <w:t xml:space="preserve"> how developing specific behaviors can further improve your strengths. </w:t>
      </w:r>
    </w:p>
    <w:tbl>
      <w:tblPr>
        <w:tblStyle w:val="TableGrid"/>
        <w:tblW w:w="0" w:type="auto"/>
        <w:jc w:val="center"/>
        <w:tblLook w:val="04A0" w:firstRow="1" w:lastRow="0" w:firstColumn="1" w:lastColumn="0" w:noHBand="0" w:noVBand="1"/>
      </w:tblPr>
      <w:tblGrid>
        <w:gridCol w:w="4106"/>
        <w:gridCol w:w="4394"/>
        <w:gridCol w:w="4450"/>
      </w:tblGrid>
      <w:tr w:rsidR="00606459" w14:paraId="695B62EF" w14:textId="77777777" w:rsidTr="00A523A7">
        <w:trPr>
          <w:trHeight w:val="576"/>
          <w:jc w:val="center"/>
        </w:trPr>
        <w:tc>
          <w:tcPr>
            <w:tcW w:w="4106" w:type="dxa"/>
            <w:shd w:val="clear" w:color="auto" w:fill="CADAE8"/>
            <w:vAlign w:val="center"/>
          </w:tcPr>
          <w:p w14:paraId="6458CF6B" w14:textId="77777777" w:rsidR="00606459" w:rsidRPr="003E6CAD" w:rsidRDefault="00606459" w:rsidP="005B708A">
            <w:pPr>
              <w:jc w:val="center"/>
              <w:rPr>
                <w:b/>
              </w:rPr>
            </w:pPr>
            <w:r w:rsidRPr="003E6CAD">
              <w:rPr>
                <w:b/>
              </w:rPr>
              <w:t>Strengths</w:t>
            </w:r>
          </w:p>
        </w:tc>
        <w:tc>
          <w:tcPr>
            <w:tcW w:w="4394" w:type="dxa"/>
            <w:shd w:val="clear" w:color="auto" w:fill="CADAE8"/>
            <w:vAlign w:val="center"/>
          </w:tcPr>
          <w:p w14:paraId="3E1A187C" w14:textId="717DE544" w:rsidR="00606459" w:rsidRDefault="00606459" w:rsidP="005B708A">
            <w:pPr>
              <w:jc w:val="center"/>
              <w:rPr>
                <w:b/>
              </w:rPr>
            </w:pPr>
            <w:r w:rsidRPr="003E6CAD">
              <w:rPr>
                <w:b/>
              </w:rPr>
              <w:t>Top</w:t>
            </w:r>
            <w:r w:rsidR="00560199">
              <w:rPr>
                <w:b/>
              </w:rPr>
              <w:t>-</w:t>
            </w:r>
            <w:r w:rsidRPr="003E6CAD">
              <w:rPr>
                <w:b/>
              </w:rPr>
              <w:t>rated behaviors</w:t>
            </w:r>
          </w:p>
          <w:p w14:paraId="0A2A1402" w14:textId="77777777" w:rsidR="00606459" w:rsidRPr="003E6CAD" w:rsidRDefault="00606459" w:rsidP="005B708A">
            <w:pPr>
              <w:jc w:val="center"/>
              <w:rPr>
                <w:b/>
              </w:rPr>
            </w:pPr>
            <w:r w:rsidRPr="003E6CAD">
              <w:rPr>
                <w:b/>
              </w:rPr>
              <w:t>per strength</w:t>
            </w:r>
          </w:p>
        </w:tc>
        <w:tc>
          <w:tcPr>
            <w:tcW w:w="4450" w:type="dxa"/>
            <w:shd w:val="clear" w:color="auto" w:fill="CADAE8"/>
            <w:vAlign w:val="center"/>
          </w:tcPr>
          <w:p w14:paraId="0B4E44BB" w14:textId="493BFA58" w:rsidR="00606459" w:rsidRDefault="00606459" w:rsidP="005B708A">
            <w:pPr>
              <w:jc w:val="center"/>
              <w:rPr>
                <w:b/>
              </w:rPr>
            </w:pPr>
            <w:r w:rsidRPr="003E6CAD">
              <w:rPr>
                <w:b/>
              </w:rPr>
              <w:t>Lowest</w:t>
            </w:r>
            <w:r w:rsidR="00560199">
              <w:rPr>
                <w:b/>
              </w:rPr>
              <w:t>-</w:t>
            </w:r>
            <w:r w:rsidRPr="003E6CAD">
              <w:rPr>
                <w:b/>
              </w:rPr>
              <w:t>rated behaviors</w:t>
            </w:r>
          </w:p>
          <w:p w14:paraId="54AF6FA8" w14:textId="77777777" w:rsidR="00606459" w:rsidRPr="003E6CAD" w:rsidRDefault="00606459" w:rsidP="005B708A">
            <w:pPr>
              <w:jc w:val="center"/>
              <w:rPr>
                <w:b/>
              </w:rPr>
            </w:pPr>
            <w:r>
              <w:rPr>
                <w:b/>
              </w:rPr>
              <w:t xml:space="preserve">per </w:t>
            </w:r>
            <w:r w:rsidRPr="003E6CAD">
              <w:rPr>
                <w:b/>
              </w:rPr>
              <w:t>strength</w:t>
            </w:r>
          </w:p>
        </w:tc>
      </w:tr>
      <w:tr w:rsidR="00606459" w14:paraId="1A7CF226" w14:textId="77777777" w:rsidTr="00A523A7">
        <w:trPr>
          <w:trHeight w:val="576"/>
          <w:jc w:val="center"/>
        </w:trPr>
        <w:tc>
          <w:tcPr>
            <w:tcW w:w="4106" w:type="dxa"/>
            <w:vMerge w:val="restart"/>
            <w:vAlign w:val="center"/>
          </w:tcPr>
          <w:p w14:paraId="71EF6208" w14:textId="2596F2D1" w:rsidR="00606459" w:rsidRPr="00871236" w:rsidRDefault="00606459" w:rsidP="00606459">
            <w:pPr>
              <w:pStyle w:val="ListParagraph"/>
              <w:numPr>
                <w:ilvl w:val="0"/>
                <w:numId w:val="8"/>
              </w:numPr>
              <w:ind w:left="284" w:hanging="284"/>
              <w:rPr>
                <w:color w:val="808080" w:themeColor="background1" w:themeShade="80"/>
              </w:rPr>
            </w:pPr>
            <w:r w:rsidRPr="00871236">
              <w:rPr>
                <w:color w:val="808080" w:themeColor="background1" w:themeShade="80"/>
              </w:rPr>
              <w:t xml:space="preserve"> Problem</w:t>
            </w:r>
            <w:r w:rsidR="005F2CBC">
              <w:rPr>
                <w:color w:val="808080" w:themeColor="background1" w:themeShade="80"/>
              </w:rPr>
              <w:t xml:space="preserve"> S</w:t>
            </w:r>
            <w:r w:rsidRPr="00871236">
              <w:rPr>
                <w:color w:val="808080" w:themeColor="background1" w:themeShade="80"/>
              </w:rPr>
              <w:t>olving and Decision</w:t>
            </w:r>
            <w:r w:rsidR="005F2CBC">
              <w:rPr>
                <w:color w:val="808080" w:themeColor="background1" w:themeShade="80"/>
              </w:rPr>
              <w:t xml:space="preserve"> </w:t>
            </w:r>
            <w:r w:rsidRPr="00871236">
              <w:rPr>
                <w:color w:val="808080" w:themeColor="background1" w:themeShade="80"/>
              </w:rPr>
              <w:t>Making</w:t>
            </w:r>
          </w:p>
        </w:tc>
        <w:tc>
          <w:tcPr>
            <w:tcW w:w="4394" w:type="dxa"/>
            <w:vAlign w:val="center"/>
          </w:tcPr>
          <w:p w14:paraId="0790CCBD" w14:textId="77777777" w:rsidR="00606459" w:rsidRPr="00871236" w:rsidRDefault="00606459" w:rsidP="00606459">
            <w:pPr>
              <w:pStyle w:val="ListParagraph"/>
              <w:numPr>
                <w:ilvl w:val="0"/>
                <w:numId w:val="11"/>
              </w:numPr>
              <w:ind w:left="396"/>
              <w:rPr>
                <w:color w:val="808080" w:themeColor="background1" w:themeShade="80"/>
              </w:rPr>
            </w:pPr>
            <w:r w:rsidRPr="00871236">
              <w:rPr>
                <w:color w:val="808080" w:themeColor="background1" w:themeShade="80"/>
              </w:rPr>
              <w:t>Initiates the evaluation of possible solutions to problems</w:t>
            </w:r>
          </w:p>
        </w:tc>
        <w:tc>
          <w:tcPr>
            <w:tcW w:w="4450" w:type="dxa"/>
            <w:vAlign w:val="center"/>
          </w:tcPr>
          <w:p w14:paraId="590B1DA4" w14:textId="77777777" w:rsidR="00606459" w:rsidRPr="00871236" w:rsidRDefault="00606459" w:rsidP="00606459">
            <w:pPr>
              <w:pStyle w:val="ListParagraph"/>
              <w:numPr>
                <w:ilvl w:val="0"/>
                <w:numId w:val="11"/>
              </w:numPr>
              <w:ind w:left="396"/>
              <w:rPr>
                <w:color w:val="808080" w:themeColor="background1" w:themeShade="80"/>
              </w:rPr>
            </w:pPr>
            <w:r>
              <w:rPr>
                <w:color w:val="808080" w:themeColor="background1" w:themeShade="80"/>
              </w:rPr>
              <w:t>Seeks information</w:t>
            </w:r>
            <w:r w:rsidRPr="00871236">
              <w:rPr>
                <w:color w:val="808080" w:themeColor="background1" w:themeShade="80"/>
              </w:rPr>
              <w:t xml:space="preserve"> and input to fully understand the cause of problems</w:t>
            </w:r>
          </w:p>
        </w:tc>
      </w:tr>
      <w:tr w:rsidR="00606459" w14:paraId="188E9506" w14:textId="77777777" w:rsidTr="00A523A7">
        <w:trPr>
          <w:trHeight w:val="576"/>
          <w:jc w:val="center"/>
        </w:trPr>
        <w:tc>
          <w:tcPr>
            <w:tcW w:w="4106" w:type="dxa"/>
            <w:vMerge/>
            <w:vAlign w:val="center"/>
          </w:tcPr>
          <w:p w14:paraId="46625FEA" w14:textId="77777777" w:rsidR="00606459" w:rsidRPr="00871236" w:rsidRDefault="00606459" w:rsidP="005B708A">
            <w:pPr>
              <w:ind w:left="284" w:hanging="284"/>
              <w:rPr>
                <w:color w:val="808080" w:themeColor="background1" w:themeShade="80"/>
              </w:rPr>
            </w:pPr>
          </w:p>
        </w:tc>
        <w:tc>
          <w:tcPr>
            <w:tcW w:w="4394" w:type="dxa"/>
            <w:vAlign w:val="center"/>
          </w:tcPr>
          <w:p w14:paraId="4706721E" w14:textId="77777777" w:rsidR="00606459" w:rsidRPr="00871236" w:rsidRDefault="00606459" w:rsidP="00606459">
            <w:pPr>
              <w:pStyle w:val="ListParagraph"/>
              <w:numPr>
                <w:ilvl w:val="0"/>
                <w:numId w:val="11"/>
              </w:numPr>
              <w:ind w:left="396"/>
              <w:rPr>
                <w:color w:val="808080" w:themeColor="background1" w:themeShade="80"/>
              </w:rPr>
            </w:pPr>
            <w:r w:rsidRPr="00871236">
              <w:rPr>
                <w:color w:val="808080" w:themeColor="background1" w:themeShade="80"/>
              </w:rPr>
              <w:t>Makes decisions with confidence and certainty</w:t>
            </w:r>
          </w:p>
        </w:tc>
        <w:tc>
          <w:tcPr>
            <w:tcW w:w="4450" w:type="dxa"/>
            <w:vAlign w:val="center"/>
          </w:tcPr>
          <w:p w14:paraId="5D54C821" w14:textId="77777777" w:rsidR="00606459" w:rsidRPr="00871236" w:rsidRDefault="00606459" w:rsidP="00606459">
            <w:pPr>
              <w:pStyle w:val="ListParagraph"/>
              <w:numPr>
                <w:ilvl w:val="0"/>
                <w:numId w:val="11"/>
              </w:numPr>
              <w:ind w:left="396"/>
              <w:rPr>
                <w:color w:val="808080" w:themeColor="background1" w:themeShade="80"/>
              </w:rPr>
            </w:pPr>
            <w:r w:rsidRPr="00871236">
              <w:rPr>
                <w:color w:val="808080" w:themeColor="background1" w:themeShade="80"/>
              </w:rPr>
              <w:t>Makes effective decisions about work priorities based on their level of authority</w:t>
            </w:r>
          </w:p>
        </w:tc>
      </w:tr>
      <w:tr w:rsidR="00606459" w14:paraId="3A0FDB3E" w14:textId="77777777" w:rsidTr="00A523A7">
        <w:trPr>
          <w:trHeight w:val="576"/>
          <w:jc w:val="center"/>
        </w:trPr>
        <w:tc>
          <w:tcPr>
            <w:tcW w:w="4106" w:type="dxa"/>
            <w:vMerge/>
            <w:vAlign w:val="center"/>
          </w:tcPr>
          <w:p w14:paraId="30F7C466" w14:textId="77777777" w:rsidR="00606459" w:rsidRPr="00871236" w:rsidRDefault="00606459" w:rsidP="005B708A">
            <w:pPr>
              <w:ind w:left="284" w:hanging="284"/>
              <w:rPr>
                <w:color w:val="808080" w:themeColor="background1" w:themeShade="80"/>
              </w:rPr>
            </w:pPr>
          </w:p>
        </w:tc>
        <w:tc>
          <w:tcPr>
            <w:tcW w:w="4394" w:type="dxa"/>
            <w:vAlign w:val="center"/>
          </w:tcPr>
          <w:p w14:paraId="2C363FE4" w14:textId="77777777" w:rsidR="00606459" w:rsidRPr="00871236" w:rsidRDefault="00606459" w:rsidP="00606459">
            <w:pPr>
              <w:pStyle w:val="ListParagraph"/>
              <w:numPr>
                <w:ilvl w:val="0"/>
                <w:numId w:val="11"/>
              </w:numPr>
              <w:ind w:left="396"/>
              <w:rPr>
                <w:color w:val="808080" w:themeColor="background1" w:themeShade="80"/>
              </w:rPr>
            </w:pPr>
            <w:r w:rsidRPr="00871236">
              <w:rPr>
                <w:color w:val="808080" w:themeColor="background1" w:themeShade="80"/>
              </w:rPr>
              <w:t>Takes ownership over decisions and their consequences</w:t>
            </w:r>
          </w:p>
        </w:tc>
        <w:tc>
          <w:tcPr>
            <w:tcW w:w="4450" w:type="dxa"/>
            <w:vAlign w:val="center"/>
          </w:tcPr>
          <w:p w14:paraId="383DE891" w14:textId="2AEDF5B2" w:rsidR="00606459" w:rsidRPr="00871236" w:rsidRDefault="00606459" w:rsidP="00606459">
            <w:pPr>
              <w:pStyle w:val="ListParagraph"/>
              <w:numPr>
                <w:ilvl w:val="0"/>
                <w:numId w:val="11"/>
              </w:numPr>
              <w:ind w:left="396"/>
              <w:rPr>
                <w:color w:val="808080" w:themeColor="background1" w:themeShade="80"/>
              </w:rPr>
            </w:pPr>
            <w:r w:rsidRPr="00871236">
              <w:rPr>
                <w:color w:val="808080" w:themeColor="background1" w:themeShade="80"/>
              </w:rPr>
              <w:t>Does not jump to conclusions</w:t>
            </w:r>
          </w:p>
        </w:tc>
      </w:tr>
      <w:tr w:rsidR="00606459" w14:paraId="2AD22531" w14:textId="77777777" w:rsidTr="00A523A7">
        <w:trPr>
          <w:trHeight w:val="576"/>
          <w:jc w:val="center"/>
        </w:trPr>
        <w:tc>
          <w:tcPr>
            <w:tcW w:w="4106" w:type="dxa"/>
            <w:vMerge w:val="restart"/>
            <w:vAlign w:val="center"/>
          </w:tcPr>
          <w:p w14:paraId="0D5AA7D4" w14:textId="77777777" w:rsidR="00606459" w:rsidRDefault="00606459" w:rsidP="00606459">
            <w:pPr>
              <w:pStyle w:val="ListParagraph"/>
              <w:numPr>
                <w:ilvl w:val="0"/>
                <w:numId w:val="8"/>
              </w:numPr>
              <w:ind w:left="284" w:hanging="284"/>
            </w:pPr>
            <w:r>
              <w:t xml:space="preserve"> </w:t>
            </w:r>
          </w:p>
        </w:tc>
        <w:tc>
          <w:tcPr>
            <w:tcW w:w="4394" w:type="dxa"/>
            <w:vAlign w:val="center"/>
          </w:tcPr>
          <w:p w14:paraId="69E51C5F" w14:textId="77777777" w:rsidR="00606459" w:rsidRDefault="00606459" w:rsidP="00606459">
            <w:pPr>
              <w:pStyle w:val="ListParagraph"/>
              <w:numPr>
                <w:ilvl w:val="0"/>
                <w:numId w:val="11"/>
              </w:numPr>
              <w:ind w:left="396"/>
            </w:pPr>
          </w:p>
        </w:tc>
        <w:tc>
          <w:tcPr>
            <w:tcW w:w="4450" w:type="dxa"/>
            <w:vAlign w:val="center"/>
          </w:tcPr>
          <w:p w14:paraId="157E56BC" w14:textId="77777777" w:rsidR="00606459" w:rsidRDefault="00606459" w:rsidP="00606459">
            <w:pPr>
              <w:pStyle w:val="ListParagraph"/>
              <w:numPr>
                <w:ilvl w:val="0"/>
                <w:numId w:val="11"/>
              </w:numPr>
              <w:ind w:left="396"/>
            </w:pPr>
          </w:p>
        </w:tc>
      </w:tr>
      <w:tr w:rsidR="00606459" w14:paraId="5BCC90E0" w14:textId="77777777" w:rsidTr="00A523A7">
        <w:trPr>
          <w:trHeight w:val="576"/>
          <w:jc w:val="center"/>
        </w:trPr>
        <w:tc>
          <w:tcPr>
            <w:tcW w:w="4106" w:type="dxa"/>
            <w:vMerge/>
            <w:vAlign w:val="center"/>
          </w:tcPr>
          <w:p w14:paraId="5AE999CC" w14:textId="77777777" w:rsidR="00606459" w:rsidRDefault="00606459" w:rsidP="005B708A">
            <w:pPr>
              <w:ind w:left="284" w:hanging="284"/>
            </w:pPr>
          </w:p>
        </w:tc>
        <w:tc>
          <w:tcPr>
            <w:tcW w:w="4394" w:type="dxa"/>
            <w:vAlign w:val="center"/>
          </w:tcPr>
          <w:p w14:paraId="4EBE0E83" w14:textId="77777777" w:rsidR="00606459" w:rsidRDefault="00606459" w:rsidP="00606459">
            <w:pPr>
              <w:pStyle w:val="ListParagraph"/>
              <w:numPr>
                <w:ilvl w:val="0"/>
                <w:numId w:val="11"/>
              </w:numPr>
              <w:ind w:left="396"/>
            </w:pPr>
          </w:p>
        </w:tc>
        <w:tc>
          <w:tcPr>
            <w:tcW w:w="4450" w:type="dxa"/>
            <w:vAlign w:val="center"/>
          </w:tcPr>
          <w:p w14:paraId="6C3F848A" w14:textId="77777777" w:rsidR="00606459" w:rsidRDefault="00606459" w:rsidP="00606459">
            <w:pPr>
              <w:pStyle w:val="ListParagraph"/>
              <w:numPr>
                <w:ilvl w:val="0"/>
                <w:numId w:val="11"/>
              </w:numPr>
              <w:ind w:left="396"/>
            </w:pPr>
          </w:p>
        </w:tc>
      </w:tr>
      <w:tr w:rsidR="00606459" w14:paraId="6BAA0C69" w14:textId="77777777" w:rsidTr="00A523A7">
        <w:trPr>
          <w:trHeight w:val="576"/>
          <w:jc w:val="center"/>
        </w:trPr>
        <w:tc>
          <w:tcPr>
            <w:tcW w:w="4106" w:type="dxa"/>
            <w:vMerge/>
            <w:vAlign w:val="center"/>
          </w:tcPr>
          <w:p w14:paraId="51DECD32" w14:textId="77777777" w:rsidR="00606459" w:rsidRDefault="00606459" w:rsidP="005B708A">
            <w:pPr>
              <w:ind w:left="284" w:hanging="284"/>
            </w:pPr>
          </w:p>
        </w:tc>
        <w:tc>
          <w:tcPr>
            <w:tcW w:w="4394" w:type="dxa"/>
            <w:vAlign w:val="center"/>
          </w:tcPr>
          <w:p w14:paraId="6B72DF9D" w14:textId="77777777" w:rsidR="00606459" w:rsidRDefault="00606459" w:rsidP="00606459">
            <w:pPr>
              <w:pStyle w:val="ListParagraph"/>
              <w:numPr>
                <w:ilvl w:val="0"/>
                <w:numId w:val="11"/>
              </w:numPr>
              <w:ind w:left="396"/>
            </w:pPr>
          </w:p>
        </w:tc>
        <w:tc>
          <w:tcPr>
            <w:tcW w:w="4450" w:type="dxa"/>
            <w:vAlign w:val="center"/>
          </w:tcPr>
          <w:p w14:paraId="30F96BD1" w14:textId="77777777" w:rsidR="00606459" w:rsidRDefault="00606459" w:rsidP="00606459">
            <w:pPr>
              <w:pStyle w:val="ListParagraph"/>
              <w:numPr>
                <w:ilvl w:val="0"/>
                <w:numId w:val="11"/>
              </w:numPr>
              <w:ind w:left="396"/>
            </w:pPr>
          </w:p>
        </w:tc>
      </w:tr>
      <w:tr w:rsidR="00606459" w14:paraId="1CD156B4" w14:textId="77777777" w:rsidTr="00A523A7">
        <w:trPr>
          <w:trHeight w:val="576"/>
          <w:jc w:val="center"/>
        </w:trPr>
        <w:tc>
          <w:tcPr>
            <w:tcW w:w="4106" w:type="dxa"/>
            <w:vMerge w:val="restart"/>
            <w:vAlign w:val="center"/>
          </w:tcPr>
          <w:p w14:paraId="75AB1007" w14:textId="77777777" w:rsidR="00606459" w:rsidRDefault="00606459" w:rsidP="00606459">
            <w:pPr>
              <w:pStyle w:val="ListParagraph"/>
              <w:numPr>
                <w:ilvl w:val="0"/>
                <w:numId w:val="8"/>
              </w:numPr>
              <w:ind w:left="284" w:hanging="284"/>
            </w:pPr>
            <w:r>
              <w:t xml:space="preserve"> </w:t>
            </w:r>
          </w:p>
        </w:tc>
        <w:tc>
          <w:tcPr>
            <w:tcW w:w="4394" w:type="dxa"/>
            <w:vAlign w:val="center"/>
          </w:tcPr>
          <w:p w14:paraId="3E92CE5C" w14:textId="77777777" w:rsidR="00606459" w:rsidRDefault="00606459" w:rsidP="00606459">
            <w:pPr>
              <w:pStyle w:val="ListParagraph"/>
              <w:numPr>
                <w:ilvl w:val="0"/>
                <w:numId w:val="11"/>
              </w:numPr>
              <w:ind w:left="396"/>
            </w:pPr>
          </w:p>
        </w:tc>
        <w:tc>
          <w:tcPr>
            <w:tcW w:w="4450" w:type="dxa"/>
            <w:vAlign w:val="center"/>
          </w:tcPr>
          <w:p w14:paraId="210375F7" w14:textId="77777777" w:rsidR="00606459" w:rsidRDefault="00606459" w:rsidP="00606459">
            <w:pPr>
              <w:pStyle w:val="ListParagraph"/>
              <w:numPr>
                <w:ilvl w:val="0"/>
                <w:numId w:val="11"/>
              </w:numPr>
              <w:ind w:left="396"/>
            </w:pPr>
          </w:p>
        </w:tc>
      </w:tr>
      <w:tr w:rsidR="00606459" w14:paraId="7796EC25" w14:textId="77777777" w:rsidTr="00A523A7">
        <w:trPr>
          <w:trHeight w:val="576"/>
          <w:jc w:val="center"/>
        </w:trPr>
        <w:tc>
          <w:tcPr>
            <w:tcW w:w="4106" w:type="dxa"/>
            <w:vMerge/>
            <w:vAlign w:val="center"/>
          </w:tcPr>
          <w:p w14:paraId="25F8064B" w14:textId="77777777" w:rsidR="00606459" w:rsidRDefault="00606459" w:rsidP="005B708A"/>
        </w:tc>
        <w:tc>
          <w:tcPr>
            <w:tcW w:w="4394" w:type="dxa"/>
            <w:vAlign w:val="center"/>
          </w:tcPr>
          <w:p w14:paraId="371628FD" w14:textId="77777777" w:rsidR="00606459" w:rsidRDefault="00606459" w:rsidP="00606459">
            <w:pPr>
              <w:pStyle w:val="ListParagraph"/>
              <w:numPr>
                <w:ilvl w:val="0"/>
                <w:numId w:val="11"/>
              </w:numPr>
              <w:ind w:left="396"/>
            </w:pPr>
          </w:p>
        </w:tc>
        <w:tc>
          <w:tcPr>
            <w:tcW w:w="4450" w:type="dxa"/>
            <w:vAlign w:val="center"/>
          </w:tcPr>
          <w:p w14:paraId="682F3F29" w14:textId="77777777" w:rsidR="00606459" w:rsidRDefault="00606459" w:rsidP="00606459">
            <w:pPr>
              <w:pStyle w:val="ListParagraph"/>
              <w:numPr>
                <w:ilvl w:val="0"/>
                <w:numId w:val="11"/>
              </w:numPr>
              <w:ind w:left="396"/>
            </w:pPr>
          </w:p>
        </w:tc>
      </w:tr>
      <w:tr w:rsidR="00606459" w14:paraId="3473773C" w14:textId="77777777" w:rsidTr="00A523A7">
        <w:trPr>
          <w:trHeight w:val="576"/>
          <w:jc w:val="center"/>
        </w:trPr>
        <w:tc>
          <w:tcPr>
            <w:tcW w:w="4106" w:type="dxa"/>
            <w:vMerge/>
            <w:vAlign w:val="center"/>
          </w:tcPr>
          <w:p w14:paraId="73EE48FD" w14:textId="77777777" w:rsidR="00606459" w:rsidRDefault="00606459" w:rsidP="005B708A"/>
        </w:tc>
        <w:tc>
          <w:tcPr>
            <w:tcW w:w="4394" w:type="dxa"/>
            <w:vAlign w:val="center"/>
          </w:tcPr>
          <w:p w14:paraId="1773145D" w14:textId="77777777" w:rsidR="00606459" w:rsidRDefault="00606459" w:rsidP="00606459">
            <w:pPr>
              <w:pStyle w:val="ListParagraph"/>
              <w:numPr>
                <w:ilvl w:val="0"/>
                <w:numId w:val="11"/>
              </w:numPr>
              <w:ind w:left="396"/>
            </w:pPr>
          </w:p>
        </w:tc>
        <w:tc>
          <w:tcPr>
            <w:tcW w:w="4450" w:type="dxa"/>
            <w:vAlign w:val="center"/>
          </w:tcPr>
          <w:p w14:paraId="34E0F067" w14:textId="77777777" w:rsidR="00606459" w:rsidRDefault="00606459" w:rsidP="00606459">
            <w:pPr>
              <w:pStyle w:val="ListParagraph"/>
              <w:numPr>
                <w:ilvl w:val="0"/>
                <w:numId w:val="11"/>
              </w:numPr>
              <w:ind w:left="396"/>
            </w:pPr>
          </w:p>
        </w:tc>
      </w:tr>
    </w:tbl>
    <w:p w14:paraId="65D550A5" w14:textId="04584E91" w:rsidR="00606459" w:rsidRPr="00AA29B1" w:rsidRDefault="00606459" w:rsidP="00596487">
      <w:pPr>
        <w:pStyle w:val="Heading2"/>
        <w:numPr>
          <w:ilvl w:val="0"/>
          <w:numId w:val="21"/>
        </w:numPr>
        <w:rPr>
          <w:b w:val="0"/>
        </w:rPr>
      </w:pPr>
      <w:r>
        <w:br w:type="page"/>
      </w:r>
      <w:bookmarkStart w:id="5" w:name="_Toc67582897"/>
      <w:r w:rsidR="0036340A">
        <w:lastRenderedPageBreak/>
        <w:t xml:space="preserve">Opportunity </w:t>
      </w:r>
      <w:r w:rsidR="005F2CBC">
        <w:t>A</w:t>
      </w:r>
      <w:r w:rsidR="0036340A">
        <w:t>reas</w:t>
      </w:r>
      <w:bookmarkEnd w:id="5"/>
    </w:p>
    <w:p w14:paraId="4383B46A" w14:textId="55FB50FB" w:rsidR="00606459" w:rsidRPr="00684E65" w:rsidRDefault="00606459" w:rsidP="00606459">
      <w:pPr>
        <w:pStyle w:val="ListParagraph"/>
        <w:numPr>
          <w:ilvl w:val="0"/>
          <w:numId w:val="5"/>
        </w:numPr>
        <w:spacing w:after="240"/>
        <w:rPr>
          <w:color w:val="808080" w:themeColor="background1" w:themeShade="80"/>
        </w:rPr>
      </w:pPr>
      <w:r w:rsidRPr="00684E65">
        <w:rPr>
          <w:color w:val="808080" w:themeColor="background1" w:themeShade="80"/>
        </w:rPr>
        <w:t xml:space="preserve">Look at </w:t>
      </w:r>
      <w:r w:rsidR="00D51C35" w:rsidRPr="00684E65">
        <w:rPr>
          <w:color w:val="808080" w:themeColor="background1" w:themeShade="80"/>
        </w:rPr>
        <w:t>the table</w:t>
      </w:r>
      <w:r w:rsidRPr="00684E65">
        <w:rPr>
          <w:color w:val="808080" w:themeColor="background1" w:themeShade="80"/>
        </w:rPr>
        <w:t xml:space="preserve"> that depicts overall </w:t>
      </w:r>
      <w:r w:rsidRPr="00684E65">
        <w:rPr>
          <w:b/>
          <w:color w:val="808080" w:themeColor="background1" w:themeShade="80"/>
        </w:rPr>
        <w:t>average</w:t>
      </w:r>
      <w:r w:rsidRPr="00684E65">
        <w:rPr>
          <w:color w:val="808080" w:themeColor="background1" w:themeShade="80"/>
        </w:rPr>
        <w:t xml:space="preserve"> ratings for each competency. Identify your three lowest rated competencies and place them in the left-hand column.</w:t>
      </w:r>
    </w:p>
    <w:p w14:paraId="2EAD249E" w14:textId="42DE012C" w:rsidR="00606459" w:rsidRPr="00684E65" w:rsidRDefault="00606459" w:rsidP="00606459">
      <w:pPr>
        <w:pStyle w:val="ListParagraph"/>
        <w:numPr>
          <w:ilvl w:val="0"/>
          <w:numId w:val="5"/>
        </w:numPr>
        <w:spacing w:after="120"/>
        <w:rPr>
          <w:color w:val="808080" w:themeColor="background1" w:themeShade="80"/>
        </w:rPr>
      </w:pPr>
      <w:r w:rsidRPr="00684E65">
        <w:rPr>
          <w:color w:val="808080" w:themeColor="background1" w:themeShade="80"/>
        </w:rPr>
        <w:t xml:space="preserve">For each of your lowest rated competencies, delve deeper into the average ratings for each behavior. Place your </w:t>
      </w:r>
      <w:r w:rsidR="000F25E5" w:rsidRPr="00684E65">
        <w:rPr>
          <w:color w:val="808080" w:themeColor="background1" w:themeShade="80"/>
        </w:rPr>
        <w:t>top-rated</w:t>
      </w:r>
      <w:r w:rsidRPr="00684E65">
        <w:rPr>
          <w:color w:val="808080" w:themeColor="background1" w:themeShade="80"/>
        </w:rPr>
        <w:t xml:space="preserve"> behaviors in the middle column. Place your </w:t>
      </w:r>
      <w:r w:rsidR="00D51C35" w:rsidRPr="00684E65">
        <w:rPr>
          <w:color w:val="808080" w:themeColor="background1" w:themeShade="80"/>
        </w:rPr>
        <w:t>lowest</w:t>
      </w:r>
      <w:r w:rsidRPr="00684E65">
        <w:rPr>
          <w:color w:val="808080" w:themeColor="background1" w:themeShade="80"/>
        </w:rPr>
        <w:t xml:space="preserve"> rated behaviors in the right-hand column.</w:t>
      </w:r>
    </w:p>
    <w:p w14:paraId="4362A0A2" w14:textId="201C5C5B" w:rsidR="00606459" w:rsidRPr="00684E65" w:rsidRDefault="00606459" w:rsidP="00606459">
      <w:pPr>
        <w:pStyle w:val="ListParagraph"/>
        <w:numPr>
          <w:ilvl w:val="0"/>
          <w:numId w:val="5"/>
        </w:numPr>
        <w:spacing w:after="120"/>
        <w:rPr>
          <w:color w:val="808080" w:themeColor="background1" w:themeShade="80"/>
        </w:rPr>
      </w:pPr>
      <w:r w:rsidRPr="00684E65">
        <w:rPr>
          <w:color w:val="808080" w:themeColor="background1" w:themeShade="80"/>
        </w:rPr>
        <w:t xml:space="preserve">Now you are aware of the competencies that require the most improvement </w:t>
      </w:r>
      <w:r w:rsidR="000F25E5" w:rsidRPr="00684E65">
        <w:rPr>
          <w:color w:val="808080" w:themeColor="background1" w:themeShade="80"/>
        </w:rPr>
        <w:t>and</w:t>
      </w:r>
      <w:r w:rsidRPr="00684E65">
        <w:rPr>
          <w:color w:val="808080" w:themeColor="background1" w:themeShade="80"/>
        </w:rPr>
        <w:t xml:space="preserve"> which specific behaviors need to be improved the most.</w:t>
      </w:r>
    </w:p>
    <w:tbl>
      <w:tblPr>
        <w:tblStyle w:val="TableGrid"/>
        <w:tblW w:w="0" w:type="auto"/>
        <w:jc w:val="center"/>
        <w:tblLook w:val="04A0" w:firstRow="1" w:lastRow="0" w:firstColumn="1" w:lastColumn="0" w:noHBand="0" w:noVBand="1"/>
      </w:tblPr>
      <w:tblGrid>
        <w:gridCol w:w="4566"/>
        <w:gridCol w:w="4190"/>
        <w:gridCol w:w="4194"/>
      </w:tblGrid>
      <w:tr w:rsidR="00606459" w14:paraId="3F1FAC45" w14:textId="77777777" w:rsidTr="005B708A">
        <w:trPr>
          <w:trHeight w:val="576"/>
          <w:jc w:val="center"/>
        </w:trPr>
        <w:tc>
          <w:tcPr>
            <w:tcW w:w="4644" w:type="dxa"/>
            <w:shd w:val="clear" w:color="auto" w:fill="CADAE8"/>
            <w:vAlign w:val="center"/>
          </w:tcPr>
          <w:p w14:paraId="39B93B85" w14:textId="104751FC" w:rsidR="00606459" w:rsidRPr="003E6CAD" w:rsidRDefault="0036340A" w:rsidP="005B708A">
            <w:pPr>
              <w:jc w:val="center"/>
              <w:rPr>
                <w:b/>
              </w:rPr>
            </w:pPr>
            <w:r>
              <w:rPr>
                <w:b/>
              </w:rPr>
              <w:t>Opportunity</w:t>
            </w:r>
            <w:r w:rsidR="00606459" w:rsidRPr="003E6CAD">
              <w:rPr>
                <w:b/>
              </w:rPr>
              <w:t xml:space="preserve"> </w:t>
            </w:r>
            <w:r>
              <w:rPr>
                <w:b/>
              </w:rPr>
              <w:t>areas</w:t>
            </w:r>
          </w:p>
        </w:tc>
        <w:tc>
          <w:tcPr>
            <w:tcW w:w="4252" w:type="dxa"/>
            <w:shd w:val="clear" w:color="auto" w:fill="CADAE8"/>
            <w:vAlign w:val="center"/>
          </w:tcPr>
          <w:p w14:paraId="122D40E6" w14:textId="280583AA" w:rsidR="00606459" w:rsidRDefault="00606459" w:rsidP="005B708A">
            <w:pPr>
              <w:jc w:val="center"/>
              <w:rPr>
                <w:b/>
              </w:rPr>
            </w:pPr>
            <w:r w:rsidRPr="003E6CAD">
              <w:rPr>
                <w:b/>
              </w:rPr>
              <w:t>Top</w:t>
            </w:r>
            <w:r w:rsidR="000F25E5">
              <w:rPr>
                <w:b/>
              </w:rPr>
              <w:t>-</w:t>
            </w:r>
            <w:r w:rsidRPr="003E6CAD">
              <w:rPr>
                <w:b/>
              </w:rPr>
              <w:t>rated behaviors</w:t>
            </w:r>
          </w:p>
          <w:p w14:paraId="6D1F7A63" w14:textId="20B05873" w:rsidR="00606459" w:rsidRPr="003E6CAD" w:rsidRDefault="00606459" w:rsidP="005B708A">
            <w:pPr>
              <w:jc w:val="center"/>
              <w:rPr>
                <w:b/>
              </w:rPr>
            </w:pPr>
            <w:r w:rsidRPr="003E6CAD">
              <w:rPr>
                <w:b/>
              </w:rPr>
              <w:t xml:space="preserve">per </w:t>
            </w:r>
            <w:r w:rsidR="0036340A">
              <w:rPr>
                <w:b/>
              </w:rPr>
              <w:t>opportunity area</w:t>
            </w:r>
          </w:p>
        </w:tc>
        <w:tc>
          <w:tcPr>
            <w:tcW w:w="4253" w:type="dxa"/>
            <w:shd w:val="clear" w:color="auto" w:fill="CADAE8"/>
            <w:vAlign w:val="center"/>
          </w:tcPr>
          <w:p w14:paraId="6BA72910" w14:textId="62C04903" w:rsidR="00606459" w:rsidRDefault="00606459" w:rsidP="005B708A">
            <w:pPr>
              <w:jc w:val="center"/>
              <w:rPr>
                <w:b/>
              </w:rPr>
            </w:pPr>
            <w:r w:rsidRPr="003E6CAD">
              <w:rPr>
                <w:b/>
              </w:rPr>
              <w:t>Lowest</w:t>
            </w:r>
            <w:r w:rsidR="000F25E5">
              <w:rPr>
                <w:b/>
              </w:rPr>
              <w:t>-</w:t>
            </w:r>
            <w:r w:rsidRPr="003E6CAD">
              <w:rPr>
                <w:b/>
              </w:rPr>
              <w:t>rated behaviors</w:t>
            </w:r>
          </w:p>
          <w:p w14:paraId="06DF49D2" w14:textId="21A0BBC4" w:rsidR="00606459" w:rsidRPr="003E6CAD" w:rsidRDefault="00606459" w:rsidP="005B708A">
            <w:pPr>
              <w:jc w:val="center"/>
              <w:rPr>
                <w:b/>
              </w:rPr>
            </w:pPr>
            <w:r w:rsidRPr="003E6CAD">
              <w:rPr>
                <w:b/>
              </w:rPr>
              <w:t xml:space="preserve">per </w:t>
            </w:r>
            <w:r w:rsidR="0036340A">
              <w:rPr>
                <w:b/>
              </w:rPr>
              <w:t>opportunity area</w:t>
            </w:r>
          </w:p>
        </w:tc>
      </w:tr>
      <w:tr w:rsidR="00606459" w14:paraId="36200093" w14:textId="77777777" w:rsidTr="005B708A">
        <w:trPr>
          <w:trHeight w:val="576"/>
          <w:jc w:val="center"/>
        </w:trPr>
        <w:tc>
          <w:tcPr>
            <w:tcW w:w="4644" w:type="dxa"/>
            <w:vMerge w:val="restart"/>
            <w:vAlign w:val="center"/>
          </w:tcPr>
          <w:p w14:paraId="3D20A8A3" w14:textId="77777777" w:rsidR="00606459" w:rsidRPr="0020765A" w:rsidRDefault="00606459" w:rsidP="00606459">
            <w:pPr>
              <w:pStyle w:val="ListParagraph"/>
              <w:numPr>
                <w:ilvl w:val="0"/>
                <w:numId w:val="17"/>
              </w:numPr>
              <w:rPr>
                <w:color w:val="808080" w:themeColor="background1" w:themeShade="80"/>
              </w:rPr>
            </w:pPr>
            <w:r w:rsidRPr="0020765A">
              <w:rPr>
                <w:color w:val="808080" w:themeColor="background1" w:themeShade="80"/>
              </w:rPr>
              <w:t>Creativity and Innovation</w:t>
            </w:r>
          </w:p>
        </w:tc>
        <w:tc>
          <w:tcPr>
            <w:tcW w:w="4252" w:type="dxa"/>
            <w:vAlign w:val="center"/>
          </w:tcPr>
          <w:p w14:paraId="28F23954" w14:textId="77777777" w:rsidR="00606459" w:rsidRPr="00B203D8" w:rsidRDefault="00606459" w:rsidP="00606459">
            <w:pPr>
              <w:pStyle w:val="ListParagraph"/>
              <w:numPr>
                <w:ilvl w:val="0"/>
                <w:numId w:val="12"/>
              </w:numPr>
              <w:ind w:left="396"/>
              <w:rPr>
                <w:color w:val="808080" w:themeColor="background1" w:themeShade="80"/>
              </w:rPr>
            </w:pPr>
            <w:r w:rsidRPr="00B203D8">
              <w:rPr>
                <w:color w:val="808080" w:themeColor="background1" w:themeShade="80"/>
              </w:rPr>
              <w:t>Synthesizes ideas and insights</w:t>
            </w:r>
          </w:p>
        </w:tc>
        <w:tc>
          <w:tcPr>
            <w:tcW w:w="4253" w:type="dxa"/>
            <w:vAlign w:val="center"/>
          </w:tcPr>
          <w:p w14:paraId="6F8E0342" w14:textId="77777777" w:rsidR="00606459" w:rsidRPr="00B203D8" w:rsidRDefault="00606459" w:rsidP="00606459">
            <w:pPr>
              <w:pStyle w:val="ListParagraph"/>
              <w:numPr>
                <w:ilvl w:val="0"/>
                <w:numId w:val="12"/>
              </w:numPr>
              <w:ind w:left="396"/>
              <w:rPr>
                <w:color w:val="808080" w:themeColor="background1" w:themeShade="80"/>
              </w:rPr>
            </w:pPr>
            <w:r w:rsidRPr="00B203D8">
              <w:rPr>
                <w:color w:val="808080" w:themeColor="background1" w:themeShade="80"/>
              </w:rPr>
              <w:t>Articulates a vision for the department</w:t>
            </w:r>
          </w:p>
        </w:tc>
      </w:tr>
      <w:tr w:rsidR="00606459" w14:paraId="5BC8C406" w14:textId="77777777" w:rsidTr="005B708A">
        <w:trPr>
          <w:trHeight w:val="576"/>
          <w:jc w:val="center"/>
        </w:trPr>
        <w:tc>
          <w:tcPr>
            <w:tcW w:w="4644" w:type="dxa"/>
            <w:vMerge/>
            <w:vAlign w:val="center"/>
          </w:tcPr>
          <w:p w14:paraId="04C2DC26" w14:textId="77777777" w:rsidR="00606459" w:rsidRDefault="00606459" w:rsidP="00606459">
            <w:pPr>
              <w:pStyle w:val="ListParagraph"/>
              <w:numPr>
                <w:ilvl w:val="0"/>
                <w:numId w:val="17"/>
              </w:numPr>
            </w:pPr>
          </w:p>
        </w:tc>
        <w:tc>
          <w:tcPr>
            <w:tcW w:w="4252" w:type="dxa"/>
            <w:vAlign w:val="center"/>
          </w:tcPr>
          <w:p w14:paraId="428461FD" w14:textId="77777777" w:rsidR="00606459" w:rsidRPr="00B203D8" w:rsidRDefault="00606459" w:rsidP="00606459">
            <w:pPr>
              <w:pStyle w:val="ListParagraph"/>
              <w:numPr>
                <w:ilvl w:val="0"/>
                <w:numId w:val="12"/>
              </w:numPr>
              <w:ind w:left="396"/>
              <w:rPr>
                <w:color w:val="808080" w:themeColor="background1" w:themeShade="80"/>
              </w:rPr>
            </w:pPr>
            <w:r>
              <w:rPr>
                <w:color w:val="808080" w:themeColor="background1" w:themeShade="80"/>
              </w:rPr>
              <w:t>Researches</w:t>
            </w:r>
            <w:r w:rsidRPr="00B203D8">
              <w:rPr>
                <w:color w:val="808080" w:themeColor="background1" w:themeShade="80"/>
              </w:rPr>
              <w:t xml:space="preserve"> and seeks out experts to identify potential opportunities</w:t>
            </w:r>
          </w:p>
        </w:tc>
        <w:tc>
          <w:tcPr>
            <w:tcW w:w="4253" w:type="dxa"/>
            <w:vAlign w:val="center"/>
          </w:tcPr>
          <w:p w14:paraId="6BB00BFC" w14:textId="77777777" w:rsidR="00606459" w:rsidRPr="00B203D8" w:rsidRDefault="00606459" w:rsidP="00606459">
            <w:pPr>
              <w:pStyle w:val="ListParagraph"/>
              <w:numPr>
                <w:ilvl w:val="0"/>
                <w:numId w:val="12"/>
              </w:numPr>
              <w:ind w:left="396"/>
              <w:rPr>
                <w:color w:val="808080" w:themeColor="background1" w:themeShade="80"/>
              </w:rPr>
            </w:pPr>
            <w:r w:rsidRPr="00B203D8">
              <w:rPr>
                <w:color w:val="808080" w:themeColor="background1" w:themeShade="80"/>
              </w:rPr>
              <w:t xml:space="preserve">Creates an environment </w:t>
            </w:r>
            <w:r>
              <w:rPr>
                <w:color w:val="808080" w:themeColor="background1" w:themeShade="80"/>
              </w:rPr>
              <w:t xml:space="preserve">that </w:t>
            </w:r>
            <w:r w:rsidRPr="00B203D8">
              <w:rPr>
                <w:color w:val="808080" w:themeColor="background1" w:themeShade="80"/>
              </w:rPr>
              <w:t>empower</w:t>
            </w:r>
            <w:r>
              <w:rPr>
                <w:color w:val="808080" w:themeColor="background1" w:themeShade="80"/>
              </w:rPr>
              <w:t>s</w:t>
            </w:r>
            <w:r w:rsidRPr="00B203D8">
              <w:rPr>
                <w:color w:val="808080" w:themeColor="background1" w:themeShade="80"/>
              </w:rPr>
              <w:t xml:space="preserve"> individuals to champion improvements to processes and outputs</w:t>
            </w:r>
          </w:p>
        </w:tc>
      </w:tr>
      <w:tr w:rsidR="00606459" w14:paraId="7E44DACB" w14:textId="77777777" w:rsidTr="005B708A">
        <w:trPr>
          <w:trHeight w:val="576"/>
          <w:jc w:val="center"/>
        </w:trPr>
        <w:tc>
          <w:tcPr>
            <w:tcW w:w="4644" w:type="dxa"/>
            <w:vMerge/>
            <w:vAlign w:val="center"/>
          </w:tcPr>
          <w:p w14:paraId="4014EF39" w14:textId="77777777" w:rsidR="00606459" w:rsidRDefault="00606459" w:rsidP="00606459">
            <w:pPr>
              <w:pStyle w:val="ListParagraph"/>
              <w:numPr>
                <w:ilvl w:val="0"/>
                <w:numId w:val="17"/>
              </w:numPr>
            </w:pPr>
          </w:p>
        </w:tc>
        <w:tc>
          <w:tcPr>
            <w:tcW w:w="4252" w:type="dxa"/>
            <w:vAlign w:val="center"/>
          </w:tcPr>
          <w:p w14:paraId="7E2A3DC3" w14:textId="77777777" w:rsidR="00606459" w:rsidRPr="00B203D8" w:rsidRDefault="00606459" w:rsidP="00606459">
            <w:pPr>
              <w:pStyle w:val="ListParagraph"/>
              <w:numPr>
                <w:ilvl w:val="0"/>
                <w:numId w:val="12"/>
              </w:numPr>
              <w:ind w:left="396"/>
              <w:rPr>
                <w:color w:val="808080" w:themeColor="background1" w:themeShade="80"/>
              </w:rPr>
            </w:pPr>
            <w:r w:rsidRPr="00B203D8">
              <w:rPr>
                <w:color w:val="808080" w:themeColor="background1" w:themeShade="80"/>
              </w:rPr>
              <w:t>Recognizes and rewards creativity and innovation</w:t>
            </w:r>
          </w:p>
        </w:tc>
        <w:tc>
          <w:tcPr>
            <w:tcW w:w="4253" w:type="dxa"/>
            <w:vAlign w:val="center"/>
          </w:tcPr>
          <w:p w14:paraId="35905CCC" w14:textId="77777777" w:rsidR="00606459" w:rsidRPr="00B203D8" w:rsidRDefault="00606459" w:rsidP="00606459">
            <w:pPr>
              <w:pStyle w:val="ListParagraph"/>
              <w:numPr>
                <w:ilvl w:val="0"/>
                <w:numId w:val="12"/>
              </w:numPr>
              <w:ind w:left="396"/>
              <w:rPr>
                <w:color w:val="808080" w:themeColor="background1" w:themeShade="80"/>
              </w:rPr>
            </w:pPr>
            <w:r w:rsidRPr="00B203D8">
              <w:rPr>
                <w:color w:val="808080" w:themeColor="background1" w:themeShade="80"/>
              </w:rPr>
              <w:t>N/A</w:t>
            </w:r>
          </w:p>
        </w:tc>
      </w:tr>
      <w:tr w:rsidR="00606459" w14:paraId="252B591C" w14:textId="77777777" w:rsidTr="005B708A">
        <w:trPr>
          <w:trHeight w:val="576"/>
          <w:jc w:val="center"/>
        </w:trPr>
        <w:tc>
          <w:tcPr>
            <w:tcW w:w="4644" w:type="dxa"/>
            <w:vMerge w:val="restart"/>
            <w:vAlign w:val="center"/>
          </w:tcPr>
          <w:p w14:paraId="328A9209" w14:textId="77777777" w:rsidR="00606459" w:rsidRDefault="00606459" w:rsidP="00606459">
            <w:pPr>
              <w:pStyle w:val="ListParagraph"/>
              <w:numPr>
                <w:ilvl w:val="0"/>
                <w:numId w:val="17"/>
              </w:numPr>
            </w:pPr>
          </w:p>
        </w:tc>
        <w:tc>
          <w:tcPr>
            <w:tcW w:w="4252" w:type="dxa"/>
            <w:vAlign w:val="center"/>
          </w:tcPr>
          <w:p w14:paraId="09113984" w14:textId="77777777" w:rsidR="00606459" w:rsidRDefault="00606459" w:rsidP="00606459">
            <w:pPr>
              <w:pStyle w:val="ListParagraph"/>
              <w:numPr>
                <w:ilvl w:val="0"/>
                <w:numId w:val="12"/>
              </w:numPr>
              <w:ind w:left="396"/>
            </w:pPr>
          </w:p>
        </w:tc>
        <w:tc>
          <w:tcPr>
            <w:tcW w:w="4253" w:type="dxa"/>
            <w:vAlign w:val="center"/>
          </w:tcPr>
          <w:p w14:paraId="74D8330C" w14:textId="77777777" w:rsidR="00606459" w:rsidRDefault="00606459" w:rsidP="00606459">
            <w:pPr>
              <w:pStyle w:val="ListParagraph"/>
              <w:numPr>
                <w:ilvl w:val="0"/>
                <w:numId w:val="12"/>
              </w:numPr>
              <w:ind w:left="396"/>
            </w:pPr>
          </w:p>
        </w:tc>
      </w:tr>
      <w:tr w:rsidR="00606459" w14:paraId="0F1D08C6" w14:textId="77777777" w:rsidTr="005B708A">
        <w:trPr>
          <w:trHeight w:val="576"/>
          <w:jc w:val="center"/>
        </w:trPr>
        <w:tc>
          <w:tcPr>
            <w:tcW w:w="4644" w:type="dxa"/>
            <w:vMerge/>
            <w:vAlign w:val="center"/>
          </w:tcPr>
          <w:p w14:paraId="0B06437E" w14:textId="77777777" w:rsidR="00606459" w:rsidRDefault="00606459" w:rsidP="00606459">
            <w:pPr>
              <w:pStyle w:val="ListParagraph"/>
              <w:numPr>
                <w:ilvl w:val="0"/>
                <w:numId w:val="17"/>
              </w:numPr>
            </w:pPr>
          </w:p>
        </w:tc>
        <w:tc>
          <w:tcPr>
            <w:tcW w:w="4252" w:type="dxa"/>
            <w:vAlign w:val="center"/>
          </w:tcPr>
          <w:p w14:paraId="0A57F4B8" w14:textId="77777777" w:rsidR="00606459" w:rsidRDefault="00606459" w:rsidP="00606459">
            <w:pPr>
              <w:pStyle w:val="ListParagraph"/>
              <w:numPr>
                <w:ilvl w:val="0"/>
                <w:numId w:val="12"/>
              </w:numPr>
              <w:ind w:left="396"/>
            </w:pPr>
          </w:p>
        </w:tc>
        <w:tc>
          <w:tcPr>
            <w:tcW w:w="4253" w:type="dxa"/>
            <w:vAlign w:val="center"/>
          </w:tcPr>
          <w:p w14:paraId="6B53F64E" w14:textId="77777777" w:rsidR="00606459" w:rsidRDefault="00606459" w:rsidP="00606459">
            <w:pPr>
              <w:pStyle w:val="ListParagraph"/>
              <w:numPr>
                <w:ilvl w:val="0"/>
                <w:numId w:val="12"/>
              </w:numPr>
              <w:ind w:left="396"/>
            </w:pPr>
          </w:p>
        </w:tc>
      </w:tr>
      <w:tr w:rsidR="00606459" w14:paraId="365E8C5B" w14:textId="77777777" w:rsidTr="005B708A">
        <w:trPr>
          <w:trHeight w:val="576"/>
          <w:jc w:val="center"/>
        </w:trPr>
        <w:tc>
          <w:tcPr>
            <w:tcW w:w="4644" w:type="dxa"/>
            <w:vMerge/>
            <w:vAlign w:val="center"/>
          </w:tcPr>
          <w:p w14:paraId="67E63FE9" w14:textId="77777777" w:rsidR="00606459" w:rsidRDefault="00606459" w:rsidP="00606459">
            <w:pPr>
              <w:pStyle w:val="ListParagraph"/>
              <w:numPr>
                <w:ilvl w:val="0"/>
                <w:numId w:val="17"/>
              </w:numPr>
            </w:pPr>
          </w:p>
        </w:tc>
        <w:tc>
          <w:tcPr>
            <w:tcW w:w="4252" w:type="dxa"/>
            <w:vAlign w:val="center"/>
          </w:tcPr>
          <w:p w14:paraId="072EBF64" w14:textId="77777777" w:rsidR="00606459" w:rsidRDefault="00606459" w:rsidP="00606459">
            <w:pPr>
              <w:pStyle w:val="ListParagraph"/>
              <w:numPr>
                <w:ilvl w:val="0"/>
                <w:numId w:val="12"/>
              </w:numPr>
              <w:ind w:left="396"/>
            </w:pPr>
          </w:p>
        </w:tc>
        <w:tc>
          <w:tcPr>
            <w:tcW w:w="4253" w:type="dxa"/>
            <w:vAlign w:val="center"/>
          </w:tcPr>
          <w:p w14:paraId="27710877" w14:textId="77777777" w:rsidR="00606459" w:rsidRDefault="00606459" w:rsidP="00606459">
            <w:pPr>
              <w:pStyle w:val="ListParagraph"/>
              <w:numPr>
                <w:ilvl w:val="0"/>
                <w:numId w:val="12"/>
              </w:numPr>
              <w:ind w:left="396"/>
            </w:pPr>
          </w:p>
        </w:tc>
      </w:tr>
      <w:tr w:rsidR="00606459" w14:paraId="79BD94A0" w14:textId="77777777" w:rsidTr="005B708A">
        <w:trPr>
          <w:trHeight w:val="576"/>
          <w:jc w:val="center"/>
        </w:trPr>
        <w:tc>
          <w:tcPr>
            <w:tcW w:w="4644" w:type="dxa"/>
            <w:vMerge w:val="restart"/>
            <w:vAlign w:val="center"/>
          </w:tcPr>
          <w:p w14:paraId="643B51B4" w14:textId="77777777" w:rsidR="00606459" w:rsidRDefault="00606459" w:rsidP="00606459">
            <w:pPr>
              <w:pStyle w:val="ListParagraph"/>
              <w:numPr>
                <w:ilvl w:val="0"/>
                <w:numId w:val="17"/>
              </w:numPr>
            </w:pPr>
          </w:p>
        </w:tc>
        <w:tc>
          <w:tcPr>
            <w:tcW w:w="4252" w:type="dxa"/>
            <w:vAlign w:val="center"/>
          </w:tcPr>
          <w:p w14:paraId="52BA4DA4" w14:textId="77777777" w:rsidR="00606459" w:rsidRDefault="00606459" w:rsidP="00606459">
            <w:pPr>
              <w:pStyle w:val="ListParagraph"/>
              <w:numPr>
                <w:ilvl w:val="0"/>
                <w:numId w:val="12"/>
              </w:numPr>
              <w:ind w:left="396"/>
            </w:pPr>
          </w:p>
        </w:tc>
        <w:tc>
          <w:tcPr>
            <w:tcW w:w="4253" w:type="dxa"/>
            <w:vAlign w:val="center"/>
          </w:tcPr>
          <w:p w14:paraId="504171F5" w14:textId="77777777" w:rsidR="00606459" w:rsidRDefault="00606459" w:rsidP="00606459">
            <w:pPr>
              <w:pStyle w:val="ListParagraph"/>
              <w:numPr>
                <w:ilvl w:val="0"/>
                <w:numId w:val="12"/>
              </w:numPr>
              <w:ind w:left="396"/>
            </w:pPr>
          </w:p>
        </w:tc>
      </w:tr>
      <w:tr w:rsidR="00606459" w14:paraId="74A5E36A" w14:textId="77777777" w:rsidTr="005B708A">
        <w:trPr>
          <w:trHeight w:val="576"/>
          <w:jc w:val="center"/>
        </w:trPr>
        <w:tc>
          <w:tcPr>
            <w:tcW w:w="4644" w:type="dxa"/>
            <w:vMerge/>
            <w:vAlign w:val="center"/>
          </w:tcPr>
          <w:p w14:paraId="78FBA90B" w14:textId="77777777" w:rsidR="00606459" w:rsidRDefault="00606459" w:rsidP="005B708A"/>
        </w:tc>
        <w:tc>
          <w:tcPr>
            <w:tcW w:w="4252" w:type="dxa"/>
            <w:vAlign w:val="center"/>
          </w:tcPr>
          <w:p w14:paraId="699112FD" w14:textId="77777777" w:rsidR="00606459" w:rsidRDefault="00606459" w:rsidP="00606459">
            <w:pPr>
              <w:pStyle w:val="ListParagraph"/>
              <w:numPr>
                <w:ilvl w:val="0"/>
                <w:numId w:val="12"/>
              </w:numPr>
              <w:ind w:left="396"/>
            </w:pPr>
          </w:p>
        </w:tc>
        <w:tc>
          <w:tcPr>
            <w:tcW w:w="4253" w:type="dxa"/>
            <w:vAlign w:val="center"/>
          </w:tcPr>
          <w:p w14:paraId="7D9267D2" w14:textId="77777777" w:rsidR="00606459" w:rsidRDefault="00606459" w:rsidP="00606459">
            <w:pPr>
              <w:pStyle w:val="ListParagraph"/>
              <w:numPr>
                <w:ilvl w:val="0"/>
                <w:numId w:val="12"/>
              </w:numPr>
              <w:ind w:left="396"/>
            </w:pPr>
          </w:p>
        </w:tc>
      </w:tr>
      <w:tr w:rsidR="00606459" w14:paraId="0748ED7F" w14:textId="77777777" w:rsidTr="005B708A">
        <w:trPr>
          <w:trHeight w:val="576"/>
          <w:jc w:val="center"/>
        </w:trPr>
        <w:tc>
          <w:tcPr>
            <w:tcW w:w="4644" w:type="dxa"/>
            <w:vMerge/>
            <w:vAlign w:val="center"/>
          </w:tcPr>
          <w:p w14:paraId="1B124ABA" w14:textId="77777777" w:rsidR="00606459" w:rsidRDefault="00606459" w:rsidP="005B708A"/>
        </w:tc>
        <w:tc>
          <w:tcPr>
            <w:tcW w:w="4252" w:type="dxa"/>
            <w:vAlign w:val="center"/>
          </w:tcPr>
          <w:p w14:paraId="27C986BB" w14:textId="77777777" w:rsidR="00606459" w:rsidRDefault="00606459" w:rsidP="00606459">
            <w:pPr>
              <w:pStyle w:val="ListParagraph"/>
              <w:numPr>
                <w:ilvl w:val="0"/>
                <w:numId w:val="12"/>
              </w:numPr>
              <w:ind w:left="396"/>
            </w:pPr>
          </w:p>
        </w:tc>
        <w:tc>
          <w:tcPr>
            <w:tcW w:w="4253" w:type="dxa"/>
            <w:vAlign w:val="center"/>
          </w:tcPr>
          <w:p w14:paraId="79428082" w14:textId="77777777" w:rsidR="00606459" w:rsidRDefault="00606459" w:rsidP="00606459">
            <w:pPr>
              <w:pStyle w:val="ListParagraph"/>
              <w:numPr>
                <w:ilvl w:val="0"/>
                <w:numId w:val="12"/>
              </w:numPr>
              <w:ind w:left="396"/>
            </w:pPr>
          </w:p>
        </w:tc>
      </w:tr>
    </w:tbl>
    <w:p w14:paraId="13CBD4C4" w14:textId="77777777" w:rsidR="00606459" w:rsidRDefault="00606459" w:rsidP="00606459"/>
    <w:p w14:paraId="0DAE1C74" w14:textId="77777777" w:rsidR="00606459" w:rsidRDefault="00606459" w:rsidP="00606459">
      <w:r>
        <w:br w:type="page"/>
      </w:r>
    </w:p>
    <w:p w14:paraId="6B8638EC" w14:textId="567EFEC9" w:rsidR="00606459" w:rsidRPr="00AA29B1" w:rsidRDefault="00606459" w:rsidP="00596487">
      <w:pPr>
        <w:pStyle w:val="Heading2"/>
        <w:numPr>
          <w:ilvl w:val="0"/>
          <w:numId w:val="21"/>
        </w:numPr>
        <w:rPr>
          <w:b w:val="0"/>
        </w:rPr>
      </w:pPr>
      <w:bookmarkStart w:id="6" w:name="_Toc67582898"/>
      <w:r w:rsidRPr="00AA29B1">
        <w:lastRenderedPageBreak/>
        <w:t>Comparative Analysis</w:t>
      </w:r>
      <w:bookmarkEnd w:id="6"/>
    </w:p>
    <w:p w14:paraId="1742AB13" w14:textId="50D472AB" w:rsidR="00606459" w:rsidRPr="00684E65" w:rsidRDefault="00606459" w:rsidP="00606459">
      <w:pPr>
        <w:pStyle w:val="ListParagraph"/>
        <w:numPr>
          <w:ilvl w:val="0"/>
          <w:numId w:val="6"/>
        </w:numPr>
        <w:spacing w:after="120"/>
        <w:rPr>
          <w:color w:val="808080" w:themeColor="background1" w:themeShade="80"/>
        </w:rPr>
      </w:pPr>
      <w:r w:rsidRPr="00684E65">
        <w:rPr>
          <w:color w:val="808080" w:themeColor="background1" w:themeShade="80"/>
        </w:rPr>
        <w:t xml:space="preserve">For each competency or behavior, look at the breakdown of ratings by rater group. Evaluate each rater group’s feedback in turn against your </w:t>
      </w:r>
      <w:r w:rsidR="000F25E5" w:rsidRPr="00684E65">
        <w:rPr>
          <w:color w:val="808080" w:themeColor="background1" w:themeShade="80"/>
        </w:rPr>
        <w:t>self-rating</w:t>
      </w:r>
      <w:r w:rsidRPr="00684E65">
        <w:rPr>
          <w:color w:val="808080" w:themeColor="background1" w:themeShade="80"/>
        </w:rPr>
        <w:t>.</w:t>
      </w:r>
    </w:p>
    <w:p w14:paraId="73A9BCC2" w14:textId="64ADD29A" w:rsidR="00606459" w:rsidRPr="00684E65" w:rsidRDefault="00606459" w:rsidP="00606459">
      <w:pPr>
        <w:pStyle w:val="ListParagraph"/>
        <w:numPr>
          <w:ilvl w:val="0"/>
          <w:numId w:val="6"/>
        </w:numPr>
        <w:spacing w:after="120"/>
        <w:rPr>
          <w:color w:val="808080" w:themeColor="background1" w:themeShade="80"/>
        </w:rPr>
      </w:pPr>
      <w:r w:rsidRPr="00684E65">
        <w:rPr>
          <w:color w:val="808080" w:themeColor="background1" w:themeShade="80"/>
        </w:rPr>
        <w:t>Pinpoint higher and lower than expected ratings and the variances between yourself and other rater group ratings.</w:t>
      </w:r>
    </w:p>
    <w:p w14:paraId="51BB5BE8" w14:textId="77777777" w:rsidR="00606459" w:rsidRPr="00684E65" w:rsidRDefault="00606459" w:rsidP="00606459">
      <w:pPr>
        <w:pStyle w:val="ListParagraph"/>
        <w:numPr>
          <w:ilvl w:val="0"/>
          <w:numId w:val="6"/>
        </w:numPr>
        <w:spacing w:after="120"/>
        <w:rPr>
          <w:color w:val="808080" w:themeColor="background1" w:themeShade="80"/>
        </w:rPr>
      </w:pPr>
      <w:r w:rsidRPr="00684E65">
        <w:rPr>
          <w:color w:val="808080" w:themeColor="background1" w:themeShade="80"/>
        </w:rPr>
        <w:t xml:space="preserve">Place competencies or behaviors that you rated lower and rater groups rated higher in the left-hand box. </w:t>
      </w:r>
    </w:p>
    <w:p w14:paraId="1BC1AFD2" w14:textId="77777777" w:rsidR="00606459" w:rsidRPr="00684E65" w:rsidRDefault="00606459" w:rsidP="00606459">
      <w:pPr>
        <w:pStyle w:val="ListParagraph"/>
        <w:numPr>
          <w:ilvl w:val="0"/>
          <w:numId w:val="6"/>
        </w:numPr>
        <w:spacing w:after="120"/>
        <w:rPr>
          <w:color w:val="808080" w:themeColor="background1" w:themeShade="80"/>
        </w:rPr>
      </w:pPr>
      <w:r w:rsidRPr="00684E65">
        <w:rPr>
          <w:color w:val="808080" w:themeColor="background1" w:themeShade="80"/>
        </w:rPr>
        <w:t>Place competencies or behaviors that you rated higher and rater groups rated lower in the middle box.</w:t>
      </w:r>
    </w:p>
    <w:p w14:paraId="7082CB46" w14:textId="555B7807" w:rsidR="00606459" w:rsidRPr="00684E65" w:rsidRDefault="00606459" w:rsidP="00606459">
      <w:pPr>
        <w:pStyle w:val="ListParagraph"/>
        <w:numPr>
          <w:ilvl w:val="0"/>
          <w:numId w:val="6"/>
        </w:numPr>
        <w:spacing w:after="120"/>
        <w:rPr>
          <w:color w:val="808080" w:themeColor="background1" w:themeShade="80"/>
        </w:rPr>
      </w:pPr>
      <w:r w:rsidRPr="00684E65">
        <w:rPr>
          <w:color w:val="808080" w:themeColor="background1" w:themeShade="80"/>
        </w:rPr>
        <w:t>Look at the chart that compares rater group ratings for each competency or behavior. Place competencies that have significant discrepancies in the right-hand box.</w:t>
      </w:r>
    </w:p>
    <w:p w14:paraId="64BD4147" w14:textId="311875D7" w:rsidR="00606459" w:rsidRPr="00684E65" w:rsidRDefault="00D51C35" w:rsidP="00606459">
      <w:pPr>
        <w:pStyle w:val="ListParagraph"/>
        <w:numPr>
          <w:ilvl w:val="0"/>
          <w:numId w:val="6"/>
        </w:numPr>
        <w:spacing w:after="120"/>
        <w:rPr>
          <w:color w:val="808080" w:themeColor="background1" w:themeShade="80"/>
        </w:rPr>
      </w:pPr>
      <w:r w:rsidRPr="00684E65">
        <w:rPr>
          <w:color w:val="808080" w:themeColor="background1" w:themeShade="80"/>
        </w:rPr>
        <w:t xml:space="preserve">Attempt to provide some context or explanation as to why the ratings are different. </w:t>
      </w:r>
      <w:r w:rsidR="00606459" w:rsidRPr="00684E65">
        <w:rPr>
          <w:color w:val="808080" w:themeColor="background1" w:themeShade="80"/>
        </w:rPr>
        <w:t>This will give you the information you need to follow up with raters and gain a better understanding of your performance.</w:t>
      </w:r>
    </w:p>
    <w:p w14:paraId="4B7E1C94" w14:textId="77777777" w:rsidR="00606459" w:rsidRPr="004F6B7D" w:rsidRDefault="00606459" w:rsidP="00606459">
      <w:pPr>
        <w:spacing w:after="120"/>
        <w:rPr>
          <w:color w:val="989898" w:themeColor="text1" w:themeTint="80"/>
        </w:rPr>
      </w:pPr>
    </w:p>
    <w:tbl>
      <w:tblPr>
        <w:tblStyle w:val="TableGrid"/>
        <w:tblW w:w="0" w:type="auto"/>
        <w:jc w:val="center"/>
        <w:tblLook w:val="04A0" w:firstRow="1" w:lastRow="0" w:firstColumn="1" w:lastColumn="0" w:noHBand="0" w:noVBand="1"/>
      </w:tblPr>
      <w:tblGrid>
        <w:gridCol w:w="1543"/>
        <w:gridCol w:w="3802"/>
        <w:gridCol w:w="3802"/>
        <w:gridCol w:w="3808"/>
      </w:tblGrid>
      <w:tr w:rsidR="00EB36D0" w14:paraId="732E204A" w14:textId="77777777" w:rsidTr="00EB36D0">
        <w:trPr>
          <w:trHeight w:val="1335"/>
          <w:jc w:val="center"/>
        </w:trPr>
        <w:tc>
          <w:tcPr>
            <w:tcW w:w="1548" w:type="dxa"/>
            <w:tcBorders>
              <w:top w:val="nil"/>
              <w:left w:val="nil"/>
              <w:bottom w:val="single" w:sz="4" w:space="0" w:color="auto"/>
              <w:right w:val="single" w:sz="4" w:space="0" w:color="auto"/>
            </w:tcBorders>
            <w:shd w:val="clear" w:color="auto" w:fill="auto"/>
            <w:vAlign w:val="center"/>
          </w:tcPr>
          <w:p w14:paraId="401B4729" w14:textId="77777777" w:rsidR="00606459" w:rsidRPr="00871236" w:rsidRDefault="00606459" w:rsidP="005B708A">
            <w:pPr>
              <w:rPr>
                <w:b/>
              </w:rPr>
            </w:pPr>
          </w:p>
        </w:tc>
        <w:tc>
          <w:tcPr>
            <w:tcW w:w="3876" w:type="dxa"/>
            <w:tcBorders>
              <w:left w:val="single" w:sz="4" w:space="0" w:color="auto"/>
            </w:tcBorders>
            <w:shd w:val="clear" w:color="auto" w:fill="CADAE8"/>
            <w:vAlign w:val="center"/>
          </w:tcPr>
          <w:p w14:paraId="2220976B" w14:textId="77777777" w:rsidR="00EB36D0" w:rsidRDefault="00EB36D0" w:rsidP="00EB36D0">
            <w:pPr>
              <w:spacing w:after="120"/>
              <w:jc w:val="center"/>
              <w:rPr>
                <w:b/>
              </w:rPr>
            </w:pPr>
            <w:r>
              <w:rPr>
                <w:b/>
              </w:rPr>
              <w:t>Unknown Strengths:</w:t>
            </w:r>
          </w:p>
          <w:p w14:paraId="7185D139" w14:textId="25AABCFA" w:rsidR="00606459" w:rsidRPr="00871236" w:rsidRDefault="00606459" w:rsidP="005B708A">
            <w:pPr>
              <w:jc w:val="center"/>
              <w:rPr>
                <w:b/>
              </w:rPr>
            </w:pPr>
            <w:r w:rsidRPr="00871236">
              <w:rPr>
                <w:b/>
              </w:rPr>
              <w:t>Competencies</w:t>
            </w:r>
            <w:r>
              <w:rPr>
                <w:b/>
              </w:rPr>
              <w:t xml:space="preserve"> or behaviors</w:t>
            </w:r>
            <w:r w:rsidRPr="00871236">
              <w:rPr>
                <w:b/>
              </w:rPr>
              <w:t xml:space="preserve"> which rater groups rated higher than I rated myself</w:t>
            </w:r>
          </w:p>
        </w:tc>
        <w:tc>
          <w:tcPr>
            <w:tcW w:w="3876" w:type="dxa"/>
            <w:shd w:val="clear" w:color="auto" w:fill="CADAE8"/>
            <w:vAlign w:val="center"/>
          </w:tcPr>
          <w:p w14:paraId="3CEE5E38" w14:textId="7955F0DF" w:rsidR="00EB36D0" w:rsidRDefault="00DB74B8" w:rsidP="00EB36D0">
            <w:pPr>
              <w:spacing w:after="120"/>
              <w:jc w:val="center"/>
              <w:rPr>
                <w:b/>
              </w:rPr>
            </w:pPr>
            <w:r>
              <w:rPr>
                <w:b/>
              </w:rPr>
              <w:t>Top Perception Gaps</w:t>
            </w:r>
            <w:r w:rsidR="00EB36D0">
              <w:rPr>
                <w:b/>
              </w:rPr>
              <w:t>:</w:t>
            </w:r>
          </w:p>
          <w:p w14:paraId="35B87609" w14:textId="575D9A1E" w:rsidR="00606459" w:rsidRPr="003E6CAD" w:rsidRDefault="00606459" w:rsidP="005B708A">
            <w:pPr>
              <w:jc w:val="center"/>
              <w:rPr>
                <w:b/>
              </w:rPr>
            </w:pPr>
            <w:r>
              <w:rPr>
                <w:b/>
              </w:rPr>
              <w:t>Competencies or behaviors which rater groups rated lower than I rated myself</w:t>
            </w:r>
          </w:p>
        </w:tc>
        <w:tc>
          <w:tcPr>
            <w:tcW w:w="3876" w:type="dxa"/>
            <w:shd w:val="clear" w:color="auto" w:fill="CADAE8"/>
            <w:vAlign w:val="center"/>
          </w:tcPr>
          <w:p w14:paraId="2FDA1FEB" w14:textId="797C2109" w:rsidR="00EB36D0" w:rsidRDefault="00EB36D0" w:rsidP="00EB36D0">
            <w:pPr>
              <w:spacing w:after="120"/>
              <w:jc w:val="center"/>
              <w:rPr>
                <w:b/>
              </w:rPr>
            </w:pPr>
            <w:r>
              <w:rPr>
                <w:b/>
              </w:rPr>
              <w:t>Inconsistencies:</w:t>
            </w:r>
          </w:p>
          <w:p w14:paraId="00951AB4" w14:textId="4452D937" w:rsidR="00606459" w:rsidRDefault="00606459" w:rsidP="005B708A">
            <w:pPr>
              <w:jc w:val="center"/>
              <w:rPr>
                <w:b/>
              </w:rPr>
            </w:pPr>
            <w:r>
              <w:rPr>
                <w:b/>
              </w:rPr>
              <w:t>Significant ratings discrepancies among rater groups</w:t>
            </w:r>
          </w:p>
        </w:tc>
      </w:tr>
      <w:tr w:rsidR="00EB36D0" w:rsidRPr="00A55A7B" w14:paraId="6D538FA7" w14:textId="77777777" w:rsidTr="005B708A">
        <w:trPr>
          <w:trHeight w:val="576"/>
          <w:jc w:val="center"/>
        </w:trPr>
        <w:tc>
          <w:tcPr>
            <w:tcW w:w="1548" w:type="dxa"/>
            <w:tcBorders>
              <w:top w:val="single" w:sz="4" w:space="0" w:color="auto"/>
            </w:tcBorders>
            <w:shd w:val="clear" w:color="auto" w:fill="CADAE8"/>
            <w:vAlign w:val="center"/>
          </w:tcPr>
          <w:p w14:paraId="4B9999DD" w14:textId="77777777" w:rsidR="00606459" w:rsidRPr="00A56CD3" w:rsidRDefault="00606459" w:rsidP="005B708A">
            <w:pPr>
              <w:rPr>
                <w:b/>
              </w:rPr>
            </w:pPr>
            <w:r w:rsidRPr="00A56CD3">
              <w:rPr>
                <w:b/>
              </w:rPr>
              <w:t>Competency</w:t>
            </w:r>
            <w:r>
              <w:rPr>
                <w:b/>
              </w:rPr>
              <w:t xml:space="preserve"> or behavior</w:t>
            </w:r>
          </w:p>
        </w:tc>
        <w:tc>
          <w:tcPr>
            <w:tcW w:w="3876" w:type="dxa"/>
            <w:vAlign w:val="center"/>
          </w:tcPr>
          <w:p w14:paraId="5EB096B7" w14:textId="77777777" w:rsidR="00606459" w:rsidRPr="00A55A7B" w:rsidRDefault="00606459" w:rsidP="005B708A">
            <w:pPr>
              <w:rPr>
                <w:i/>
                <w:color w:val="808080" w:themeColor="background1" w:themeShade="80"/>
              </w:rPr>
            </w:pPr>
            <w:r w:rsidRPr="00A55A7B">
              <w:rPr>
                <w:i/>
                <w:color w:val="808080" w:themeColor="background1" w:themeShade="80"/>
              </w:rPr>
              <w:t>Problem</w:t>
            </w:r>
            <w:r>
              <w:rPr>
                <w:i/>
                <w:color w:val="808080" w:themeColor="background1" w:themeShade="80"/>
              </w:rPr>
              <w:t xml:space="preserve"> </w:t>
            </w:r>
            <w:r w:rsidRPr="00A55A7B">
              <w:rPr>
                <w:i/>
                <w:color w:val="808080" w:themeColor="background1" w:themeShade="80"/>
              </w:rPr>
              <w:t>solving and decision</w:t>
            </w:r>
            <w:r>
              <w:rPr>
                <w:i/>
                <w:color w:val="808080" w:themeColor="background1" w:themeShade="80"/>
              </w:rPr>
              <w:t xml:space="preserve"> </w:t>
            </w:r>
            <w:r w:rsidRPr="00A55A7B">
              <w:rPr>
                <w:i/>
                <w:color w:val="808080" w:themeColor="background1" w:themeShade="80"/>
              </w:rPr>
              <w:t>making</w:t>
            </w:r>
          </w:p>
        </w:tc>
        <w:tc>
          <w:tcPr>
            <w:tcW w:w="3876" w:type="dxa"/>
            <w:vAlign w:val="center"/>
          </w:tcPr>
          <w:p w14:paraId="6EBC5F8F" w14:textId="77777777" w:rsidR="00B666CA" w:rsidRPr="006E6C06" w:rsidRDefault="00B666CA" w:rsidP="00B666CA">
            <w:pPr>
              <w:ind w:left="142"/>
              <w:rPr>
                <w:i/>
                <w:color w:val="808080" w:themeColor="background1" w:themeShade="80"/>
              </w:rPr>
            </w:pPr>
            <w:r w:rsidRPr="006E6C06">
              <w:rPr>
                <w:i/>
                <w:color w:val="808080" w:themeColor="background1" w:themeShade="80"/>
              </w:rPr>
              <w:t>Teamwork</w:t>
            </w:r>
          </w:p>
          <w:p w14:paraId="14B8ED02" w14:textId="4BAAD966" w:rsidR="00606459" w:rsidRPr="006E6C06" w:rsidRDefault="00B666CA" w:rsidP="00B666CA">
            <w:pPr>
              <w:pStyle w:val="ListParagraph"/>
              <w:numPr>
                <w:ilvl w:val="0"/>
                <w:numId w:val="16"/>
              </w:numPr>
              <w:ind w:left="349" w:hanging="180"/>
              <w:rPr>
                <w:i/>
                <w:color w:val="808080" w:themeColor="background1" w:themeShade="80"/>
              </w:rPr>
            </w:pPr>
            <w:r w:rsidRPr="006E6C06">
              <w:rPr>
                <w:i/>
                <w:color w:val="808080" w:themeColor="background1" w:themeShade="80"/>
              </w:rPr>
              <w:t>Builds consensus to make team decisions and implements those decisions</w:t>
            </w:r>
          </w:p>
        </w:tc>
        <w:tc>
          <w:tcPr>
            <w:tcW w:w="3876" w:type="dxa"/>
            <w:vAlign w:val="center"/>
          </w:tcPr>
          <w:p w14:paraId="7BAB150D" w14:textId="0E5DCD10" w:rsidR="00606459" w:rsidRPr="00237BED" w:rsidRDefault="00237BED" w:rsidP="00237BED">
            <w:pPr>
              <w:rPr>
                <w:i/>
                <w:color w:val="808080" w:themeColor="background1" w:themeShade="80"/>
              </w:rPr>
            </w:pPr>
            <w:r w:rsidRPr="00237BED">
              <w:rPr>
                <w:i/>
                <w:color w:val="808080" w:themeColor="background1" w:themeShade="80"/>
              </w:rPr>
              <w:t>Managing through change and uncertainty</w:t>
            </w:r>
          </w:p>
        </w:tc>
      </w:tr>
      <w:tr w:rsidR="00EB36D0" w14:paraId="1E3D0CC4" w14:textId="77777777" w:rsidTr="005B708A">
        <w:trPr>
          <w:trHeight w:val="576"/>
          <w:jc w:val="center"/>
        </w:trPr>
        <w:tc>
          <w:tcPr>
            <w:tcW w:w="1548" w:type="dxa"/>
            <w:shd w:val="clear" w:color="auto" w:fill="CADAE8"/>
            <w:vAlign w:val="center"/>
          </w:tcPr>
          <w:p w14:paraId="39BAE44B" w14:textId="77777777" w:rsidR="00606459" w:rsidRPr="00A56CD3" w:rsidRDefault="00606459" w:rsidP="005B708A">
            <w:pPr>
              <w:rPr>
                <w:b/>
              </w:rPr>
            </w:pPr>
            <w:r w:rsidRPr="00A56CD3">
              <w:rPr>
                <w:b/>
              </w:rPr>
              <w:t>Context</w:t>
            </w:r>
          </w:p>
        </w:tc>
        <w:tc>
          <w:tcPr>
            <w:tcW w:w="3876" w:type="dxa"/>
            <w:vAlign w:val="center"/>
          </w:tcPr>
          <w:p w14:paraId="51D4D701" w14:textId="77777777" w:rsidR="00606459" w:rsidRPr="00871236" w:rsidRDefault="00606459" w:rsidP="005B708A">
            <w:pPr>
              <w:rPr>
                <w:color w:val="808080" w:themeColor="background1" w:themeShade="80"/>
              </w:rPr>
            </w:pPr>
            <w:r w:rsidRPr="00871236">
              <w:rPr>
                <w:color w:val="808080" w:themeColor="background1" w:themeShade="80"/>
              </w:rPr>
              <w:t>I wasn’t happy with the way I approached the PR problem</w:t>
            </w:r>
            <w:r>
              <w:rPr>
                <w:color w:val="808080" w:themeColor="background1" w:themeShade="80"/>
              </w:rPr>
              <w:t>,</w:t>
            </w:r>
            <w:r w:rsidRPr="00871236">
              <w:rPr>
                <w:color w:val="808080" w:themeColor="background1" w:themeShade="80"/>
              </w:rPr>
              <w:t xml:space="preserve"> but it looks like everyone else thought I did a good job.</w:t>
            </w:r>
          </w:p>
        </w:tc>
        <w:tc>
          <w:tcPr>
            <w:tcW w:w="3876" w:type="dxa"/>
            <w:vAlign w:val="center"/>
          </w:tcPr>
          <w:p w14:paraId="6D491F52" w14:textId="77777777" w:rsidR="00606459" w:rsidRPr="006E6C06" w:rsidRDefault="00606459" w:rsidP="005B708A">
            <w:pPr>
              <w:tabs>
                <w:tab w:val="left" w:pos="180"/>
              </w:tabs>
              <w:ind w:left="142"/>
              <w:rPr>
                <w:color w:val="808080" w:themeColor="background1" w:themeShade="80"/>
              </w:rPr>
            </w:pPr>
            <w:r w:rsidRPr="006E6C06">
              <w:rPr>
                <w:color w:val="808080" w:themeColor="background1" w:themeShade="80"/>
              </w:rPr>
              <w:t>Not sure why everyone rated</w:t>
            </w:r>
            <w:r>
              <w:rPr>
                <w:color w:val="808080" w:themeColor="background1" w:themeShade="80"/>
              </w:rPr>
              <w:t xml:space="preserve"> me so low here. Need to get more information and </w:t>
            </w:r>
            <w:r w:rsidRPr="006E6C06">
              <w:rPr>
                <w:color w:val="808080" w:themeColor="background1" w:themeShade="80"/>
              </w:rPr>
              <w:t>feedback to help me understand.</w:t>
            </w:r>
          </w:p>
        </w:tc>
        <w:tc>
          <w:tcPr>
            <w:tcW w:w="3876" w:type="dxa"/>
            <w:vAlign w:val="center"/>
          </w:tcPr>
          <w:p w14:paraId="29438474" w14:textId="1129DF07" w:rsidR="00606459" w:rsidRPr="006E6C06" w:rsidRDefault="00606459" w:rsidP="005B708A">
            <w:pPr>
              <w:tabs>
                <w:tab w:val="left" w:pos="180"/>
              </w:tabs>
              <w:ind w:left="142"/>
            </w:pPr>
            <w:r>
              <w:rPr>
                <w:color w:val="808080" w:themeColor="background1" w:themeShade="80"/>
              </w:rPr>
              <w:t>Direct reports rated me two</w:t>
            </w:r>
            <w:r w:rsidRPr="006E6C06">
              <w:rPr>
                <w:color w:val="808080" w:themeColor="background1" w:themeShade="80"/>
              </w:rPr>
              <w:t xml:space="preserve"> po</w:t>
            </w:r>
            <w:r>
              <w:rPr>
                <w:color w:val="808080" w:themeColor="background1" w:themeShade="80"/>
              </w:rPr>
              <w:t xml:space="preserve">ints </w:t>
            </w:r>
            <w:r w:rsidR="00B666CA">
              <w:rPr>
                <w:color w:val="808080" w:themeColor="background1" w:themeShade="80"/>
              </w:rPr>
              <w:t>lower</w:t>
            </w:r>
            <w:r>
              <w:rPr>
                <w:color w:val="808080" w:themeColor="background1" w:themeShade="80"/>
              </w:rPr>
              <w:t xml:space="preserve"> than my peers did. </w:t>
            </w:r>
            <w:r w:rsidRPr="006E6C06">
              <w:rPr>
                <w:color w:val="808080" w:themeColor="background1" w:themeShade="80"/>
              </w:rPr>
              <w:t>Could be rela</w:t>
            </w:r>
            <w:r>
              <w:rPr>
                <w:color w:val="808080" w:themeColor="background1" w:themeShade="80"/>
              </w:rPr>
              <w:t xml:space="preserve">ted to </w:t>
            </w:r>
            <w:r w:rsidR="00B62AEB">
              <w:rPr>
                <w:color w:val="808080" w:themeColor="background1" w:themeShade="80"/>
              </w:rPr>
              <w:t>my communication</w:t>
            </w:r>
            <w:r w:rsidR="009B366C">
              <w:rPr>
                <w:color w:val="808080" w:themeColor="background1" w:themeShade="80"/>
              </w:rPr>
              <w:t xml:space="preserve"> during the shift to working from home</w:t>
            </w:r>
            <w:r>
              <w:rPr>
                <w:color w:val="808080" w:themeColor="background1" w:themeShade="80"/>
              </w:rPr>
              <w:t xml:space="preserve">. </w:t>
            </w:r>
            <w:r w:rsidRPr="006E6C06">
              <w:rPr>
                <w:color w:val="808080" w:themeColor="background1" w:themeShade="80"/>
              </w:rPr>
              <w:t>Need to follow up</w:t>
            </w:r>
            <w:r w:rsidRPr="006E6C06">
              <w:t>.</w:t>
            </w:r>
          </w:p>
        </w:tc>
      </w:tr>
      <w:tr w:rsidR="00EB36D0" w14:paraId="371E9E2A" w14:textId="77777777" w:rsidTr="005B708A">
        <w:trPr>
          <w:trHeight w:val="576"/>
          <w:jc w:val="center"/>
        </w:trPr>
        <w:tc>
          <w:tcPr>
            <w:tcW w:w="1548" w:type="dxa"/>
            <w:shd w:val="clear" w:color="auto" w:fill="CADAE8"/>
            <w:vAlign w:val="center"/>
          </w:tcPr>
          <w:p w14:paraId="271F7EA4" w14:textId="77777777" w:rsidR="00606459" w:rsidRPr="00A56CD3" w:rsidRDefault="00606459" w:rsidP="005B708A">
            <w:pPr>
              <w:rPr>
                <w:b/>
              </w:rPr>
            </w:pPr>
            <w:r w:rsidRPr="00A56CD3">
              <w:rPr>
                <w:b/>
              </w:rPr>
              <w:t>Competency</w:t>
            </w:r>
            <w:r>
              <w:rPr>
                <w:b/>
              </w:rPr>
              <w:t xml:space="preserve"> or behavior</w:t>
            </w:r>
          </w:p>
        </w:tc>
        <w:tc>
          <w:tcPr>
            <w:tcW w:w="3876" w:type="dxa"/>
            <w:vAlign w:val="center"/>
          </w:tcPr>
          <w:p w14:paraId="7E4A1F55" w14:textId="77777777" w:rsidR="00606459" w:rsidRDefault="00606459" w:rsidP="005B708A">
            <w:pPr>
              <w:ind w:left="66"/>
            </w:pPr>
          </w:p>
        </w:tc>
        <w:tc>
          <w:tcPr>
            <w:tcW w:w="3876" w:type="dxa"/>
            <w:vAlign w:val="center"/>
          </w:tcPr>
          <w:p w14:paraId="7CA10433" w14:textId="77777777" w:rsidR="00606459" w:rsidRDefault="00606459" w:rsidP="005B708A">
            <w:pPr>
              <w:tabs>
                <w:tab w:val="left" w:pos="180"/>
              </w:tabs>
              <w:ind w:left="142"/>
            </w:pPr>
          </w:p>
        </w:tc>
        <w:tc>
          <w:tcPr>
            <w:tcW w:w="3876" w:type="dxa"/>
            <w:vAlign w:val="center"/>
          </w:tcPr>
          <w:p w14:paraId="482B1056" w14:textId="77777777" w:rsidR="00606459" w:rsidRDefault="00606459" w:rsidP="005B708A">
            <w:pPr>
              <w:tabs>
                <w:tab w:val="left" w:pos="180"/>
              </w:tabs>
              <w:ind w:left="142"/>
            </w:pPr>
          </w:p>
        </w:tc>
      </w:tr>
      <w:tr w:rsidR="00EB36D0" w14:paraId="08999431" w14:textId="77777777" w:rsidTr="005B708A">
        <w:trPr>
          <w:trHeight w:val="576"/>
          <w:jc w:val="center"/>
        </w:trPr>
        <w:tc>
          <w:tcPr>
            <w:tcW w:w="1548" w:type="dxa"/>
            <w:shd w:val="clear" w:color="auto" w:fill="CADAE8"/>
            <w:vAlign w:val="center"/>
          </w:tcPr>
          <w:p w14:paraId="2CA692D1" w14:textId="77777777" w:rsidR="00606459" w:rsidRPr="00A56CD3" w:rsidRDefault="00606459" w:rsidP="005B708A">
            <w:pPr>
              <w:rPr>
                <w:b/>
              </w:rPr>
            </w:pPr>
            <w:r w:rsidRPr="00A56CD3">
              <w:rPr>
                <w:b/>
              </w:rPr>
              <w:t>Context</w:t>
            </w:r>
          </w:p>
        </w:tc>
        <w:tc>
          <w:tcPr>
            <w:tcW w:w="3876" w:type="dxa"/>
            <w:vAlign w:val="center"/>
          </w:tcPr>
          <w:p w14:paraId="0D5B2270" w14:textId="77777777" w:rsidR="00606459" w:rsidRDefault="00606459" w:rsidP="005B708A"/>
        </w:tc>
        <w:tc>
          <w:tcPr>
            <w:tcW w:w="3876" w:type="dxa"/>
            <w:vAlign w:val="center"/>
          </w:tcPr>
          <w:p w14:paraId="7C44D33D" w14:textId="77777777" w:rsidR="00606459" w:rsidRDefault="00606459" w:rsidP="005B708A">
            <w:pPr>
              <w:ind w:left="142"/>
            </w:pPr>
          </w:p>
        </w:tc>
        <w:tc>
          <w:tcPr>
            <w:tcW w:w="3876" w:type="dxa"/>
            <w:vAlign w:val="center"/>
          </w:tcPr>
          <w:p w14:paraId="7768BFF8" w14:textId="77777777" w:rsidR="00606459" w:rsidRDefault="00606459" w:rsidP="005B708A">
            <w:pPr>
              <w:ind w:left="142"/>
            </w:pPr>
          </w:p>
        </w:tc>
      </w:tr>
      <w:tr w:rsidR="00EB36D0" w14:paraId="785356FE" w14:textId="77777777" w:rsidTr="005B708A">
        <w:trPr>
          <w:trHeight w:val="576"/>
          <w:jc w:val="center"/>
        </w:trPr>
        <w:tc>
          <w:tcPr>
            <w:tcW w:w="1548" w:type="dxa"/>
            <w:shd w:val="clear" w:color="auto" w:fill="CADAE8"/>
            <w:vAlign w:val="center"/>
          </w:tcPr>
          <w:p w14:paraId="06D6E276" w14:textId="77777777" w:rsidR="00606459" w:rsidRPr="00A56CD3" w:rsidRDefault="00606459" w:rsidP="005B708A">
            <w:pPr>
              <w:rPr>
                <w:b/>
              </w:rPr>
            </w:pPr>
            <w:r w:rsidRPr="00A56CD3">
              <w:rPr>
                <w:b/>
              </w:rPr>
              <w:t>Competency</w:t>
            </w:r>
            <w:r>
              <w:rPr>
                <w:b/>
              </w:rPr>
              <w:t xml:space="preserve"> or behavior</w:t>
            </w:r>
          </w:p>
        </w:tc>
        <w:tc>
          <w:tcPr>
            <w:tcW w:w="3876" w:type="dxa"/>
            <w:vAlign w:val="center"/>
          </w:tcPr>
          <w:p w14:paraId="7CBA875B" w14:textId="77777777" w:rsidR="00606459" w:rsidRDefault="00606459" w:rsidP="005B708A">
            <w:pPr>
              <w:ind w:left="66"/>
            </w:pPr>
          </w:p>
        </w:tc>
        <w:tc>
          <w:tcPr>
            <w:tcW w:w="3876" w:type="dxa"/>
            <w:vAlign w:val="center"/>
          </w:tcPr>
          <w:p w14:paraId="1AE79AA2" w14:textId="77777777" w:rsidR="00606459" w:rsidRDefault="00606459" w:rsidP="005B708A">
            <w:pPr>
              <w:tabs>
                <w:tab w:val="left" w:pos="180"/>
              </w:tabs>
              <w:ind w:left="142"/>
            </w:pPr>
          </w:p>
        </w:tc>
        <w:tc>
          <w:tcPr>
            <w:tcW w:w="3876" w:type="dxa"/>
            <w:vAlign w:val="center"/>
          </w:tcPr>
          <w:p w14:paraId="4223F3F8" w14:textId="77777777" w:rsidR="00606459" w:rsidRDefault="00606459" w:rsidP="005B708A">
            <w:pPr>
              <w:tabs>
                <w:tab w:val="left" w:pos="180"/>
              </w:tabs>
              <w:ind w:left="142"/>
            </w:pPr>
          </w:p>
        </w:tc>
      </w:tr>
      <w:tr w:rsidR="00EB36D0" w14:paraId="168E3C69" w14:textId="77777777" w:rsidTr="005B708A">
        <w:trPr>
          <w:trHeight w:val="576"/>
          <w:jc w:val="center"/>
        </w:trPr>
        <w:tc>
          <w:tcPr>
            <w:tcW w:w="1548" w:type="dxa"/>
            <w:shd w:val="clear" w:color="auto" w:fill="CADAE8"/>
            <w:vAlign w:val="center"/>
          </w:tcPr>
          <w:p w14:paraId="303D4FAD" w14:textId="77777777" w:rsidR="00606459" w:rsidRPr="00A56CD3" w:rsidRDefault="00606459" w:rsidP="005B708A">
            <w:pPr>
              <w:rPr>
                <w:b/>
              </w:rPr>
            </w:pPr>
            <w:r w:rsidRPr="00A56CD3">
              <w:rPr>
                <w:b/>
              </w:rPr>
              <w:t>Context</w:t>
            </w:r>
          </w:p>
        </w:tc>
        <w:tc>
          <w:tcPr>
            <w:tcW w:w="3876" w:type="dxa"/>
            <w:vAlign w:val="center"/>
          </w:tcPr>
          <w:p w14:paraId="3B266E00" w14:textId="77777777" w:rsidR="00606459" w:rsidRDefault="00606459" w:rsidP="005B708A"/>
        </w:tc>
        <w:tc>
          <w:tcPr>
            <w:tcW w:w="3876" w:type="dxa"/>
            <w:vAlign w:val="center"/>
          </w:tcPr>
          <w:p w14:paraId="4C56BAC9" w14:textId="77777777" w:rsidR="00606459" w:rsidRDefault="00606459" w:rsidP="005B708A">
            <w:pPr>
              <w:tabs>
                <w:tab w:val="left" w:pos="180"/>
              </w:tabs>
              <w:ind w:left="142"/>
            </w:pPr>
          </w:p>
        </w:tc>
        <w:tc>
          <w:tcPr>
            <w:tcW w:w="3876" w:type="dxa"/>
            <w:vAlign w:val="center"/>
          </w:tcPr>
          <w:p w14:paraId="3648811E" w14:textId="77777777" w:rsidR="00606459" w:rsidRDefault="00606459" w:rsidP="005B708A">
            <w:pPr>
              <w:tabs>
                <w:tab w:val="left" w:pos="180"/>
              </w:tabs>
              <w:ind w:left="142"/>
            </w:pPr>
          </w:p>
        </w:tc>
      </w:tr>
    </w:tbl>
    <w:p w14:paraId="580743BC" w14:textId="77777777" w:rsidR="00704EFE" w:rsidRDefault="00704EFE">
      <w:pPr>
        <w:rPr>
          <w:b/>
          <w:color w:val="333333" w:themeColor="text1"/>
        </w:rPr>
      </w:pPr>
      <w:r>
        <w:rPr>
          <w:b/>
          <w:color w:val="333333" w:themeColor="text1"/>
        </w:rPr>
        <w:br w:type="page"/>
      </w:r>
    </w:p>
    <w:p w14:paraId="28A7178A" w14:textId="7D42F8B7" w:rsidR="00606459" w:rsidRPr="00AA29B1" w:rsidRDefault="00606459" w:rsidP="00596487">
      <w:pPr>
        <w:pStyle w:val="Heading2"/>
        <w:numPr>
          <w:ilvl w:val="0"/>
          <w:numId w:val="21"/>
        </w:numPr>
        <w:rPr>
          <w:b w:val="0"/>
        </w:rPr>
      </w:pPr>
      <w:bookmarkStart w:id="7" w:name="_Toc67582899"/>
      <w:r w:rsidRPr="00AA29B1">
        <w:lastRenderedPageBreak/>
        <w:t>Themes for Exploration</w:t>
      </w:r>
      <w:bookmarkEnd w:id="7"/>
    </w:p>
    <w:p w14:paraId="2D3ED257" w14:textId="6BB331EF" w:rsidR="00606459" w:rsidRPr="00684E65" w:rsidRDefault="00606459" w:rsidP="00606459">
      <w:pPr>
        <w:spacing w:after="120"/>
        <w:rPr>
          <w:color w:val="808080" w:themeColor="background1" w:themeShade="80"/>
        </w:rPr>
      </w:pPr>
      <w:r w:rsidRPr="00684E65">
        <w:rPr>
          <w:color w:val="808080" w:themeColor="background1" w:themeShade="80"/>
        </w:rPr>
        <w:t>Discuss the above interpretation with your manager, feedback coach, mentor, or HR representative</w:t>
      </w:r>
      <w:r w:rsidR="00066365" w:rsidRPr="00684E65">
        <w:rPr>
          <w:color w:val="808080" w:themeColor="background1" w:themeShade="80"/>
        </w:rPr>
        <w:t>.</w:t>
      </w:r>
      <w:r w:rsidRPr="00684E65">
        <w:rPr>
          <w:color w:val="808080" w:themeColor="background1" w:themeShade="80"/>
        </w:rPr>
        <w:t xml:space="preserve"> Use the themes from this worksheet to form your development plan in consultation with your manager.</w:t>
      </w:r>
      <w:r w:rsidR="00596487" w:rsidRPr="00684E65">
        <w:rPr>
          <w:color w:val="808080" w:themeColor="background1" w:themeShade="80"/>
        </w:rPr>
        <w:t xml:space="preserve"> Note: </w:t>
      </w:r>
      <w:r w:rsidR="00583AE2" w:rsidRPr="00684E65">
        <w:rPr>
          <w:color w:val="808080" w:themeColor="background1" w:themeShade="80"/>
        </w:rPr>
        <w:t xml:space="preserve">The previous sections of this worksheet do not </w:t>
      </w:r>
      <w:r w:rsidR="00583AE2" w:rsidRPr="00684E65">
        <w:rPr>
          <w:i/>
          <w:iCs/>
          <w:color w:val="808080" w:themeColor="background1" w:themeShade="80"/>
        </w:rPr>
        <w:t>need</w:t>
      </w:r>
      <w:r w:rsidR="00583AE2" w:rsidRPr="00684E65">
        <w:rPr>
          <w:color w:val="808080" w:themeColor="background1" w:themeShade="80"/>
        </w:rPr>
        <w:t xml:space="preserve"> to be shared with your manager</w:t>
      </w:r>
      <w:r w:rsidR="00F83E4D" w:rsidRPr="00684E65">
        <w:rPr>
          <w:color w:val="808080" w:themeColor="background1" w:themeShade="80"/>
        </w:rPr>
        <w:t>, but this section</w:t>
      </w:r>
      <w:r w:rsidR="00B572F6" w:rsidRPr="00684E65">
        <w:rPr>
          <w:color w:val="808080" w:themeColor="background1" w:themeShade="80"/>
        </w:rPr>
        <w:t xml:space="preserve"> must be shared </w:t>
      </w:r>
      <w:r w:rsidR="004F52CE" w:rsidRPr="00684E65">
        <w:rPr>
          <w:color w:val="808080" w:themeColor="background1" w:themeShade="80"/>
        </w:rPr>
        <w:t>in order for your manager to support your development</w:t>
      </w:r>
      <w:r w:rsidR="00F83E4D" w:rsidRPr="00684E65">
        <w:rPr>
          <w:color w:val="808080" w:themeColor="background1" w:themeShade="80"/>
        </w:rPr>
        <w:t>.</w:t>
      </w:r>
    </w:p>
    <w:p w14:paraId="5E1818D6" w14:textId="4E8036F9" w:rsidR="00606459" w:rsidRPr="00684E65" w:rsidRDefault="00606459" w:rsidP="00606459">
      <w:pPr>
        <w:pStyle w:val="ListParagraph"/>
        <w:numPr>
          <w:ilvl w:val="0"/>
          <w:numId w:val="7"/>
        </w:numPr>
        <w:spacing w:after="120"/>
        <w:rPr>
          <w:color w:val="808080" w:themeColor="background1" w:themeShade="80"/>
        </w:rPr>
      </w:pPr>
      <w:r w:rsidRPr="00684E65">
        <w:rPr>
          <w:b/>
          <w:color w:val="808080" w:themeColor="background1" w:themeShade="80"/>
        </w:rPr>
        <w:t>From your strengths list</w:t>
      </w:r>
      <w:r w:rsidR="00E716E2" w:rsidRPr="00684E65">
        <w:rPr>
          <w:b/>
          <w:color w:val="808080" w:themeColor="background1" w:themeShade="80"/>
        </w:rPr>
        <w:t xml:space="preserve"> and/or unknown strengths</w:t>
      </w:r>
      <w:r w:rsidRPr="00684E65">
        <w:rPr>
          <w:b/>
          <w:color w:val="808080" w:themeColor="background1" w:themeShade="80"/>
        </w:rPr>
        <w:t xml:space="preserve">: </w:t>
      </w:r>
      <w:r w:rsidRPr="00684E65">
        <w:rPr>
          <w:color w:val="808080" w:themeColor="background1" w:themeShade="80"/>
        </w:rPr>
        <w:t xml:space="preserve">Determine </w:t>
      </w:r>
      <w:r w:rsidR="00CB45D4" w:rsidRPr="00684E65">
        <w:rPr>
          <w:color w:val="808080" w:themeColor="background1" w:themeShade="80"/>
        </w:rPr>
        <w:t>up to</w:t>
      </w:r>
      <w:r w:rsidRPr="00684E65">
        <w:rPr>
          <w:color w:val="808080" w:themeColor="background1" w:themeShade="80"/>
        </w:rPr>
        <w:t xml:space="preserve"> three specific competencies</w:t>
      </w:r>
      <w:r w:rsidR="0056698D" w:rsidRPr="00684E65">
        <w:rPr>
          <w:color w:val="808080" w:themeColor="background1" w:themeShade="80"/>
        </w:rPr>
        <w:t xml:space="preserve"> or behaviors</w:t>
      </w:r>
      <w:r w:rsidRPr="00684E65">
        <w:rPr>
          <w:color w:val="808080" w:themeColor="background1" w:themeShade="80"/>
        </w:rPr>
        <w:t xml:space="preserve"> that will most help you be successful in your current role and future career aspirations.  </w:t>
      </w:r>
    </w:p>
    <w:p w14:paraId="5D7DC3A6" w14:textId="21C08A1A" w:rsidR="00606459" w:rsidRPr="00684E65" w:rsidRDefault="00606459" w:rsidP="00606459">
      <w:pPr>
        <w:pStyle w:val="ListParagraph"/>
        <w:numPr>
          <w:ilvl w:val="0"/>
          <w:numId w:val="7"/>
        </w:numPr>
        <w:spacing w:after="120"/>
        <w:rPr>
          <w:color w:val="808080" w:themeColor="background1" w:themeShade="80"/>
        </w:rPr>
      </w:pPr>
      <w:r w:rsidRPr="00684E65">
        <w:rPr>
          <w:b/>
          <w:color w:val="808080" w:themeColor="background1" w:themeShade="80"/>
        </w:rPr>
        <w:t xml:space="preserve">From your </w:t>
      </w:r>
      <w:r w:rsidR="0036340A" w:rsidRPr="00684E65">
        <w:rPr>
          <w:b/>
          <w:color w:val="808080" w:themeColor="background1" w:themeShade="80"/>
        </w:rPr>
        <w:t>opportunity areas</w:t>
      </w:r>
      <w:r w:rsidRPr="00684E65">
        <w:rPr>
          <w:b/>
          <w:color w:val="808080" w:themeColor="background1" w:themeShade="80"/>
        </w:rPr>
        <w:t xml:space="preserve"> list</w:t>
      </w:r>
      <w:r w:rsidR="00E716E2" w:rsidRPr="00684E65">
        <w:rPr>
          <w:b/>
          <w:color w:val="808080" w:themeColor="background1" w:themeShade="80"/>
        </w:rPr>
        <w:t xml:space="preserve"> and/or </w:t>
      </w:r>
      <w:r w:rsidR="00DB74B8">
        <w:rPr>
          <w:b/>
          <w:color w:val="808080" w:themeColor="background1" w:themeShade="80"/>
        </w:rPr>
        <w:t>perception gaps</w:t>
      </w:r>
      <w:r w:rsidRPr="00684E65">
        <w:rPr>
          <w:b/>
          <w:color w:val="808080" w:themeColor="background1" w:themeShade="80"/>
        </w:rPr>
        <w:t>:</w:t>
      </w:r>
      <w:r w:rsidRPr="00684E65">
        <w:rPr>
          <w:color w:val="808080" w:themeColor="background1" w:themeShade="80"/>
        </w:rPr>
        <w:t xml:space="preserve"> Determine </w:t>
      </w:r>
      <w:r w:rsidR="00CB45D4" w:rsidRPr="00684E65">
        <w:rPr>
          <w:color w:val="808080" w:themeColor="background1" w:themeShade="80"/>
        </w:rPr>
        <w:t>up to three</w:t>
      </w:r>
      <w:r w:rsidRPr="00684E65">
        <w:rPr>
          <w:color w:val="808080" w:themeColor="background1" w:themeShade="80"/>
        </w:rPr>
        <w:t xml:space="preserve"> specific competencies </w:t>
      </w:r>
      <w:r w:rsidR="0056698D" w:rsidRPr="00684E65">
        <w:rPr>
          <w:color w:val="808080" w:themeColor="background1" w:themeShade="80"/>
        </w:rPr>
        <w:t xml:space="preserve">or behaviors </w:t>
      </w:r>
      <w:r w:rsidRPr="00684E65">
        <w:rPr>
          <w:color w:val="808080" w:themeColor="background1" w:themeShade="80"/>
        </w:rPr>
        <w:t>that will most help you be successful in your current role and future career aspirations.</w:t>
      </w:r>
    </w:p>
    <w:p w14:paraId="3CC7A573" w14:textId="04786DF6" w:rsidR="00606459" w:rsidRPr="00684E65" w:rsidRDefault="00606459" w:rsidP="00606459">
      <w:pPr>
        <w:pStyle w:val="ListParagraph"/>
        <w:numPr>
          <w:ilvl w:val="0"/>
          <w:numId w:val="7"/>
        </w:numPr>
        <w:spacing w:after="120"/>
        <w:rPr>
          <w:color w:val="808080" w:themeColor="background1" w:themeShade="80"/>
        </w:rPr>
      </w:pPr>
      <w:r w:rsidRPr="00684E65">
        <w:rPr>
          <w:b/>
          <w:color w:val="808080" w:themeColor="background1" w:themeShade="80"/>
        </w:rPr>
        <w:t>From your comparative analysis:</w:t>
      </w:r>
      <w:r w:rsidRPr="00684E65">
        <w:rPr>
          <w:color w:val="808080" w:themeColor="background1" w:themeShade="80"/>
        </w:rPr>
        <w:t xml:space="preserve"> Determine which competencies or behaviors that will most help you be successful in your current role and future career aspirations that you need to follow up with to gain more clarity. </w:t>
      </w:r>
    </w:p>
    <w:p w14:paraId="52230711" w14:textId="1BDF2534" w:rsidR="00606459" w:rsidRPr="00684E65" w:rsidRDefault="00606459" w:rsidP="00606459">
      <w:pPr>
        <w:pStyle w:val="ListParagraph"/>
        <w:numPr>
          <w:ilvl w:val="0"/>
          <w:numId w:val="7"/>
        </w:numPr>
        <w:spacing w:after="120"/>
        <w:rPr>
          <w:color w:val="808080" w:themeColor="background1" w:themeShade="80"/>
        </w:rPr>
      </w:pPr>
      <w:r w:rsidRPr="00684E65">
        <w:rPr>
          <w:b/>
          <w:color w:val="808080" w:themeColor="background1" w:themeShade="80"/>
        </w:rPr>
        <w:t>Once you have completed determining the themes for exploration with your manager, coach, mentor, or HR representative, you will have a clear idea on how to prioritize your development plan based on the feedback received and your own career goals.</w:t>
      </w:r>
    </w:p>
    <w:p w14:paraId="24D2EC4C" w14:textId="77777777" w:rsidR="00606459" w:rsidRPr="00220FF3" w:rsidRDefault="00606459" w:rsidP="00606459">
      <w:pPr>
        <w:spacing w:after="120"/>
        <w:rPr>
          <w:color w:val="989898" w:themeColor="text1" w:themeTint="80"/>
        </w:rPr>
      </w:pPr>
    </w:p>
    <w:tbl>
      <w:tblPr>
        <w:tblStyle w:val="TableGrid"/>
        <w:tblW w:w="13176" w:type="dxa"/>
        <w:jc w:val="center"/>
        <w:tblLayout w:type="fixed"/>
        <w:tblCellMar>
          <w:left w:w="115" w:type="dxa"/>
          <w:right w:w="115" w:type="dxa"/>
        </w:tblCellMar>
        <w:tblLook w:val="04A0" w:firstRow="1" w:lastRow="0" w:firstColumn="1" w:lastColumn="0" w:noHBand="0" w:noVBand="1"/>
      </w:tblPr>
      <w:tblGrid>
        <w:gridCol w:w="468"/>
        <w:gridCol w:w="3240"/>
        <w:gridCol w:w="450"/>
        <w:gridCol w:w="3690"/>
        <w:gridCol w:w="450"/>
        <w:gridCol w:w="4878"/>
      </w:tblGrid>
      <w:tr w:rsidR="006A2763" w14:paraId="24C58073" w14:textId="77777777" w:rsidTr="0076582A">
        <w:trPr>
          <w:trHeight w:val="597"/>
          <w:jc w:val="center"/>
        </w:trPr>
        <w:tc>
          <w:tcPr>
            <w:tcW w:w="3708" w:type="dxa"/>
            <w:gridSpan w:val="2"/>
            <w:shd w:val="clear" w:color="auto" w:fill="CADAE8"/>
            <w:vAlign w:val="center"/>
          </w:tcPr>
          <w:p w14:paraId="3E0BADE7" w14:textId="77777777" w:rsidR="006A2763" w:rsidRPr="004246EB" w:rsidRDefault="006A2763" w:rsidP="0076582A">
            <w:pPr>
              <w:ind w:left="360"/>
              <w:jc w:val="center"/>
              <w:rPr>
                <w:b/>
              </w:rPr>
            </w:pPr>
            <w:r>
              <w:rPr>
                <w:b/>
              </w:rPr>
              <w:t>Strengths to continue to develop</w:t>
            </w:r>
          </w:p>
        </w:tc>
        <w:tc>
          <w:tcPr>
            <w:tcW w:w="4140" w:type="dxa"/>
            <w:gridSpan w:val="2"/>
            <w:shd w:val="clear" w:color="auto" w:fill="CADAE8"/>
            <w:vAlign w:val="center"/>
          </w:tcPr>
          <w:p w14:paraId="706EAEB7" w14:textId="2C9A0D75" w:rsidR="006A2763" w:rsidRPr="004246EB" w:rsidRDefault="00E17AFD" w:rsidP="0076582A">
            <w:pPr>
              <w:ind w:left="360"/>
              <w:jc w:val="center"/>
              <w:rPr>
                <w:b/>
              </w:rPr>
            </w:pPr>
            <w:r>
              <w:rPr>
                <w:b/>
              </w:rPr>
              <w:t>Opportunity areas</w:t>
            </w:r>
            <w:r w:rsidR="006A2763" w:rsidRPr="004246EB">
              <w:rPr>
                <w:b/>
              </w:rPr>
              <w:t xml:space="preserve"> to focus on</w:t>
            </w:r>
          </w:p>
        </w:tc>
        <w:tc>
          <w:tcPr>
            <w:tcW w:w="5328" w:type="dxa"/>
            <w:gridSpan w:val="2"/>
            <w:shd w:val="clear" w:color="auto" w:fill="CADAE8"/>
            <w:vAlign w:val="center"/>
          </w:tcPr>
          <w:p w14:paraId="453887FB" w14:textId="77777777" w:rsidR="006A2763" w:rsidRPr="004246EB" w:rsidRDefault="006A2763" w:rsidP="0076582A">
            <w:pPr>
              <w:ind w:left="360"/>
              <w:jc w:val="center"/>
              <w:rPr>
                <w:b/>
              </w:rPr>
            </w:pPr>
            <w:r w:rsidRPr="004246EB">
              <w:rPr>
                <w:b/>
              </w:rPr>
              <w:t>Discrepancies to follow up on</w:t>
            </w:r>
          </w:p>
        </w:tc>
      </w:tr>
      <w:tr w:rsidR="00606459" w14:paraId="677F7B7E" w14:textId="77777777" w:rsidTr="005B708A">
        <w:trPr>
          <w:trHeight w:val="597"/>
          <w:jc w:val="center"/>
        </w:trPr>
        <w:tc>
          <w:tcPr>
            <w:tcW w:w="468" w:type="dxa"/>
            <w:vAlign w:val="center"/>
          </w:tcPr>
          <w:p w14:paraId="47DD9491" w14:textId="77777777" w:rsidR="00606459" w:rsidRPr="00767CBF" w:rsidRDefault="00606459" w:rsidP="005B708A">
            <w:r w:rsidRPr="00767CBF">
              <w:t>1.</w:t>
            </w:r>
          </w:p>
        </w:tc>
        <w:tc>
          <w:tcPr>
            <w:tcW w:w="3240" w:type="dxa"/>
            <w:vAlign w:val="center"/>
          </w:tcPr>
          <w:p w14:paraId="1A9961E2" w14:textId="77777777" w:rsidR="00606459" w:rsidRPr="00767CBF" w:rsidRDefault="00606459" w:rsidP="005B708A">
            <w:pPr>
              <w:ind w:left="124"/>
              <w:rPr>
                <w:color w:val="808080" w:themeColor="background1" w:themeShade="80"/>
              </w:rPr>
            </w:pPr>
            <w:r w:rsidRPr="00767CBF">
              <w:rPr>
                <w:color w:val="808080" w:themeColor="background1" w:themeShade="80"/>
              </w:rPr>
              <w:t>Problem</w:t>
            </w:r>
            <w:r>
              <w:rPr>
                <w:color w:val="808080" w:themeColor="background1" w:themeShade="80"/>
              </w:rPr>
              <w:t xml:space="preserve"> </w:t>
            </w:r>
            <w:r w:rsidRPr="00767CBF">
              <w:rPr>
                <w:color w:val="808080" w:themeColor="background1" w:themeShade="80"/>
              </w:rPr>
              <w:t>solving and decision</w:t>
            </w:r>
            <w:r>
              <w:rPr>
                <w:color w:val="808080" w:themeColor="background1" w:themeShade="80"/>
              </w:rPr>
              <w:t xml:space="preserve"> </w:t>
            </w:r>
            <w:r w:rsidRPr="00767CBF">
              <w:rPr>
                <w:color w:val="808080" w:themeColor="background1" w:themeShade="80"/>
              </w:rPr>
              <w:t>making</w:t>
            </w:r>
          </w:p>
          <w:p w14:paraId="094CE177" w14:textId="77777777" w:rsidR="00606459" w:rsidRPr="00767CBF" w:rsidRDefault="00606459" w:rsidP="00606459">
            <w:pPr>
              <w:pStyle w:val="ListParagraph"/>
              <w:numPr>
                <w:ilvl w:val="0"/>
                <w:numId w:val="13"/>
              </w:numPr>
              <w:ind w:left="533"/>
            </w:pPr>
            <w:r>
              <w:rPr>
                <w:color w:val="808080" w:themeColor="background1" w:themeShade="80"/>
              </w:rPr>
              <w:t>M</w:t>
            </w:r>
            <w:r w:rsidRPr="00767CBF">
              <w:rPr>
                <w:color w:val="808080" w:themeColor="background1" w:themeShade="80"/>
              </w:rPr>
              <w:t>aking decisions with confidence and certainty</w:t>
            </w:r>
          </w:p>
        </w:tc>
        <w:tc>
          <w:tcPr>
            <w:tcW w:w="450" w:type="dxa"/>
            <w:vAlign w:val="center"/>
          </w:tcPr>
          <w:p w14:paraId="657234D8" w14:textId="77777777" w:rsidR="00606459" w:rsidRPr="00767CBF" w:rsidRDefault="00606459" w:rsidP="00606459">
            <w:pPr>
              <w:pStyle w:val="ListParagraph"/>
              <w:numPr>
                <w:ilvl w:val="0"/>
                <w:numId w:val="14"/>
              </w:numPr>
            </w:pPr>
          </w:p>
        </w:tc>
        <w:tc>
          <w:tcPr>
            <w:tcW w:w="3690" w:type="dxa"/>
            <w:shd w:val="clear" w:color="auto" w:fill="auto"/>
            <w:vAlign w:val="center"/>
          </w:tcPr>
          <w:p w14:paraId="69623F86" w14:textId="77777777" w:rsidR="00606459" w:rsidRPr="00125B01" w:rsidRDefault="00606459" w:rsidP="005B708A">
            <w:pPr>
              <w:ind w:left="252" w:hanging="252"/>
              <w:rPr>
                <w:color w:val="808080" w:themeColor="background1" w:themeShade="80"/>
              </w:rPr>
            </w:pPr>
            <w:r w:rsidRPr="00125B01">
              <w:rPr>
                <w:color w:val="808080" w:themeColor="background1" w:themeShade="80"/>
              </w:rPr>
              <w:t>Creativity and innovation</w:t>
            </w:r>
          </w:p>
          <w:p w14:paraId="792BD796" w14:textId="2D96DD55" w:rsidR="00606459" w:rsidRPr="00125B01" w:rsidRDefault="00606459" w:rsidP="00606459">
            <w:pPr>
              <w:pStyle w:val="ListParagraph"/>
              <w:numPr>
                <w:ilvl w:val="0"/>
                <w:numId w:val="13"/>
              </w:numPr>
              <w:ind w:left="342" w:hanging="270"/>
              <w:rPr>
                <w:color w:val="808080" w:themeColor="background1" w:themeShade="80"/>
              </w:rPr>
            </w:pPr>
            <w:r w:rsidRPr="007E6A77">
              <w:rPr>
                <w:color w:val="808080" w:themeColor="background1" w:themeShade="80"/>
              </w:rPr>
              <w:t>A</w:t>
            </w:r>
            <w:r w:rsidRPr="00125B01">
              <w:rPr>
                <w:color w:val="808080" w:themeColor="background1" w:themeShade="80"/>
              </w:rPr>
              <w:t xml:space="preserve">rticulating a vision for the </w:t>
            </w:r>
            <w:r w:rsidR="004E28E9">
              <w:rPr>
                <w:color w:val="808080" w:themeColor="background1" w:themeShade="80"/>
              </w:rPr>
              <w:t xml:space="preserve">   </w:t>
            </w:r>
            <w:r w:rsidRPr="00125B01">
              <w:rPr>
                <w:color w:val="808080" w:themeColor="background1" w:themeShade="80"/>
              </w:rPr>
              <w:t>department</w:t>
            </w:r>
          </w:p>
        </w:tc>
        <w:tc>
          <w:tcPr>
            <w:tcW w:w="450" w:type="dxa"/>
            <w:vAlign w:val="center"/>
          </w:tcPr>
          <w:p w14:paraId="21FA8284" w14:textId="77777777" w:rsidR="00606459" w:rsidRDefault="00606459" w:rsidP="00606459">
            <w:pPr>
              <w:pStyle w:val="ListParagraph"/>
              <w:numPr>
                <w:ilvl w:val="0"/>
                <w:numId w:val="15"/>
              </w:numPr>
              <w:ind w:hanging="288"/>
              <w:jc w:val="center"/>
              <w:rPr>
                <w:color w:val="808080" w:themeColor="background1" w:themeShade="80"/>
              </w:rPr>
            </w:pPr>
          </w:p>
        </w:tc>
        <w:tc>
          <w:tcPr>
            <w:tcW w:w="4878" w:type="dxa"/>
            <w:vAlign w:val="center"/>
          </w:tcPr>
          <w:p w14:paraId="226DC085" w14:textId="2DAD952A" w:rsidR="00606459" w:rsidRPr="0020765A" w:rsidRDefault="00B17BDD" w:rsidP="005B708A">
            <w:pPr>
              <w:rPr>
                <w:color w:val="808080" w:themeColor="background1" w:themeShade="80"/>
              </w:rPr>
            </w:pPr>
            <w:r w:rsidRPr="00B17BDD">
              <w:rPr>
                <w:color w:val="808080" w:themeColor="background1" w:themeShade="80"/>
              </w:rPr>
              <w:t>Managing through change and uncertainty</w:t>
            </w:r>
          </w:p>
        </w:tc>
      </w:tr>
      <w:tr w:rsidR="00606459" w14:paraId="211188AF" w14:textId="77777777" w:rsidTr="005B708A">
        <w:trPr>
          <w:trHeight w:val="597"/>
          <w:jc w:val="center"/>
        </w:trPr>
        <w:tc>
          <w:tcPr>
            <w:tcW w:w="468" w:type="dxa"/>
            <w:vAlign w:val="center"/>
          </w:tcPr>
          <w:p w14:paraId="20B16E10" w14:textId="77777777" w:rsidR="00606459" w:rsidRDefault="00606459" w:rsidP="005B708A">
            <w:r>
              <w:t>2.</w:t>
            </w:r>
          </w:p>
        </w:tc>
        <w:tc>
          <w:tcPr>
            <w:tcW w:w="3240" w:type="dxa"/>
            <w:vAlign w:val="center"/>
          </w:tcPr>
          <w:p w14:paraId="51D814C2" w14:textId="77777777" w:rsidR="00606459" w:rsidRDefault="00606459" w:rsidP="00606459">
            <w:pPr>
              <w:pStyle w:val="ListParagraph"/>
              <w:numPr>
                <w:ilvl w:val="0"/>
                <w:numId w:val="13"/>
              </w:numPr>
              <w:ind w:left="394" w:hanging="270"/>
            </w:pPr>
            <w:r>
              <w:t xml:space="preserve"> </w:t>
            </w:r>
          </w:p>
        </w:tc>
        <w:tc>
          <w:tcPr>
            <w:tcW w:w="450" w:type="dxa"/>
            <w:vAlign w:val="center"/>
          </w:tcPr>
          <w:p w14:paraId="69A1321D" w14:textId="77777777" w:rsidR="00606459" w:rsidRDefault="00606459" w:rsidP="00606459">
            <w:pPr>
              <w:pStyle w:val="ListParagraph"/>
              <w:numPr>
                <w:ilvl w:val="0"/>
                <w:numId w:val="15"/>
              </w:numPr>
            </w:pPr>
          </w:p>
        </w:tc>
        <w:tc>
          <w:tcPr>
            <w:tcW w:w="3690" w:type="dxa"/>
            <w:vAlign w:val="center"/>
          </w:tcPr>
          <w:p w14:paraId="680C61FE" w14:textId="77777777" w:rsidR="00606459" w:rsidRPr="00767CBF" w:rsidRDefault="00606459" w:rsidP="005B708A"/>
        </w:tc>
        <w:tc>
          <w:tcPr>
            <w:tcW w:w="450" w:type="dxa"/>
            <w:vAlign w:val="center"/>
          </w:tcPr>
          <w:p w14:paraId="3E1836D9" w14:textId="77777777" w:rsidR="00606459" w:rsidRDefault="00606459" w:rsidP="00606459">
            <w:pPr>
              <w:pStyle w:val="ListParagraph"/>
              <w:numPr>
                <w:ilvl w:val="0"/>
                <w:numId w:val="9"/>
              </w:numPr>
              <w:ind w:left="283" w:hanging="180"/>
              <w:jc w:val="center"/>
            </w:pPr>
          </w:p>
        </w:tc>
        <w:tc>
          <w:tcPr>
            <w:tcW w:w="4878" w:type="dxa"/>
            <w:vAlign w:val="center"/>
          </w:tcPr>
          <w:p w14:paraId="41FCFA0C" w14:textId="77777777" w:rsidR="00606459" w:rsidRDefault="00606459" w:rsidP="005B708A"/>
        </w:tc>
      </w:tr>
      <w:tr w:rsidR="00606459" w14:paraId="28B5CB91" w14:textId="77777777" w:rsidTr="005B708A">
        <w:trPr>
          <w:trHeight w:val="597"/>
          <w:jc w:val="center"/>
        </w:trPr>
        <w:tc>
          <w:tcPr>
            <w:tcW w:w="468" w:type="dxa"/>
            <w:vAlign w:val="center"/>
          </w:tcPr>
          <w:p w14:paraId="38B571C0" w14:textId="77777777" w:rsidR="00606459" w:rsidRDefault="00606459" w:rsidP="005B708A">
            <w:r>
              <w:t>3.</w:t>
            </w:r>
          </w:p>
        </w:tc>
        <w:tc>
          <w:tcPr>
            <w:tcW w:w="3240" w:type="dxa"/>
            <w:vAlign w:val="center"/>
          </w:tcPr>
          <w:p w14:paraId="23D993DD" w14:textId="77777777" w:rsidR="00606459" w:rsidRDefault="00606459" w:rsidP="00606459">
            <w:pPr>
              <w:pStyle w:val="ListParagraph"/>
              <w:numPr>
                <w:ilvl w:val="0"/>
                <w:numId w:val="13"/>
              </w:numPr>
              <w:ind w:left="394" w:hanging="270"/>
            </w:pPr>
          </w:p>
        </w:tc>
        <w:tc>
          <w:tcPr>
            <w:tcW w:w="450" w:type="dxa"/>
            <w:vAlign w:val="center"/>
          </w:tcPr>
          <w:p w14:paraId="6D0A5934" w14:textId="77777777" w:rsidR="00606459" w:rsidRDefault="00606459" w:rsidP="00606459">
            <w:pPr>
              <w:pStyle w:val="ListParagraph"/>
              <w:numPr>
                <w:ilvl w:val="0"/>
                <w:numId w:val="15"/>
              </w:numPr>
            </w:pPr>
          </w:p>
        </w:tc>
        <w:tc>
          <w:tcPr>
            <w:tcW w:w="3690" w:type="dxa"/>
            <w:vAlign w:val="center"/>
          </w:tcPr>
          <w:p w14:paraId="410D0A84" w14:textId="77777777" w:rsidR="00606459" w:rsidRDefault="00606459" w:rsidP="005B708A"/>
        </w:tc>
        <w:tc>
          <w:tcPr>
            <w:tcW w:w="450" w:type="dxa"/>
            <w:vAlign w:val="center"/>
          </w:tcPr>
          <w:p w14:paraId="2C592FB7" w14:textId="77777777" w:rsidR="00606459" w:rsidRDefault="00606459" w:rsidP="00606459">
            <w:pPr>
              <w:pStyle w:val="ListParagraph"/>
              <w:numPr>
                <w:ilvl w:val="0"/>
                <w:numId w:val="10"/>
              </w:numPr>
              <w:ind w:left="283" w:hanging="180"/>
              <w:jc w:val="center"/>
            </w:pPr>
          </w:p>
        </w:tc>
        <w:tc>
          <w:tcPr>
            <w:tcW w:w="4878" w:type="dxa"/>
            <w:vAlign w:val="center"/>
          </w:tcPr>
          <w:p w14:paraId="74883713" w14:textId="77777777" w:rsidR="00606459" w:rsidRDefault="00606459" w:rsidP="005B708A"/>
        </w:tc>
      </w:tr>
    </w:tbl>
    <w:p w14:paraId="44A0DFDE" w14:textId="4939C864" w:rsidR="00CE54D1" w:rsidRDefault="00CE54D1" w:rsidP="00CE54D1">
      <w:pPr>
        <w:tabs>
          <w:tab w:val="left" w:pos="2865"/>
        </w:tabs>
      </w:pPr>
    </w:p>
    <w:p w14:paraId="48C98DE7" w14:textId="7755AE22" w:rsidR="00AD0C55" w:rsidRDefault="00AD0C55" w:rsidP="00CE54D1">
      <w:pPr>
        <w:tabs>
          <w:tab w:val="left" w:pos="2865"/>
        </w:tabs>
      </w:pPr>
    </w:p>
    <w:p w14:paraId="049B020E" w14:textId="7D8B86E4" w:rsidR="00084FAA" w:rsidRPr="00084FAA" w:rsidRDefault="00084FAA">
      <w:r>
        <w:br w:type="page"/>
      </w:r>
    </w:p>
    <w:p w14:paraId="3C0627B2" w14:textId="03F9E3C7" w:rsidR="00AD0C55" w:rsidRDefault="00355A87" w:rsidP="00463F0F">
      <w:pPr>
        <w:pStyle w:val="Heading1"/>
      </w:pPr>
      <w:bookmarkStart w:id="8" w:name="_Toc67582900"/>
      <w:r>
        <w:lastRenderedPageBreak/>
        <w:t xml:space="preserve">Section 2: </w:t>
      </w:r>
      <w:r w:rsidR="004D3A62">
        <w:t>Employee Development Plan</w:t>
      </w:r>
      <w:bookmarkEnd w:id="8"/>
      <w:r w:rsidR="004D3A62">
        <w:t xml:space="preserve"> </w:t>
      </w:r>
    </w:p>
    <w:p w14:paraId="4C74C619" w14:textId="0F8B184A" w:rsidR="00463F0F" w:rsidRPr="00684E65" w:rsidRDefault="00030EA8" w:rsidP="00463F0F">
      <w:pPr>
        <w:spacing w:before="60" w:after="60"/>
        <w:rPr>
          <w:color w:val="808080" w:themeColor="background1" w:themeShade="80"/>
        </w:rPr>
      </w:pPr>
      <w:r w:rsidRPr="00684E65">
        <w:rPr>
          <w:color w:val="808080" w:themeColor="background1" w:themeShade="80"/>
        </w:rPr>
        <w:t>Discuss the</w:t>
      </w:r>
      <w:r w:rsidR="00D2572A" w:rsidRPr="00684E65">
        <w:rPr>
          <w:color w:val="808080" w:themeColor="background1" w:themeShade="80"/>
        </w:rPr>
        <w:t xml:space="preserve"> </w:t>
      </w:r>
      <w:r w:rsidRPr="00684E65">
        <w:rPr>
          <w:color w:val="808080" w:themeColor="background1" w:themeShade="80"/>
        </w:rPr>
        <w:t>Themes for Exploration</w:t>
      </w:r>
      <w:r w:rsidR="00D2572A" w:rsidRPr="00684E65">
        <w:rPr>
          <w:color w:val="808080" w:themeColor="background1" w:themeShade="80"/>
        </w:rPr>
        <w:t xml:space="preserve"> above</w:t>
      </w:r>
      <w:r w:rsidRPr="00684E65">
        <w:rPr>
          <w:color w:val="808080" w:themeColor="background1" w:themeShade="80"/>
        </w:rPr>
        <w:t xml:space="preserve"> with your manager</w:t>
      </w:r>
      <w:r w:rsidR="008A1369" w:rsidRPr="00684E65">
        <w:rPr>
          <w:color w:val="808080" w:themeColor="background1" w:themeShade="80"/>
        </w:rPr>
        <w:t xml:space="preserve"> and work together to create a development plan by following the steps below</w:t>
      </w:r>
      <w:r w:rsidR="00647358" w:rsidRPr="00684E65">
        <w:rPr>
          <w:color w:val="808080" w:themeColor="background1" w:themeShade="80"/>
        </w:rPr>
        <w:t>.</w:t>
      </w:r>
      <w:r w:rsidR="008A1369" w:rsidRPr="00684E65">
        <w:rPr>
          <w:color w:val="808080" w:themeColor="background1" w:themeShade="80"/>
        </w:rPr>
        <w:t xml:space="preserve"> </w:t>
      </w:r>
    </w:p>
    <w:p w14:paraId="36E078E9" w14:textId="691115D1" w:rsidR="00463F0F" w:rsidRPr="00684E65" w:rsidRDefault="003466A4" w:rsidP="00C71868">
      <w:pPr>
        <w:pStyle w:val="ListParagraph"/>
        <w:numPr>
          <w:ilvl w:val="0"/>
          <w:numId w:val="20"/>
        </w:numPr>
        <w:spacing w:after="120"/>
        <w:rPr>
          <w:bCs/>
          <w:color w:val="808080" w:themeColor="background1" w:themeShade="80"/>
        </w:rPr>
      </w:pPr>
      <w:r w:rsidRPr="00684E65">
        <w:rPr>
          <w:bCs/>
          <w:color w:val="808080" w:themeColor="background1" w:themeShade="80"/>
        </w:rPr>
        <w:t>Document</w:t>
      </w:r>
      <w:r w:rsidR="00463F0F" w:rsidRPr="00684E65">
        <w:rPr>
          <w:bCs/>
          <w:color w:val="808080" w:themeColor="background1" w:themeShade="80"/>
        </w:rPr>
        <w:t xml:space="preserve"> </w:t>
      </w:r>
      <w:r w:rsidR="00DF56B1" w:rsidRPr="00684E65">
        <w:rPr>
          <w:bCs/>
          <w:color w:val="808080" w:themeColor="background1" w:themeShade="80"/>
        </w:rPr>
        <w:t>up to five</w:t>
      </w:r>
      <w:r w:rsidR="00463F0F" w:rsidRPr="00684E65">
        <w:rPr>
          <w:bCs/>
          <w:color w:val="808080" w:themeColor="background1" w:themeShade="80"/>
        </w:rPr>
        <w:t xml:space="preserve"> strengths and opportunit</w:t>
      </w:r>
      <w:r w:rsidR="00D562EF" w:rsidRPr="00684E65">
        <w:rPr>
          <w:bCs/>
          <w:color w:val="808080" w:themeColor="background1" w:themeShade="80"/>
        </w:rPr>
        <w:t>y area</w:t>
      </w:r>
      <w:r w:rsidR="00E716E2" w:rsidRPr="00684E65">
        <w:rPr>
          <w:bCs/>
          <w:color w:val="808080" w:themeColor="background1" w:themeShade="80"/>
        </w:rPr>
        <w:t>s</w:t>
      </w:r>
      <w:r w:rsidR="00125CFE" w:rsidRPr="00684E65">
        <w:rPr>
          <w:bCs/>
          <w:color w:val="808080" w:themeColor="background1" w:themeShade="80"/>
        </w:rPr>
        <w:t xml:space="preserve"> </w:t>
      </w:r>
      <w:r w:rsidR="00A645A4" w:rsidRPr="00684E65">
        <w:rPr>
          <w:bCs/>
          <w:color w:val="808080" w:themeColor="background1" w:themeShade="80"/>
        </w:rPr>
        <w:t xml:space="preserve">that you most want to develop from those identified </w:t>
      </w:r>
      <w:r w:rsidR="00125CFE" w:rsidRPr="00684E65">
        <w:rPr>
          <w:bCs/>
          <w:color w:val="808080" w:themeColor="background1" w:themeShade="80"/>
        </w:rPr>
        <w:t>in the Themes for Exploration.</w:t>
      </w:r>
    </w:p>
    <w:p w14:paraId="5C8B5597" w14:textId="0AE05528" w:rsidR="00463F0F" w:rsidRPr="00684E65" w:rsidRDefault="00463F0F" w:rsidP="00C71868">
      <w:pPr>
        <w:pStyle w:val="ListParagraph"/>
        <w:numPr>
          <w:ilvl w:val="0"/>
          <w:numId w:val="20"/>
        </w:numPr>
        <w:spacing w:after="120"/>
        <w:rPr>
          <w:bCs/>
          <w:color w:val="808080" w:themeColor="background1" w:themeShade="80"/>
        </w:rPr>
      </w:pPr>
      <w:r w:rsidRPr="00684E65">
        <w:rPr>
          <w:bCs/>
          <w:color w:val="808080" w:themeColor="background1" w:themeShade="80"/>
        </w:rPr>
        <w:t xml:space="preserve">Based on current performance levels and career aspirations, specify at least three development goals to </w:t>
      </w:r>
      <w:r w:rsidR="002B1841" w:rsidRPr="00684E65">
        <w:rPr>
          <w:bCs/>
          <w:color w:val="808080" w:themeColor="background1" w:themeShade="80"/>
        </w:rPr>
        <w:t>address</w:t>
      </w:r>
      <w:r w:rsidRPr="00684E65">
        <w:rPr>
          <w:bCs/>
          <w:color w:val="808080" w:themeColor="background1" w:themeShade="80"/>
        </w:rPr>
        <w:t xml:space="preserve"> skill gaps or career objectives. For each goal, consider the SMART model (Specific, Measurable, Achievable, Relevant, and Tim</w:t>
      </w:r>
      <w:r w:rsidR="00AA7378" w:rsidRPr="00684E65">
        <w:rPr>
          <w:bCs/>
          <w:color w:val="808080" w:themeColor="background1" w:themeShade="80"/>
        </w:rPr>
        <w:t>e</w:t>
      </w:r>
      <w:r w:rsidR="003A29A7" w:rsidRPr="00684E65">
        <w:rPr>
          <w:bCs/>
          <w:color w:val="808080" w:themeColor="background1" w:themeShade="80"/>
        </w:rPr>
        <w:t>-bound</w:t>
      </w:r>
      <w:r w:rsidRPr="00684E65">
        <w:rPr>
          <w:bCs/>
          <w:color w:val="808080" w:themeColor="background1" w:themeShade="80"/>
        </w:rPr>
        <w:t>).</w:t>
      </w:r>
    </w:p>
    <w:p w14:paraId="685F5E9D" w14:textId="57CF0D30" w:rsidR="00463F0F" w:rsidRPr="00684E65" w:rsidRDefault="00463F0F" w:rsidP="00C71868">
      <w:pPr>
        <w:pStyle w:val="ListParagraph"/>
        <w:numPr>
          <w:ilvl w:val="0"/>
          <w:numId w:val="20"/>
        </w:numPr>
        <w:spacing w:after="120"/>
        <w:rPr>
          <w:bCs/>
          <w:color w:val="808080" w:themeColor="background1" w:themeShade="80"/>
        </w:rPr>
      </w:pPr>
      <w:r w:rsidRPr="00684E65">
        <w:rPr>
          <w:bCs/>
          <w:color w:val="808080" w:themeColor="background1" w:themeShade="80"/>
        </w:rPr>
        <w:t>Build a concrete action plan by identifying development methods to fill the skill gaps and achieve the career objectives. An action should be identified for each development goal.</w:t>
      </w:r>
    </w:p>
    <w:p w14:paraId="2DBDA84B" w14:textId="088406F5" w:rsidR="00463F0F" w:rsidRPr="00684E65" w:rsidRDefault="00463F0F" w:rsidP="00C71868">
      <w:pPr>
        <w:pStyle w:val="ListParagraph"/>
        <w:numPr>
          <w:ilvl w:val="0"/>
          <w:numId w:val="20"/>
        </w:numPr>
        <w:spacing w:after="120"/>
        <w:rPr>
          <w:bCs/>
          <w:color w:val="808080" w:themeColor="background1" w:themeShade="80"/>
        </w:rPr>
      </w:pPr>
      <w:r w:rsidRPr="00684E65">
        <w:rPr>
          <w:bCs/>
          <w:color w:val="808080" w:themeColor="background1" w:themeShade="80"/>
        </w:rPr>
        <w:t>Identify the manager support required to achieve goals and fulfill action plan.</w:t>
      </w:r>
    </w:p>
    <w:p w14:paraId="5FEE175E" w14:textId="7A4E764A" w:rsidR="00463F0F" w:rsidRPr="00684E65" w:rsidRDefault="00463F0F" w:rsidP="00C71868">
      <w:pPr>
        <w:pStyle w:val="ListParagraph"/>
        <w:numPr>
          <w:ilvl w:val="0"/>
          <w:numId w:val="20"/>
        </w:numPr>
        <w:spacing w:after="120"/>
        <w:rPr>
          <w:bCs/>
          <w:color w:val="808080" w:themeColor="background1" w:themeShade="80"/>
        </w:rPr>
      </w:pPr>
      <w:r w:rsidRPr="00684E65">
        <w:rPr>
          <w:bCs/>
          <w:color w:val="808080" w:themeColor="background1" w:themeShade="80"/>
        </w:rPr>
        <w:t>Update progress after feedback meetings and as goals are achieved. At a minimum, update progress quarterly for longer</w:t>
      </w:r>
      <w:r w:rsidR="007E630B" w:rsidRPr="00684E65">
        <w:rPr>
          <w:bCs/>
          <w:color w:val="808080" w:themeColor="background1" w:themeShade="80"/>
        </w:rPr>
        <w:t>-</w:t>
      </w:r>
      <w:r w:rsidRPr="00684E65">
        <w:rPr>
          <w:bCs/>
          <w:color w:val="808080" w:themeColor="background1" w:themeShade="80"/>
        </w:rPr>
        <w:t>term objectives.</w:t>
      </w:r>
    </w:p>
    <w:p w14:paraId="2B691BDA" w14:textId="7A5E559B" w:rsidR="00463F0F" w:rsidRPr="008A1369" w:rsidRDefault="00463F0F" w:rsidP="00463F0F">
      <w:pPr>
        <w:spacing w:before="60" w:after="60"/>
        <w:rPr>
          <w:color w:val="989898" w:themeColor="text1" w:themeTint="80"/>
        </w:rPr>
      </w:pP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2670"/>
        <w:gridCol w:w="1156"/>
        <w:gridCol w:w="1572"/>
        <w:gridCol w:w="2680"/>
        <w:gridCol w:w="2336"/>
      </w:tblGrid>
      <w:tr w:rsidR="00A37ECE" w:rsidRPr="00A37ECE" w14:paraId="5F10934D" w14:textId="77777777" w:rsidTr="00A37ECE">
        <w:trPr>
          <w:trHeight w:val="432"/>
          <w:jc w:val="center"/>
        </w:trPr>
        <w:tc>
          <w:tcPr>
            <w:tcW w:w="13176" w:type="dxa"/>
            <w:gridSpan w:val="6"/>
            <w:tcBorders>
              <w:top w:val="single" w:sz="4" w:space="0" w:color="7F7F7F"/>
              <w:left w:val="single" w:sz="4" w:space="0" w:color="7F7F7F"/>
              <w:bottom w:val="single" w:sz="4" w:space="0" w:color="7F7F7F"/>
              <w:right w:val="single" w:sz="4" w:space="0" w:color="7F7F7F"/>
            </w:tcBorders>
            <w:shd w:val="clear" w:color="auto" w:fill="CADAE8"/>
            <w:vAlign w:val="center"/>
            <w:hideMark/>
          </w:tcPr>
          <w:p w14:paraId="6E200FF1" w14:textId="77777777" w:rsidR="00A37ECE" w:rsidRPr="00A37ECE" w:rsidRDefault="00A37ECE" w:rsidP="00A37ECE">
            <w:pPr>
              <w:jc w:val="center"/>
              <w:rPr>
                <w:b/>
              </w:rPr>
            </w:pPr>
            <w:r w:rsidRPr="00A37ECE">
              <w:rPr>
                <w:b/>
              </w:rPr>
              <w:t>Employee Development Plan Summary</w:t>
            </w:r>
          </w:p>
        </w:tc>
      </w:tr>
      <w:tr w:rsidR="00A37ECE" w:rsidRPr="00A37ECE" w14:paraId="5C12E827" w14:textId="77777777" w:rsidTr="00A37ECE">
        <w:trPr>
          <w:trHeight w:val="432"/>
          <w:jc w:val="center"/>
        </w:trPr>
        <w:tc>
          <w:tcPr>
            <w:tcW w:w="6588" w:type="dxa"/>
            <w:gridSpan w:val="3"/>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19EFC977" w14:textId="0C69CCFF" w:rsidR="00A37ECE" w:rsidRPr="00A37ECE" w:rsidRDefault="00A37ECE" w:rsidP="00A37ECE">
            <w:pPr>
              <w:jc w:val="center"/>
              <w:rPr>
                <w:b/>
              </w:rPr>
            </w:pPr>
            <w:r w:rsidRPr="00A37ECE">
              <w:rPr>
                <w:b/>
              </w:rPr>
              <w:t>Strengths</w:t>
            </w:r>
          </w:p>
        </w:tc>
        <w:tc>
          <w:tcPr>
            <w:tcW w:w="6588" w:type="dxa"/>
            <w:gridSpan w:val="3"/>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1F10A191" w14:textId="021BDF8A" w:rsidR="00A37ECE" w:rsidRPr="00A37ECE" w:rsidRDefault="00A37ECE" w:rsidP="00A37ECE">
            <w:pPr>
              <w:jc w:val="center"/>
              <w:rPr>
                <w:b/>
              </w:rPr>
            </w:pPr>
            <w:r w:rsidRPr="00A37ECE">
              <w:rPr>
                <w:b/>
              </w:rPr>
              <w:t>Opportunit</w:t>
            </w:r>
            <w:r w:rsidR="00664163">
              <w:rPr>
                <w:b/>
              </w:rPr>
              <w:t xml:space="preserve">y </w:t>
            </w:r>
            <w:r w:rsidR="007E630B">
              <w:rPr>
                <w:b/>
              </w:rPr>
              <w:t>A</w:t>
            </w:r>
            <w:r w:rsidR="00664163">
              <w:rPr>
                <w:b/>
              </w:rPr>
              <w:t>reas</w:t>
            </w:r>
          </w:p>
        </w:tc>
      </w:tr>
      <w:tr w:rsidR="00A37ECE" w:rsidRPr="00A37ECE" w14:paraId="770DE411" w14:textId="77777777" w:rsidTr="00A37ECE">
        <w:trPr>
          <w:jc w:val="center"/>
        </w:trPr>
        <w:tc>
          <w:tcPr>
            <w:tcW w:w="6588" w:type="dxa"/>
            <w:gridSpan w:val="3"/>
            <w:tcBorders>
              <w:top w:val="single" w:sz="4" w:space="0" w:color="7F7F7F"/>
              <w:left w:val="single" w:sz="4" w:space="0" w:color="7F7F7F"/>
              <w:bottom w:val="single" w:sz="4" w:space="0" w:color="7F7F7F"/>
              <w:right w:val="single" w:sz="4" w:space="0" w:color="7F7F7F"/>
            </w:tcBorders>
          </w:tcPr>
          <w:p w14:paraId="5C610E03" w14:textId="77777777" w:rsidR="00A37ECE" w:rsidRPr="00A37ECE" w:rsidRDefault="00A37ECE" w:rsidP="00A37ECE">
            <w:pPr>
              <w:numPr>
                <w:ilvl w:val="0"/>
                <w:numId w:val="18"/>
              </w:numPr>
              <w:contextualSpacing/>
            </w:pPr>
            <w:r w:rsidRPr="00A37ECE">
              <w:t xml:space="preserve"> </w:t>
            </w:r>
          </w:p>
          <w:p w14:paraId="12636DDF" w14:textId="77777777" w:rsidR="00A37ECE" w:rsidRPr="00A37ECE" w:rsidRDefault="00A37ECE" w:rsidP="00A37ECE">
            <w:pPr>
              <w:numPr>
                <w:ilvl w:val="0"/>
                <w:numId w:val="18"/>
              </w:numPr>
              <w:contextualSpacing/>
            </w:pPr>
            <w:r w:rsidRPr="00A37ECE">
              <w:t xml:space="preserve"> </w:t>
            </w:r>
          </w:p>
          <w:p w14:paraId="0B7AC341" w14:textId="77777777" w:rsidR="00A37ECE" w:rsidRPr="00A37ECE" w:rsidRDefault="00A37ECE" w:rsidP="00A37ECE">
            <w:pPr>
              <w:numPr>
                <w:ilvl w:val="0"/>
                <w:numId w:val="18"/>
              </w:numPr>
              <w:contextualSpacing/>
            </w:pPr>
            <w:r w:rsidRPr="00A37ECE">
              <w:t xml:space="preserve"> </w:t>
            </w:r>
          </w:p>
          <w:p w14:paraId="7FA153C6" w14:textId="77777777" w:rsidR="00A37ECE" w:rsidRPr="00A37ECE" w:rsidRDefault="00A37ECE" w:rsidP="00A37ECE">
            <w:pPr>
              <w:numPr>
                <w:ilvl w:val="0"/>
                <w:numId w:val="18"/>
              </w:numPr>
              <w:contextualSpacing/>
            </w:pPr>
            <w:r w:rsidRPr="00A37ECE">
              <w:t xml:space="preserve"> </w:t>
            </w:r>
          </w:p>
          <w:p w14:paraId="0CC0A907" w14:textId="03ECFC06" w:rsidR="00A37ECE" w:rsidRPr="00A37ECE" w:rsidRDefault="00A37ECE" w:rsidP="00A37ECE">
            <w:pPr>
              <w:numPr>
                <w:ilvl w:val="0"/>
                <w:numId w:val="18"/>
              </w:numPr>
              <w:contextualSpacing/>
            </w:pPr>
            <w:r w:rsidRPr="00A37ECE">
              <w:t xml:space="preserve"> </w:t>
            </w:r>
          </w:p>
        </w:tc>
        <w:tc>
          <w:tcPr>
            <w:tcW w:w="6588" w:type="dxa"/>
            <w:gridSpan w:val="3"/>
            <w:tcBorders>
              <w:top w:val="single" w:sz="4" w:space="0" w:color="7F7F7F"/>
              <w:left w:val="single" w:sz="4" w:space="0" w:color="7F7F7F"/>
              <w:bottom w:val="single" w:sz="4" w:space="0" w:color="7F7F7F"/>
              <w:right w:val="single" w:sz="4" w:space="0" w:color="7F7F7F"/>
            </w:tcBorders>
          </w:tcPr>
          <w:p w14:paraId="56213B7F" w14:textId="77777777" w:rsidR="00A37ECE" w:rsidRPr="00A37ECE" w:rsidRDefault="00A37ECE" w:rsidP="00A37ECE">
            <w:pPr>
              <w:numPr>
                <w:ilvl w:val="0"/>
                <w:numId w:val="18"/>
              </w:numPr>
              <w:contextualSpacing/>
            </w:pPr>
          </w:p>
          <w:p w14:paraId="53F45BB1" w14:textId="77777777" w:rsidR="00A37ECE" w:rsidRPr="00A37ECE" w:rsidRDefault="00A37ECE" w:rsidP="00A37ECE">
            <w:pPr>
              <w:numPr>
                <w:ilvl w:val="0"/>
                <w:numId w:val="18"/>
              </w:numPr>
              <w:contextualSpacing/>
            </w:pPr>
            <w:r w:rsidRPr="00A37ECE">
              <w:t xml:space="preserve"> </w:t>
            </w:r>
          </w:p>
          <w:p w14:paraId="606E65FF" w14:textId="77777777" w:rsidR="00A37ECE" w:rsidRPr="00A37ECE" w:rsidRDefault="00A37ECE" w:rsidP="00A37ECE">
            <w:pPr>
              <w:numPr>
                <w:ilvl w:val="0"/>
                <w:numId w:val="18"/>
              </w:numPr>
              <w:contextualSpacing/>
            </w:pPr>
            <w:r w:rsidRPr="00A37ECE">
              <w:t xml:space="preserve"> </w:t>
            </w:r>
          </w:p>
          <w:p w14:paraId="064BD988" w14:textId="77777777" w:rsidR="00A37ECE" w:rsidRPr="00A37ECE" w:rsidRDefault="00A37ECE" w:rsidP="00A37ECE">
            <w:pPr>
              <w:numPr>
                <w:ilvl w:val="0"/>
                <w:numId w:val="18"/>
              </w:numPr>
              <w:contextualSpacing/>
            </w:pPr>
            <w:r w:rsidRPr="00A37ECE">
              <w:t xml:space="preserve"> </w:t>
            </w:r>
          </w:p>
          <w:p w14:paraId="37774E91" w14:textId="4ABF1A0E" w:rsidR="00A37ECE" w:rsidRPr="00A37ECE" w:rsidRDefault="00A37ECE" w:rsidP="00A37ECE">
            <w:pPr>
              <w:numPr>
                <w:ilvl w:val="0"/>
                <w:numId w:val="18"/>
              </w:numPr>
              <w:contextualSpacing/>
            </w:pPr>
            <w:r w:rsidRPr="00A37ECE">
              <w:t xml:space="preserve"> </w:t>
            </w:r>
          </w:p>
        </w:tc>
      </w:tr>
      <w:tr w:rsidR="00A37ECE" w:rsidRPr="00A37ECE" w14:paraId="16B98FEC" w14:textId="77777777" w:rsidTr="00A37ECE">
        <w:trPr>
          <w:trHeight w:val="432"/>
          <w:jc w:val="center"/>
        </w:trPr>
        <w:tc>
          <w:tcPr>
            <w:tcW w:w="13176" w:type="dxa"/>
            <w:gridSpan w:val="6"/>
            <w:tcBorders>
              <w:top w:val="single" w:sz="4" w:space="0" w:color="7F7F7F"/>
              <w:left w:val="single" w:sz="4" w:space="0" w:color="7F7F7F"/>
              <w:bottom w:val="single" w:sz="4" w:space="0" w:color="7F7F7F"/>
              <w:right w:val="single" w:sz="4" w:space="0" w:color="7F7F7F"/>
            </w:tcBorders>
            <w:shd w:val="clear" w:color="auto" w:fill="CADAE8"/>
            <w:vAlign w:val="center"/>
            <w:hideMark/>
          </w:tcPr>
          <w:p w14:paraId="6AF366BF" w14:textId="77777777" w:rsidR="00A37ECE" w:rsidRPr="00A37ECE" w:rsidRDefault="00A37ECE" w:rsidP="00A37ECE">
            <w:pPr>
              <w:jc w:val="center"/>
              <w:rPr>
                <w:b/>
                <w:highlight w:val="lightGray"/>
              </w:rPr>
            </w:pPr>
            <w:r w:rsidRPr="00A37ECE">
              <w:rPr>
                <w:b/>
              </w:rPr>
              <w:t>Development Goals &amp; Action Plans</w:t>
            </w:r>
          </w:p>
        </w:tc>
      </w:tr>
      <w:tr w:rsidR="00A37ECE" w:rsidRPr="00A37ECE" w14:paraId="28BFB1BC" w14:textId="77777777" w:rsidTr="00A37ECE">
        <w:trPr>
          <w:trHeight w:val="218"/>
          <w:jc w:val="center"/>
        </w:trPr>
        <w:tc>
          <w:tcPr>
            <w:tcW w:w="2762" w:type="dxa"/>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67D2FED0" w14:textId="77777777" w:rsidR="00A37ECE" w:rsidRPr="00A37ECE" w:rsidRDefault="00A37ECE" w:rsidP="00A37ECE">
            <w:pPr>
              <w:spacing w:before="120" w:after="120"/>
              <w:jc w:val="center"/>
              <w:rPr>
                <w:b/>
              </w:rPr>
            </w:pPr>
            <w:r w:rsidRPr="00A37ECE">
              <w:rPr>
                <w:b/>
              </w:rPr>
              <w:t>Development Goal</w:t>
            </w:r>
          </w:p>
        </w:tc>
        <w:tc>
          <w:tcPr>
            <w:tcW w:w="2670" w:type="dxa"/>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2486669A" w14:textId="77777777" w:rsidR="00A37ECE" w:rsidRPr="00A37ECE" w:rsidRDefault="00A37ECE" w:rsidP="00A37ECE">
            <w:pPr>
              <w:spacing w:before="120" w:after="120"/>
              <w:jc w:val="center"/>
              <w:rPr>
                <w:b/>
              </w:rPr>
            </w:pPr>
            <w:r w:rsidRPr="00A37ECE">
              <w:rPr>
                <w:b/>
              </w:rPr>
              <w:t>Timeline for Completion</w:t>
            </w:r>
          </w:p>
        </w:tc>
        <w:tc>
          <w:tcPr>
            <w:tcW w:w="2728"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531AF125" w14:textId="77777777" w:rsidR="00A37ECE" w:rsidRPr="00A37ECE" w:rsidRDefault="00A37ECE" w:rsidP="00A37ECE">
            <w:pPr>
              <w:spacing w:before="120" w:after="120"/>
              <w:jc w:val="center"/>
              <w:rPr>
                <w:b/>
              </w:rPr>
            </w:pPr>
            <w:r w:rsidRPr="00A37ECE">
              <w:rPr>
                <w:b/>
              </w:rPr>
              <w:t>Measurement of Achievement</w:t>
            </w:r>
          </w:p>
        </w:tc>
        <w:tc>
          <w:tcPr>
            <w:tcW w:w="2680" w:type="dxa"/>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4BA1F20E" w14:textId="77777777" w:rsidR="00A37ECE" w:rsidRPr="00A37ECE" w:rsidRDefault="00A37ECE" w:rsidP="00A37ECE">
            <w:pPr>
              <w:spacing w:before="120" w:after="120"/>
              <w:jc w:val="center"/>
              <w:rPr>
                <w:b/>
                <w:szCs w:val="20"/>
              </w:rPr>
            </w:pPr>
            <w:r w:rsidRPr="00A37ECE">
              <w:rPr>
                <w:b/>
                <w:szCs w:val="20"/>
              </w:rPr>
              <w:t>Development Method</w:t>
            </w:r>
          </w:p>
        </w:tc>
        <w:tc>
          <w:tcPr>
            <w:tcW w:w="2336" w:type="dxa"/>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1ECFE638" w14:textId="77777777" w:rsidR="00A37ECE" w:rsidRPr="00A37ECE" w:rsidRDefault="00A37ECE" w:rsidP="00A37ECE">
            <w:pPr>
              <w:spacing w:before="120" w:after="120"/>
              <w:jc w:val="center"/>
              <w:rPr>
                <w:b/>
                <w:szCs w:val="20"/>
              </w:rPr>
            </w:pPr>
            <w:r w:rsidRPr="00A37ECE">
              <w:rPr>
                <w:b/>
                <w:szCs w:val="20"/>
              </w:rPr>
              <w:t>Progress Update</w:t>
            </w:r>
          </w:p>
        </w:tc>
      </w:tr>
      <w:tr w:rsidR="00A37ECE" w:rsidRPr="00A37ECE" w14:paraId="5C20B00E" w14:textId="77777777" w:rsidTr="00A37ECE">
        <w:trPr>
          <w:trHeight w:val="217"/>
          <w:jc w:val="center"/>
        </w:trPr>
        <w:tc>
          <w:tcPr>
            <w:tcW w:w="2762"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5D124666" w14:textId="77777777" w:rsidR="00A37ECE" w:rsidRPr="00684E65" w:rsidRDefault="00A37ECE" w:rsidP="00A37ECE">
            <w:pPr>
              <w:spacing w:before="120" w:after="120"/>
              <w:rPr>
                <w:color w:val="808080" w:themeColor="background1" w:themeShade="80"/>
                <w:szCs w:val="20"/>
              </w:rPr>
            </w:pPr>
            <w:r w:rsidRPr="00684E65">
              <w:rPr>
                <w:color w:val="808080" w:themeColor="background1" w:themeShade="80"/>
                <w:szCs w:val="20"/>
              </w:rPr>
              <w:t>Project management skills including budgeting and developing project charter</w:t>
            </w:r>
          </w:p>
        </w:tc>
        <w:tc>
          <w:tcPr>
            <w:tcW w:w="2670"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21238D60" w14:textId="07F1A691" w:rsidR="00A37ECE" w:rsidRPr="00684E65" w:rsidRDefault="00A37ECE" w:rsidP="00A37ECE">
            <w:pPr>
              <w:spacing w:before="120" w:after="120"/>
              <w:rPr>
                <w:color w:val="808080" w:themeColor="background1" w:themeShade="80"/>
              </w:rPr>
            </w:pPr>
            <w:r w:rsidRPr="00684E65">
              <w:rPr>
                <w:color w:val="808080" w:themeColor="background1" w:themeShade="80"/>
              </w:rPr>
              <w:t>Dec</w:t>
            </w:r>
            <w:r w:rsidR="007E630B" w:rsidRPr="00684E65">
              <w:rPr>
                <w:color w:val="808080" w:themeColor="background1" w:themeShade="80"/>
              </w:rPr>
              <w:t>.</w:t>
            </w:r>
            <w:r w:rsidRPr="00684E65">
              <w:rPr>
                <w:color w:val="808080" w:themeColor="background1" w:themeShade="80"/>
              </w:rPr>
              <w:t xml:space="preserve"> 31, 202</w:t>
            </w:r>
            <w:r w:rsidR="00DB74B8">
              <w:rPr>
                <w:color w:val="808080" w:themeColor="background1" w:themeShade="80"/>
              </w:rPr>
              <w:t>3</w:t>
            </w:r>
          </w:p>
        </w:tc>
        <w:tc>
          <w:tcPr>
            <w:tcW w:w="2728"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6BF358F0" w14:textId="77777777" w:rsidR="00A37ECE" w:rsidRPr="00684E65" w:rsidRDefault="00A37ECE" w:rsidP="00A37ECE">
            <w:pPr>
              <w:spacing w:before="120" w:after="120"/>
              <w:rPr>
                <w:color w:val="808080" w:themeColor="background1" w:themeShade="80"/>
              </w:rPr>
            </w:pPr>
            <w:r w:rsidRPr="00684E65">
              <w:rPr>
                <w:color w:val="808080" w:themeColor="background1" w:themeShade="80"/>
                <w:szCs w:val="20"/>
              </w:rPr>
              <w:t xml:space="preserve">Able to manage an end-to-end project </w:t>
            </w:r>
          </w:p>
        </w:tc>
        <w:tc>
          <w:tcPr>
            <w:tcW w:w="2680" w:type="dxa"/>
            <w:tcBorders>
              <w:top w:val="single" w:sz="4" w:space="0" w:color="7F7F7F"/>
              <w:left w:val="single" w:sz="4" w:space="0" w:color="7F7F7F"/>
              <w:bottom w:val="single" w:sz="4" w:space="0" w:color="7F7F7F"/>
              <w:right w:val="single" w:sz="4" w:space="0" w:color="7F7F7F"/>
            </w:tcBorders>
            <w:vAlign w:val="center"/>
            <w:hideMark/>
          </w:tcPr>
          <w:p w14:paraId="71A7F0D0" w14:textId="77777777" w:rsidR="00A37ECE" w:rsidRPr="00684E65" w:rsidRDefault="00A37ECE" w:rsidP="00A37ECE">
            <w:pPr>
              <w:numPr>
                <w:ilvl w:val="0"/>
                <w:numId w:val="18"/>
              </w:numPr>
              <w:spacing w:before="120" w:after="120"/>
              <w:ind w:left="210" w:hanging="180"/>
              <w:contextualSpacing/>
              <w:rPr>
                <w:color w:val="808080" w:themeColor="background1" w:themeShade="80"/>
                <w:szCs w:val="20"/>
              </w:rPr>
            </w:pPr>
            <w:r w:rsidRPr="00684E65">
              <w:rPr>
                <w:color w:val="808080" w:themeColor="background1" w:themeShade="80"/>
                <w:szCs w:val="20"/>
              </w:rPr>
              <w:t>Internal project management program</w:t>
            </w:r>
          </w:p>
          <w:p w14:paraId="52CE3EB1" w14:textId="77777777" w:rsidR="00A37ECE" w:rsidRPr="00684E65" w:rsidRDefault="00A37ECE" w:rsidP="00A37ECE">
            <w:pPr>
              <w:numPr>
                <w:ilvl w:val="0"/>
                <w:numId w:val="18"/>
              </w:numPr>
              <w:spacing w:before="120" w:after="120"/>
              <w:ind w:left="210" w:hanging="180"/>
              <w:contextualSpacing/>
              <w:rPr>
                <w:color w:val="808080" w:themeColor="background1" w:themeShade="80"/>
                <w:szCs w:val="20"/>
              </w:rPr>
            </w:pPr>
            <w:r w:rsidRPr="00684E65">
              <w:rPr>
                <w:color w:val="808080" w:themeColor="background1" w:themeShade="80"/>
                <w:szCs w:val="20"/>
              </w:rPr>
              <w:t>Coaching from Sr. Project Manager</w:t>
            </w:r>
          </w:p>
        </w:tc>
        <w:tc>
          <w:tcPr>
            <w:tcW w:w="2336" w:type="dxa"/>
            <w:tcBorders>
              <w:top w:val="single" w:sz="4" w:space="0" w:color="7F7F7F"/>
              <w:left w:val="single" w:sz="4" w:space="0" w:color="7F7F7F"/>
              <w:bottom w:val="single" w:sz="4" w:space="0" w:color="7F7F7F"/>
              <w:right w:val="single" w:sz="4" w:space="0" w:color="7F7F7F"/>
            </w:tcBorders>
          </w:tcPr>
          <w:p w14:paraId="4D47F221" w14:textId="77777777" w:rsidR="00A37ECE" w:rsidRPr="00A37ECE" w:rsidRDefault="00A37ECE" w:rsidP="00A37ECE">
            <w:pPr>
              <w:spacing w:before="120" w:after="120"/>
              <w:jc w:val="center"/>
              <w:rPr>
                <w:color w:val="808080"/>
                <w:sz w:val="18"/>
              </w:rPr>
            </w:pPr>
          </w:p>
        </w:tc>
      </w:tr>
      <w:tr w:rsidR="00A37ECE" w:rsidRPr="00A37ECE" w14:paraId="0EEDB372" w14:textId="77777777" w:rsidTr="00A37ECE">
        <w:trPr>
          <w:trHeight w:val="217"/>
          <w:jc w:val="center"/>
        </w:trPr>
        <w:tc>
          <w:tcPr>
            <w:tcW w:w="2762"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6D0F01A5" w14:textId="77777777" w:rsidR="00A37ECE" w:rsidRPr="00684E65" w:rsidRDefault="00A37ECE" w:rsidP="00A37ECE">
            <w:pPr>
              <w:spacing w:before="120" w:after="120"/>
              <w:rPr>
                <w:color w:val="808080" w:themeColor="background1" w:themeShade="80"/>
              </w:rPr>
            </w:pPr>
            <w:r w:rsidRPr="00684E65">
              <w:rPr>
                <w:color w:val="808080" w:themeColor="background1" w:themeShade="80"/>
                <w:szCs w:val="20"/>
              </w:rPr>
              <w:t>[Insert goal]</w:t>
            </w:r>
          </w:p>
        </w:tc>
        <w:tc>
          <w:tcPr>
            <w:tcW w:w="2670"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73BEFABE" w14:textId="77777777" w:rsidR="00A37ECE" w:rsidRPr="00684E65" w:rsidRDefault="00A37ECE" w:rsidP="00A37ECE">
            <w:pPr>
              <w:spacing w:before="120" w:after="120"/>
              <w:rPr>
                <w:color w:val="808080" w:themeColor="background1" w:themeShade="80"/>
              </w:rPr>
            </w:pPr>
            <w:r w:rsidRPr="00684E65">
              <w:rPr>
                <w:color w:val="808080" w:themeColor="background1" w:themeShade="80"/>
              </w:rPr>
              <w:t>[Date]</w:t>
            </w:r>
          </w:p>
        </w:tc>
        <w:tc>
          <w:tcPr>
            <w:tcW w:w="2728"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00A64922" w14:textId="77777777" w:rsidR="00A37ECE" w:rsidRPr="00684E65" w:rsidRDefault="00A37ECE" w:rsidP="00A37ECE">
            <w:pPr>
              <w:spacing w:before="120" w:after="120"/>
              <w:rPr>
                <w:color w:val="808080" w:themeColor="background1" w:themeShade="80"/>
              </w:rPr>
            </w:pPr>
            <w:r w:rsidRPr="00684E65">
              <w:rPr>
                <w:color w:val="808080" w:themeColor="background1" w:themeShade="80"/>
              </w:rPr>
              <w:t>[Measure]</w:t>
            </w:r>
          </w:p>
        </w:tc>
        <w:tc>
          <w:tcPr>
            <w:tcW w:w="2680" w:type="dxa"/>
            <w:tcBorders>
              <w:top w:val="single" w:sz="4" w:space="0" w:color="7F7F7F"/>
              <w:left w:val="single" w:sz="4" w:space="0" w:color="7F7F7F"/>
              <w:bottom w:val="single" w:sz="4" w:space="0" w:color="7F7F7F"/>
              <w:right w:val="single" w:sz="4" w:space="0" w:color="7F7F7F"/>
            </w:tcBorders>
            <w:vAlign w:val="center"/>
            <w:hideMark/>
          </w:tcPr>
          <w:p w14:paraId="06504571" w14:textId="77777777" w:rsidR="00A37ECE" w:rsidRPr="00684E65" w:rsidRDefault="00A37ECE" w:rsidP="00A37ECE">
            <w:pPr>
              <w:spacing w:before="120" w:after="120"/>
              <w:rPr>
                <w:color w:val="808080" w:themeColor="background1" w:themeShade="80"/>
                <w:szCs w:val="20"/>
              </w:rPr>
            </w:pPr>
            <w:r w:rsidRPr="00684E65">
              <w:rPr>
                <w:color w:val="808080" w:themeColor="background1" w:themeShade="80"/>
                <w:szCs w:val="20"/>
              </w:rPr>
              <w:t>[Describe method]</w:t>
            </w:r>
          </w:p>
        </w:tc>
        <w:tc>
          <w:tcPr>
            <w:tcW w:w="2336" w:type="dxa"/>
            <w:tcBorders>
              <w:top w:val="single" w:sz="4" w:space="0" w:color="7F7F7F"/>
              <w:left w:val="single" w:sz="4" w:space="0" w:color="7F7F7F"/>
              <w:bottom w:val="single" w:sz="4" w:space="0" w:color="7F7F7F"/>
              <w:right w:val="single" w:sz="4" w:space="0" w:color="7F7F7F"/>
            </w:tcBorders>
          </w:tcPr>
          <w:p w14:paraId="5084BA58" w14:textId="77777777" w:rsidR="00A37ECE" w:rsidRPr="00A37ECE" w:rsidRDefault="00A37ECE" w:rsidP="00A37ECE">
            <w:pPr>
              <w:spacing w:before="120" w:after="120"/>
              <w:jc w:val="center"/>
              <w:rPr>
                <w:color w:val="808080"/>
                <w:sz w:val="18"/>
              </w:rPr>
            </w:pPr>
          </w:p>
        </w:tc>
      </w:tr>
      <w:tr w:rsidR="00A37ECE" w:rsidRPr="00A37ECE" w14:paraId="452EC8F6" w14:textId="77777777" w:rsidTr="00A37ECE">
        <w:trPr>
          <w:trHeight w:val="217"/>
          <w:jc w:val="center"/>
        </w:trPr>
        <w:tc>
          <w:tcPr>
            <w:tcW w:w="2762"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5009DF19" w14:textId="77777777" w:rsidR="00A37ECE" w:rsidRPr="00684E65" w:rsidRDefault="00A37ECE" w:rsidP="00A37ECE">
            <w:pPr>
              <w:spacing w:before="120" w:after="120"/>
              <w:rPr>
                <w:color w:val="808080" w:themeColor="background1" w:themeShade="80"/>
              </w:rPr>
            </w:pPr>
            <w:r w:rsidRPr="00684E65">
              <w:rPr>
                <w:color w:val="808080" w:themeColor="background1" w:themeShade="80"/>
                <w:szCs w:val="20"/>
              </w:rPr>
              <w:t>[Insert goal]</w:t>
            </w:r>
          </w:p>
        </w:tc>
        <w:tc>
          <w:tcPr>
            <w:tcW w:w="2670" w:type="dxa"/>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25C0B540" w14:textId="77777777" w:rsidR="00A37ECE" w:rsidRPr="00684E65" w:rsidRDefault="00A37ECE" w:rsidP="00A37ECE">
            <w:pPr>
              <w:spacing w:before="120" w:after="120"/>
              <w:rPr>
                <w:color w:val="808080" w:themeColor="background1" w:themeShade="80"/>
              </w:rPr>
            </w:pPr>
            <w:r w:rsidRPr="00684E65">
              <w:rPr>
                <w:color w:val="808080" w:themeColor="background1" w:themeShade="80"/>
              </w:rPr>
              <w:t>[Date]</w:t>
            </w:r>
          </w:p>
        </w:tc>
        <w:tc>
          <w:tcPr>
            <w:tcW w:w="2728"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6CF612B1" w14:textId="77777777" w:rsidR="00A37ECE" w:rsidRPr="00684E65" w:rsidRDefault="00A37ECE" w:rsidP="00A37ECE">
            <w:pPr>
              <w:spacing w:before="120" w:after="120"/>
              <w:rPr>
                <w:color w:val="808080" w:themeColor="background1" w:themeShade="80"/>
              </w:rPr>
            </w:pPr>
            <w:r w:rsidRPr="00684E65">
              <w:rPr>
                <w:color w:val="808080" w:themeColor="background1" w:themeShade="80"/>
              </w:rPr>
              <w:t>[Measure]</w:t>
            </w:r>
          </w:p>
        </w:tc>
        <w:tc>
          <w:tcPr>
            <w:tcW w:w="2680" w:type="dxa"/>
            <w:tcBorders>
              <w:top w:val="single" w:sz="4" w:space="0" w:color="7F7F7F"/>
              <w:left w:val="single" w:sz="4" w:space="0" w:color="7F7F7F"/>
              <w:bottom w:val="single" w:sz="4" w:space="0" w:color="7F7F7F"/>
              <w:right w:val="single" w:sz="4" w:space="0" w:color="7F7F7F"/>
            </w:tcBorders>
            <w:vAlign w:val="center"/>
            <w:hideMark/>
          </w:tcPr>
          <w:p w14:paraId="37380437" w14:textId="77777777" w:rsidR="00A37ECE" w:rsidRPr="00684E65" w:rsidRDefault="00A37ECE" w:rsidP="00A37ECE">
            <w:pPr>
              <w:spacing w:before="120" w:after="120"/>
              <w:rPr>
                <w:color w:val="808080" w:themeColor="background1" w:themeShade="80"/>
                <w:szCs w:val="20"/>
              </w:rPr>
            </w:pPr>
            <w:r w:rsidRPr="00684E65">
              <w:rPr>
                <w:color w:val="808080" w:themeColor="background1" w:themeShade="80"/>
                <w:szCs w:val="20"/>
              </w:rPr>
              <w:t>[Describe method]</w:t>
            </w:r>
          </w:p>
        </w:tc>
        <w:tc>
          <w:tcPr>
            <w:tcW w:w="2336" w:type="dxa"/>
            <w:tcBorders>
              <w:top w:val="single" w:sz="4" w:space="0" w:color="7F7F7F"/>
              <w:left w:val="single" w:sz="4" w:space="0" w:color="7F7F7F"/>
              <w:bottom w:val="single" w:sz="4" w:space="0" w:color="7F7F7F"/>
              <w:right w:val="single" w:sz="4" w:space="0" w:color="7F7F7F"/>
            </w:tcBorders>
          </w:tcPr>
          <w:p w14:paraId="7B068BD1" w14:textId="77777777" w:rsidR="00A37ECE" w:rsidRPr="00A37ECE" w:rsidRDefault="00A37ECE" w:rsidP="00A37ECE">
            <w:pPr>
              <w:spacing w:before="120" w:after="120"/>
              <w:jc w:val="center"/>
              <w:rPr>
                <w:color w:val="808080"/>
                <w:sz w:val="18"/>
              </w:rPr>
            </w:pPr>
          </w:p>
        </w:tc>
      </w:tr>
      <w:tr w:rsidR="00A37ECE" w:rsidRPr="00A37ECE" w14:paraId="70A5C671" w14:textId="77777777" w:rsidTr="00A37ECE">
        <w:trPr>
          <w:trHeight w:val="432"/>
          <w:jc w:val="center"/>
        </w:trPr>
        <w:tc>
          <w:tcPr>
            <w:tcW w:w="13176" w:type="dxa"/>
            <w:gridSpan w:val="6"/>
            <w:tcBorders>
              <w:top w:val="single" w:sz="4" w:space="0" w:color="7F7F7F"/>
              <w:left w:val="single" w:sz="4" w:space="0" w:color="7F7F7F"/>
              <w:bottom w:val="single" w:sz="4" w:space="0" w:color="7F7F7F"/>
              <w:right w:val="single" w:sz="4" w:space="0" w:color="7F7F7F"/>
            </w:tcBorders>
            <w:shd w:val="clear" w:color="auto" w:fill="CADAE8"/>
            <w:vAlign w:val="center"/>
            <w:hideMark/>
          </w:tcPr>
          <w:p w14:paraId="2EE05EE8" w14:textId="77777777" w:rsidR="00A37ECE" w:rsidRPr="00A37ECE" w:rsidRDefault="00A37ECE" w:rsidP="00A37ECE">
            <w:pPr>
              <w:jc w:val="center"/>
              <w:rPr>
                <w:b/>
              </w:rPr>
            </w:pPr>
            <w:r w:rsidRPr="00A37ECE">
              <w:rPr>
                <w:b/>
              </w:rPr>
              <w:t>Manager Support Required</w:t>
            </w:r>
          </w:p>
        </w:tc>
      </w:tr>
      <w:tr w:rsidR="00A37ECE" w:rsidRPr="00A37ECE" w14:paraId="00B26357" w14:textId="77777777" w:rsidTr="00A37ECE">
        <w:trPr>
          <w:jc w:val="center"/>
        </w:trPr>
        <w:tc>
          <w:tcPr>
            <w:tcW w:w="13176" w:type="dxa"/>
            <w:gridSpan w:val="6"/>
            <w:tcBorders>
              <w:top w:val="single" w:sz="4" w:space="0" w:color="7F7F7F"/>
              <w:left w:val="single" w:sz="4" w:space="0" w:color="7F7F7F"/>
              <w:bottom w:val="single" w:sz="4" w:space="0" w:color="7F7F7F"/>
              <w:right w:val="single" w:sz="4" w:space="0" w:color="7F7F7F"/>
            </w:tcBorders>
          </w:tcPr>
          <w:p w14:paraId="22BAC6ED" w14:textId="77777777" w:rsidR="00A37ECE" w:rsidRPr="00A37ECE" w:rsidRDefault="00A37ECE" w:rsidP="00A37ECE">
            <w:pPr>
              <w:jc w:val="center"/>
            </w:pPr>
          </w:p>
          <w:p w14:paraId="726E3EE5" w14:textId="77777777" w:rsidR="00A37ECE" w:rsidRPr="00A37ECE" w:rsidRDefault="00A37ECE" w:rsidP="00A37ECE"/>
          <w:p w14:paraId="0A6FDE5E" w14:textId="77777777" w:rsidR="00A37ECE" w:rsidRPr="00A37ECE" w:rsidRDefault="00A37ECE" w:rsidP="00A37ECE">
            <w:pPr>
              <w:jc w:val="center"/>
            </w:pPr>
          </w:p>
        </w:tc>
      </w:tr>
    </w:tbl>
    <w:p w14:paraId="5699B401" w14:textId="77777777" w:rsidR="00A37ECE" w:rsidRPr="00A37ECE" w:rsidRDefault="00A37ECE" w:rsidP="00A37ECE"/>
    <w:p w14:paraId="619B7B6E" w14:textId="77777777" w:rsidR="00A37ECE" w:rsidRPr="00A37ECE" w:rsidRDefault="00A37ECE" w:rsidP="00A37ECE"/>
    <w:p w14:paraId="24DB13F0" w14:textId="77777777" w:rsidR="00A37ECE" w:rsidRPr="00A37ECE" w:rsidRDefault="00A37ECE" w:rsidP="00A37ECE"/>
    <w:p w14:paraId="0398A406" w14:textId="77777777" w:rsidR="00A37ECE" w:rsidRPr="00A37ECE" w:rsidRDefault="00A37ECE" w:rsidP="00A37ECE"/>
    <w:p w14:paraId="11D938BF" w14:textId="77777777" w:rsidR="00A37ECE" w:rsidRPr="00A37ECE" w:rsidRDefault="00A37ECE" w:rsidP="00A37ECE"/>
    <w:p w14:paraId="5562C490" w14:textId="77777777" w:rsidR="00A37ECE" w:rsidRPr="00A37ECE" w:rsidRDefault="00A37ECE" w:rsidP="00A37ECE"/>
    <w:p w14:paraId="491BA599" w14:textId="77777777" w:rsidR="00A37ECE" w:rsidRPr="00A37ECE" w:rsidRDefault="00A37ECE" w:rsidP="00A37ECE"/>
    <w:p w14:paraId="44ACBDE4" w14:textId="77777777" w:rsidR="00A37ECE" w:rsidRPr="00A37ECE" w:rsidRDefault="00A37ECE" w:rsidP="00A37ECE"/>
    <w:p w14:paraId="31FDAF77" w14:textId="77777777" w:rsidR="00A37ECE" w:rsidRPr="00A37ECE" w:rsidRDefault="00A37ECE" w:rsidP="00A37ECE"/>
    <w:p w14:paraId="6C4147B0" w14:textId="77777777" w:rsidR="00A37ECE" w:rsidRPr="00A37ECE" w:rsidRDefault="00A37ECE" w:rsidP="00A37ECE">
      <w:r w:rsidRPr="00A37ECE">
        <w:t>_________________________________________</w:t>
      </w:r>
      <w:r w:rsidRPr="00A37ECE">
        <w:tab/>
        <w:t>________________________________</w:t>
      </w:r>
    </w:p>
    <w:p w14:paraId="1F681484" w14:textId="77777777" w:rsidR="00A37ECE" w:rsidRPr="00A37ECE" w:rsidRDefault="00A37ECE" w:rsidP="00A37ECE">
      <w:r w:rsidRPr="00A37ECE">
        <w:t>Employee Signature</w:t>
      </w:r>
      <w:r w:rsidRPr="00A37ECE">
        <w:tab/>
      </w:r>
      <w:r w:rsidRPr="00A37ECE">
        <w:tab/>
      </w:r>
      <w:r w:rsidRPr="00A37ECE">
        <w:tab/>
      </w:r>
      <w:r w:rsidRPr="00A37ECE">
        <w:tab/>
      </w:r>
      <w:r w:rsidRPr="00A37ECE">
        <w:tab/>
        <w:t>Date</w:t>
      </w:r>
    </w:p>
    <w:p w14:paraId="76E7BCE1" w14:textId="77777777" w:rsidR="00A37ECE" w:rsidRPr="00A37ECE" w:rsidRDefault="00A37ECE" w:rsidP="00A37ECE"/>
    <w:p w14:paraId="3345F508" w14:textId="77777777" w:rsidR="00A37ECE" w:rsidRPr="00A37ECE" w:rsidRDefault="00A37ECE" w:rsidP="00A37ECE"/>
    <w:p w14:paraId="1DD5FFF6" w14:textId="77777777" w:rsidR="00A37ECE" w:rsidRPr="00A37ECE" w:rsidRDefault="00A37ECE" w:rsidP="00A37ECE"/>
    <w:p w14:paraId="35C941DB" w14:textId="77777777" w:rsidR="00A37ECE" w:rsidRPr="00A37ECE" w:rsidRDefault="00A37ECE" w:rsidP="00A37ECE">
      <w:r w:rsidRPr="00A37ECE">
        <w:t>_________________________________________</w:t>
      </w:r>
      <w:r w:rsidRPr="00A37ECE">
        <w:tab/>
        <w:t>________________________________</w:t>
      </w:r>
    </w:p>
    <w:p w14:paraId="04F03EF6" w14:textId="77777777" w:rsidR="00A37ECE" w:rsidRPr="00A37ECE" w:rsidRDefault="00A37ECE" w:rsidP="00A37ECE">
      <w:r w:rsidRPr="00A37ECE">
        <w:t>Manager Signature</w:t>
      </w:r>
      <w:r w:rsidRPr="00A37ECE">
        <w:tab/>
      </w:r>
      <w:r w:rsidRPr="00A37ECE">
        <w:tab/>
      </w:r>
      <w:r w:rsidRPr="00A37ECE">
        <w:tab/>
      </w:r>
      <w:r w:rsidRPr="00A37ECE">
        <w:tab/>
      </w:r>
      <w:r w:rsidRPr="00A37ECE">
        <w:tab/>
        <w:t>Date</w:t>
      </w:r>
    </w:p>
    <w:p w14:paraId="10070C3B" w14:textId="77777777" w:rsidR="00463F0F" w:rsidRDefault="00463F0F" w:rsidP="00463F0F">
      <w:pPr>
        <w:spacing w:before="60" w:after="60"/>
        <w:rPr>
          <w:color w:val="808080"/>
        </w:rPr>
      </w:pPr>
    </w:p>
    <w:p w14:paraId="1CCE3EB7" w14:textId="2F48C08F" w:rsidR="00AD0C55" w:rsidRDefault="00AD0C55" w:rsidP="00CE54D1">
      <w:pPr>
        <w:tabs>
          <w:tab w:val="left" w:pos="2865"/>
        </w:tabs>
      </w:pPr>
    </w:p>
    <w:p w14:paraId="150FEBC5" w14:textId="77777777" w:rsidR="00AD0C55" w:rsidRDefault="00AD0C55" w:rsidP="00CE54D1">
      <w:pPr>
        <w:tabs>
          <w:tab w:val="left" w:pos="2865"/>
        </w:tabs>
      </w:pPr>
    </w:p>
    <w:p w14:paraId="51D5375B" w14:textId="77777777" w:rsidR="00C8415D" w:rsidRDefault="00C8415D" w:rsidP="00C8415D">
      <w:pPr>
        <w:jc w:val="center"/>
      </w:pPr>
      <w:r>
        <w:t>_____________________________________________________</w:t>
      </w:r>
    </w:p>
    <w:p w14:paraId="7BB97067" w14:textId="77777777" w:rsidR="00C8415D" w:rsidRDefault="00C8415D" w:rsidP="00753192">
      <w:pPr>
        <w:jc w:val="center"/>
      </w:pPr>
    </w:p>
    <w:p w14:paraId="4711218B" w14:textId="7C23C0E1" w:rsidR="00C8415D" w:rsidRPr="008B4684" w:rsidRDefault="00753192" w:rsidP="00753192">
      <w:pPr>
        <w:tabs>
          <w:tab w:val="left" w:pos="2865"/>
        </w:tabs>
        <w:jc w:val="center"/>
      </w:pPr>
      <w:r w:rsidRPr="00753192">
        <w:rPr>
          <w:rFonts w:cs="Arial"/>
          <w:szCs w:val="20"/>
        </w:rPr>
        <w:t xml:space="preserve">For acceptable use of this template, refer to McLean &amp; Company's </w:t>
      </w:r>
      <w:hyperlink r:id="rId9" w:history="1">
        <w:r w:rsidRPr="00753192">
          <w:rPr>
            <w:rStyle w:val="Hyperlink"/>
            <w:rFonts w:cs="Arial"/>
            <w:szCs w:val="20"/>
          </w:rPr>
          <w:t>Terms of Use</w:t>
        </w:r>
      </w:hyperlink>
      <w:r w:rsidRPr="00753192">
        <w:rPr>
          <w:rFonts w:cs="Arial"/>
          <w:szCs w:val="20"/>
        </w:rPr>
        <w:t>. These documents are intended to supply general information only, not specific professional, personal, legal, or accounting advice, and are not intended to be used as a substitute for any kind of professional advice. Use this document either in whole or in part as a basis and guide for document creation. To customize this document with corporate marks and titles, simply replace the McLean &amp; Company information in the Header and Footer fields of this document.</w:t>
      </w:r>
    </w:p>
    <w:sectPr w:rsidR="00C8415D" w:rsidRPr="008B4684" w:rsidSect="00AD0C55">
      <w:headerReference w:type="default" r:id="rId10"/>
      <w:footerReference w:type="default" r:id="rId11"/>
      <w:pgSz w:w="15840" w:h="12240" w:orient="landscape"/>
      <w:pgMar w:top="1440" w:right="1440" w:bottom="1440" w:left="1440"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D4B8" w14:textId="77777777" w:rsidR="00775ECF" w:rsidRDefault="00775ECF">
      <w:r>
        <w:separator/>
      </w:r>
    </w:p>
  </w:endnote>
  <w:endnote w:type="continuationSeparator" w:id="0">
    <w:p w14:paraId="257B3BD2" w14:textId="77777777" w:rsidR="00775ECF" w:rsidRDefault="00775ECF">
      <w:r>
        <w:continuationSeparator/>
      </w:r>
    </w:p>
  </w:endnote>
  <w:endnote w:type="continuationNotice" w:id="1">
    <w:p w14:paraId="7AFE4849" w14:textId="77777777" w:rsidR="00775ECF" w:rsidRDefault="00775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53192" w:rsidRDefault="005C7852">
    <w:pPr>
      <w:pStyle w:val="Footer"/>
      <w:jc w:val="center"/>
      <w:rPr>
        <w:color w:val="808080"/>
        <w:szCs w:val="20"/>
      </w:rPr>
    </w:pPr>
    <w:r w:rsidRPr="00753192">
      <w:rPr>
        <w:color w:val="808080"/>
        <w:szCs w:val="20"/>
      </w:rPr>
      <w:fldChar w:fldCharType="begin"/>
    </w:r>
    <w:r w:rsidR="00775EA1" w:rsidRPr="00753192">
      <w:rPr>
        <w:color w:val="808080"/>
        <w:szCs w:val="20"/>
      </w:rPr>
      <w:instrText xml:space="preserve"> PAGE   \* MERGEFORMAT </w:instrText>
    </w:r>
    <w:r w:rsidRPr="00753192">
      <w:rPr>
        <w:color w:val="808080"/>
        <w:szCs w:val="20"/>
      </w:rPr>
      <w:fldChar w:fldCharType="separate"/>
    </w:r>
    <w:r w:rsidR="00CE54D1">
      <w:rPr>
        <w:noProof/>
        <w:color w:val="808080"/>
        <w:szCs w:val="20"/>
      </w:rPr>
      <w:t>1</w:t>
    </w:r>
    <w:r w:rsidRPr="00753192">
      <w:rPr>
        <w:color w:val="808080"/>
        <w:szCs w:val="20"/>
      </w:rPr>
      <w:fldChar w:fldCharType="end"/>
    </w:r>
  </w:p>
  <w:p w14:paraId="1E5B761F" w14:textId="3CDE2C9C" w:rsidR="00775EA1" w:rsidRPr="00753192" w:rsidRDefault="00753192">
    <w:pPr>
      <w:pStyle w:val="Footer"/>
      <w:jc w:val="center"/>
      <w:rPr>
        <w:color w:val="808080"/>
        <w:szCs w:val="20"/>
      </w:rPr>
    </w:pPr>
    <w:r>
      <w:rPr>
        <w:color w:val="808080"/>
        <w:szCs w:val="20"/>
      </w:rPr>
      <w:t xml:space="preserve">   </w:t>
    </w:r>
    <w:r w:rsidR="00775EA1" w:rsidRPr="00753192">
      <w:rPr>
        <w:color w:val="808080"/>
        <w:szCs w:val="20"/>
      </w:rPr>
      <w:t>McLean &amp; Company</w:t>
    </w:r>
  </w:p>
  <w:p w14:paraId="35CF3E3B" w14:textId="77777777" w:rsidR="00775EA1" w:rsidRPr="00753192" w:rsidRDefault="00775EA1">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C60C" w14:textId="77777777" w:rsidR="00775ECF" w:rsidRDefault="00775ECF">
      <w:r>
        <w:separator/>
      </w:r>
    </w:p>
  </w:footnote>
  <w:footnote w:type="continuationSeparator" w:id="0">
    <w:p w14:paraId="03DEE0F2" w14:textId="77777777" w:rsidR="00775ECF" w:rsidRDefault="00775ECF">
      <w:r>
        <w:continuationSeparator/>
      </w:r>
    </w:p>
  </w:footnote>
  <w:footnote w:type="continuationNotice" w:id="1">
    <w:p w14:paraId="77ED11FA" w14:textId="77777777" w:rsidR="00775ECF" w:rsidRDefault="00775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779B" w14:textId="6BC55919" w:rsidR="00D71D04" w:rsidRDefault="00D71D04">
    <w:pPr>
      <w:pStyle w:val="Header"/>
    </w:pPr>
    <w:r>
      <w:rPr>
        <w:noProof/>
        <w:lang w:val="en-CA" w:eastAsia="en-CA"/>
      </w:rPr>
      <mc:AlternateContent>
        <mc:Choice Requires="wpg">
          <w:drawing>
            <wp:anchor distT="0" distB="0" distL="114300" distR="114300" simplePos="0" relativeHeight="251658240" behindDoc="1" locked="0" layoutInCell="1" allowOverlap="1" wp14:anchorId="625DACED" wp14:editId="41F1A4B6">
              <wp:simplePos x="0" y="0"/>
              <wp:positionH relativeFrom="page">
                <wp:posOffset>6985</wp:posOffset>
              </wp:positionH>
              <wp:positionV relativeFrom="page">
                <wp:posOffset>0</wp:posOffset>
              </wp:positionV>
              <wp:extent cx="10041890" cy="904875"/>
              <wp:effectExtent l="0" t="0" r="0" b="8255"/>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1890" cy="904875"/>
                        <a:chOff x="18" y="3616"/>
                        <a:chExt cx="15814" cy="1425"/>
                      </a:xfrm>
                    </wpg:grpSpPr>
                    <pic:pic xmlns:pic="http://schemas.openxmlformats.org/drawingml/2006/picture">
                      <pic:nvPicPr>
                        <pic:cNvPr id="2"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 y="3616"/>
                          <a:ext cx="15047" cy="1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l="54649"/>
                        <a:stretch>
                          <a:fillRect/>
                        </a:stretch>
                      </pic:blipFill>
                      <pic:spPr bwMode="auto">
                        <a:xfrm>
                          <a:off x="9008" y="3616"/>
                          <a:ext cx="6824" cy="14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B97578" id="Group 6" o:spid="_x0000_s1026" style="position:absolute;margin-left:.55pt;margin-top:0;width:790.7pt;height:71.25pt;z-index:-251658240;mso-position-horizontal-relative:page;mso-position-vertical-relative:page" coordorigin="18,3616" coordsize="15814,1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5dMSuAgAAQQgAAA4AAABkcnMvZTJvRG9jLnhtbOxVXW/bIBR9n7T/&#10;gPye2k6dNLGSVNO6VpO6LdrH80QwtlnNh4DE6b/fvdhO23RVp6ovk/ZgBFxzOfecAyzO97IhO26d&#10;0GoZpSdJRLhiuhCqWkY/vl+OZhFxnqqCNlrxZXTLXXS+evtm0Zqcj3Wtm4JbAkmUy1uzjGrvTR7H&#10;jtVcUneiDVcQLLWV1MPQVnFhaQvZZROPk2Qat9oWxmrGnYPZiy4YrUL+suTMfylLxz1plhFg86G1&#10;od1gG68WNK8sNbVgPQz6AhSSCgWbHlJdUE/J1opHqaRgVjtd+hOmZazLUjAeaoBq0uSomiurtybU&#10;UuVtZQ40AbVHPL04Lfu8W1siCtAuIopKkCjsSqZITWuqHP64suabWduuPuhea3bjIBwfx3FcdT+T&#10;TftJF5CObr0O1OxLKzEFFE32QYHbgwJ87wmDyTRJsnQ2B6UYBOdJNjubdBqxGoTEdSk4CmKn0zRA&#10;pDmrPwyrJ7M065am2TgsjGne7Ruw9thWCyNYDl/PKPQeMfq882CV31oe9UnkX+WQ1N5szQjEN9SL&#10;jWiEvw1GBooQlNqtBUOqcXAnzngQB6K4KQG1Cu4YOBkPwOiX3vzE8ajmFA4UUjYk6NJRLDfoRpR+&#10;X1NV8XfOwPHohB+mrNUtpnA4jQo/zBKGDyBuGmEuRdOgsNjvyQBcRw79A5+d+y8020qufHecLW+A&#10;F61cLYyLiM253HBwp/1YBEA0d5Z9BdwADvrecs9q7JYAop8HzQ+BgPgOJJbjwMrPuvORyw4OnSTZ&#10;2RMeA5Kt81dcS4IdQA1Ag/fp7tohZIA2/IKglUbuBp4RWE854Pz3THr636RHJsVXZ5JNs3l3hx1c&#10;+ep2nSfJ8bU4GHY6Gz91J96Z8VX8Gq5YeKeCzfs3FR/C+2Po33/5V78BAAD//wMAUEsDBAoAAAAA&#10;AAAAIQAijZ7LB8sAAAfLAAAVAAAAZHJzL21lZGlhL2ltYWdlMS5qcGVn/9j/4AAQSkZJRgABAgEA&#10;SABIAAD/4QTcRXhpZgAATU0AKgAAAAgABwESAAMAAAABAAEAAAEaAAUAAAABAAAAYgEbAAUAAAAB&#10;AAAAagEoAAMAAAABAAIAAAExAAIAAAAcAAAAcgEyAAIAAAAUAAAAjodpAAQAAAABAAAApAAAANAA&#10;CvyAAAAnEAAK/IAAACcQQWRvYmUgUGhvdG9zaG9wIENTNCBXaW5kb3dzADIwMTA6MDk6MjQgMTc6&#10;NTA6MDkAAAAAA6ABAAMAAAABAAEAAKACAAQAAAABAAAEf6ADAAQAAAABAAAAbQAAAAAAAAAGAQMA&#10;AwAAAAEABgAAARoABQAAAAEAAAEeARsABQAAAAEAAAEmASgAAwAAAAEAAgAAAgEABAAAAAEAAAEu&#10;AgIABAAAAAEAAAOmAAAAAAAAAEgAAAABAAAASAAAAAH/2P/gABBKRklGAAECAABIAEgAAP/tAAxB&#10;ZG9iZV9DTQAB/+4ADkFkb2JlAGSAAAAAAf/bAIQADAgICAkIDAkJDBELCgsRFQ8MDA8VGBMTFRMT&#10;GBEMDAwMDAwRDAwMDAwMDAwMDAwMDAwMDAwMDAwMDAwMDAwMDAENCwsNDg0QDg4QFA4ODhQUDg4O&#10;DhQRDAwMDAwREQwMDAwMDBEMDAwMDAwMDAwMDAwMDAwMDAwMDAwMDAwMDAwM/8AAEQgAD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5nDxKLy717xjhrq9Ttgsc7bkbd7mfpaqv0lTf8J9BG/ZTG/ztv0fU37S2NzBTZSxn0nP&#10;9au21+7Z/gELHdZXkU2VBrra7GOraRuBc1wcxuz87c5XMbIzqiw41Bllbms+m/8ARl/rP3bj+k22&#10;+z1f9D+rqyQejWBHVrfs7HFYc/JaCWgiNobvAtOTj+oXe2xnpMfi2fzGVv8A5z1PSUH4pbUAx0uJ&#10;98cEx9Hf9H6X82z9z9J/hNivtzOohlZGOBS1jTG15Y6n06Bt9xd+r/Yaf/Ye/wBT/Rpr7uoeq9rq&#10;iAKixxG/cKbG4/oeo6ff9nY2j7Ja/wDSfpKf0np/Zkqkm4uSAXETL4GgHP8AFO+sBxA48OYP7qsg&#10;vdU+IDdNobpA/s/m7UHb5hGltothS2FF2+YS2+YSpVothS2FF2+YS2+YSpVothS2FF2+YS2+YSpV&#10;othS2FF2+YS2+YSpVothS2FF2+YS2+YSpVothS2FF2+YS2+YSpVothS2FF2+YS2+YSpVv//Z/+0K&#10;vFBob3Rvc2hvcCAzLjAAOEJJTQQlAAAAAAAQAAAAAAAAAAAAAAAAAAAAADhCSU0D7QAAAAAAEABI&#10;AAAAAQACAEgAAAABAAI4QklNBCYAAAAAAA4AAAAAAAAAAAAAP4AAADhCSU0EDQAAAAAABAAAAHg4&#10;QklNBBkAAAAAAAQAAAAeOEJJTQPzAAAAAAAJAAAAAAAAAAABADhCSU0nEAAAAAAACgABAAAAAAAA&#10;AAI4QklNA/UAAAAAAEgAL2ZmAAEAbGZmAAYAAAAAAAEAL2ZmAAEAoZmaAAYAAAAAAAEAMgAAAAEA&#10;WgAAAAYAAAAAAAEANQAAAAEALQAAAAYAAAAAAAE4QklNA/gAAAAAAHAAAP//////////////////&#10;//////////8D6AAAAAD/////////////////////////////A+gAAAAA////////////////////&#10;/////////wPoAAAAAP////////////////////////////8D6AAAOEJJTQQIAAAAAAAQAAAAAQAA&#10;AkAAAAJAAAAAADhCSU0EHgAAAAAABAAAAAA4QklNBBoAAAAAA10AAAAGAAAAAAAAAAAAAABtAAAE&#10;fwAAABQAdwBvAHIAZAAtAGoAbwBiAF8AZABlAHMAYwAtAGgAZQBhAGQAZQByAAAAAQAAAAAAAAAA&#10;AAAAAAAAAAAAAAABAAAAAAAAAAAAAAR/AAAAbQAAAAAAAAAAAAAAAAAAAAABAAAAAAAAAAAAAAAA&#10;AAAAAAAAABAAAAABAAAAAAAAbnVsbAAAAAIAAAAGYm91bmRzT2JqYwAAAAEAAAAAAABSY3QxAAAA&#10;BAAAAABUb3AgbG9uZwAAAAAAAAAATGVmdGxvbmcAAAAAAAAAAEJ0b21sb25nAAAAbQAAAABSZ2h0&#10;bG9uZwAABH8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0AAAAAUmdodGxvbmcAAAR/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CzhCSU0EDAAAAAADwgAAAAEAAACgAAAADwAAAeAA&#10;ABwgAAADpgAYAAH/2P/gABBKRklGAAECAABIAEgAAP/tAAxBZG9iZV9DTQAB/+4ADkFkb2JlAGSA&#10;AAAAAf/bAIQADAgICAkIDAkJDBELCgsRFQ8MDA8VGBMTFRMTGBEMDAwMDAwRDAwMDAwMDAwMDAwM&#10;DAwMDAwMDAwMDAwMDAwMDAENCwsNDg0QDg4QFA4ODhQUDg4ODhQRDAwMDAwREQwMDAwMDBEMDAwM&#10;DAwMDAwMDAwMDAwMDAwMDAwMDAwMDAwM/8AAEQgADw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nDxKLy717xjhrq9Ttgs&#10;c7bkbd7mfpaqv0lTf8J9BG/ZTG/ztv0fU37S2NzBTZSxn0nP9au21+7Z/gELHdZXkU2VBrra7GOr&#10;aRuBc1wcxuz87c5XMbIzqiw41Bllbms+m/8ARl/rP3bj+k22+z1f9D+rqyQejWBHVrfs7HFYc/Ja&#10;CWgiNobvAtOTj+oXe2xnpMfi2fzGVv8A5z1PSUH4pbUAx0uJ98cEx9Hf9H6X82z9z9J/hNivtzOo&#10;hlZGOBS1jTG15Y6n06Bt9xd+r/Yaf/Ye/wBT/Rpr7uoeq9rqiAKixxG/cKbG4/oeo6ff9nY2j7Ja&#10;/wDSfpKf0np/Zkqkm4uSAXETL4GgHP8AFO+sBxA48OYP7qsgvdU+IDdNobpA/s/m7UHb5hGltoth&#10;S2FF2+YS2+YSpVothS2FF2+YS2+YSpVothS2FF2+YS2+YSpVothS2FF2+YS2+YSpVothS2FF2+YS&#10;2+YSpVothS2FF2+YS2+YSpVothS2FF2+YS2+YSpVv//ZOEJJTQQhAAAAAABVAAAAAQEAAAAPAEEA&#10;ZABvAGIAZQAgAFAAaABvAHQAbwBzAGgAbwBwAAAAEwBBAGQAbwBiAGUAIABQAGgAbwB0AG8AcwBo&#10;AG8AcAAgAEMAUwA0AAAAAQA4QklND6AAAAAAAQhtYW5pSVJGUgAAAPw4QklNQW5EcwAAANwAAAAQ&#10;AAAAAQAAAAAAAG51bGwAAAADAAAAAEFGU3Rsb25nAAAAAAAAAABGckluVmxMcwAAAAFPYmpjAAAA&#10;AQAAAAAAAG51bGwAAAACAAAAAEZySURsb25nYZxsGQAAAABGckRsbG9uZwAAA+gAAAAARlN0c1Zs&#10;THMAAAABT2JqYwAAAAEAAAAAAABudWxsAAAABAAAAABGc0lEbG9uZwAAAAAAAAAAQUZybWxvbmcA&#10;AAAAAAAAAEZzRnJWbExzAAAAAWxvbmdhnGwZAAAAAExDbnRsb25nAAAAAQAAOEJJTVJvbGwAAAAI&#10;AAAAAAAAAAA4QklND6EAAAAAABxtZnJpAAAAAgAAABAAAAABAAAAAAAAAAEAAAAAOEJJTQQGAAAA&#10;AAAHAAgAAAABAQD/4RVoaHR0cDovL25zLmFkb2JlLmNvbS94YXAvMS4wLwA8P3hwYWNrZXQgYmVn&#10;aW49Iu+7vyIgaWQ9Ilc1TTBNcENlaGlIenJlU3pOVGN6a2M5ZCI/PiA8eDp4bXBtZXRhIHhtbG5z&#10;Ong9ImFkb2JlOm5zOm1ldGEvIiB4OnhtcHRrPSJBZG9iZSBYTVAgQ29yZSA0LjIuMi1jMDYzIDUz&#10;LjM1MjYyNCwgMjAwOC8wNy8zMC0xODoxMjoxOCAgICAgICAgIj4gPHJkZjpSREYgeG1sbnM6cmRm&#10;PSJodHRwOi8vd3d3LnczLm9yZy8xOTk5LzAyLzIyLXJkZi1zeW50YXgtbnMjIj4gPHJkZjpEZXNj&#10;cmlwdGlvbiByZGY6YWJvdXQ9IiIgeG1sbnM6eG1wPSJodHRwOi8vbnMuYWRvYmUuY29tL3hhcC8x&#10;LjAvIiB4bWxuczpkYz0iaHR0cDovL3B1cmwub3JnL2RjL2VsZW1lbnRzLzEuMS8iIHhtbG5zOnht&#10;cE1NPSJodHRwOi8vbnMuYWRvYmUuY29tL3hhcC8xLjAvbW0vIiB4bWxuczpzdEV2dD0iaHR0cDov&#10;L25zLmFkb2JlLmNvbS94YXAvMS4wL3NUeXBlL1Jlc291cmNlRXZlbnQjIiB4bWxuczpzdFJlZj0i&#10;aHR0cDovL25zLmFkb2JlLmNvbS94YXAvMS4wL3NUeXBlL1Jlc291cmNlUmVmIyIgeG1sbnM6dGlm&#10;Zj0iaHR0cDovL25zLmFkb2JlLmNvbS90aWZmLzEuMC8iIHhtbG5zOmV4aWY9Imh0dHA6Ly9ucy5h&#10;ZG9iZS5jb20vZXhpZi8xLjAvIiB4bWxuczpwaG90b3Nob3A9Imh0dHA6Ly9ucy5hZG9iZS5jb20v&#10;cGhvdG9zaG9wLzEuMC8iIHhtcDpDcmVhdG9yVG9vbD0iQWRvYmUgUGhvdG9zaG9wIENTNCBXaW5k&#10;b3dzIiB4bXA6Q3JlYXRlRGF0ZT0iMjAxMC0wOS0yNFQxNzo0ODozMi0wNDowMCIgeG1wOk1ldGFk&#10;YXRhRGF0ZT0iMjAxMC0wOS0yNFQxNzo1MDowOS0wNDowMCIgeG1wOk1vZGlmeURhdGU9IjIwMTAt&#10;MDktMjRUMTc6NTA6MDktMDQ6MDAiIGRjOmZvcm1hdD0iaW1hZ2UvanBlZyIgeG1wTU06SW5zdGFu&#10;Y2VJRD0ieG1wLmlpZDoxMTgwQ0M3OTI1QzhERjExOUFGREYyRTkxOUZGMUZBQSIgeG1wTU06RG9j&#10;dW1lbnRJRD0ieG1wLmRpZDowQTgwQ0M3OTI1QzhERjExOUFGREYyRTkxOUZGMUZBQSIgeG1wTU06&#10;T3JpZ2luYWxEb2N1bWVudElEPSJ4bXAuZGlkOjBBODBDQzc5MjVDOERGMTE5QUZERjJFOTE5RkYx&#10;RkFBIiB0aWZmOk9yaWVudGF0aW9uPSIxIiB0aWZmOlhSZXNvbHV0aW9uPSI3MjAwMDAvMTAwMDAi&#10;IHRpZmY6WVJlc29sdXRpb249IjcyMDAwMC8xMDAwMCIgdGlmZjpSZXNvbHV0aW9uVW5pdD0iMiIg&#10;dGlmZjpOYXRpdmVEaWdlc3Q9IjI1NiwyNTcsMjU4LDI1OSwyNjIsMjc0LDI3NywyODQsNTMwLDUz&#10;MSwyODIsMjgzLDI5NiwzMDEsMzE4LDMxOSw1MjksNTMyLDMwNiwyNzAsMjcxLDI3MiwzMDUsMzE1&#10;LDMzNDMyO0UzOUU2RDQ3Mzc4MTEyMzMwRTE3N0M2RDkyNTI5QkU4IiBleGlmOlBpeGVsWERpbWVu&#10;c2lvbj0iMTE1MSIgZXhpZjpQaXhlbFlEaW1lbnNpb249IjEwOS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dCRThEQjk2MjNENTMzOEE3NDBGQkJFMERFMTY1QkVEIiBwaG90b3Nob3A6Q29sb3JNb2Rl&#10;PSIzIiBwaG90b3Nob3A6SUNDUHJvZmlsZT0ic1JHQiBJRUM2MTk2Ni0yLjEiPiA8eG1wTU06SGlz&#10;dG9yeT4gPHJkZjpTZXE+IDxyZGY6bGkgc3RFdnQ6YWN0aW9uPSJjcmVhdGVkIiBzdEV2dDppbnN0&#10;YW5jZUlEPSJ4bXAuaWlkOjBBODBDQzc5MjVDOERGMTE5QUZERjJFOTE5RkYxRkFBIiBzdEV2dDp3&#10;aGVuPSIyMDEwLTA5LTI0VDE3OjQ4OjMyLTA0OjAwIiBzdEV2dDpzb2Z0d2FyZUFnZW50PSJBZG9i&#10;ZSBQaG90b3Nob3AgQ1M0IFdpbmRvd3MiLz4gPHJkZjpsaSBzdEV2dDphY3Rpb249InNhdmVkIiBz&#10;dEV2dDppbnN0YW5jZUlEPSJ4bXAuaWlkOjBFODBDQzc5MjVDOERGMTE5QUZERjJFOTE5RkYxRkFB&#10;IiBzdEV2dDp3aGVuPSIyMDEwLTA5LTI0VDE3OjQ5OjU2LTA0OjAwIiBzdEV2dDpzb2Z0d2FyZUFn&#10;ZW50PSJBZG9iZSBQaG90b3Nob3AgQ1M0IFdpbmRvd3MiIHN0RXZ0OmNoYW5nZWQ9Ii8iLz4gPHJk&#10;ZjpsaSBzdEV2dDphY3Rpb249InNhdmVkIiBzdEV2dDppbnN0YW5jZUlEPSJ4bXAuaWlkOjBGODBD&#10;Qzc5MjVDOERGMTE5QUZERjJFOTE5RkYxRkFBIiBzdEV2dDp3aGVuPSIyMDEwLTA5LTI0VDE3OjQ5&#10;OjU2LTA0OjAwIiBzdEV2dDpzb2Z0d2FyZUFnZW50PSJBZG9iZSBQaG90b3Nob3AgQ1M0IFdpbmRv&#10;d3MiIHN0RXZ0OmNoYW5nZWQ9Ii8iLz4gPHJkZjpsaSBzdEV2dDphY3Rpb249InNhdmVkIiBzdEV2&#10;dDppbnN0YW5jZUlEPSJ4bXAuaWlkOjEwODBDQzc5MjVDOERGMTE5QUZERjJFOTE5RkYxRkFBIiBz&#10;dEV2dDp3aGVuPSIyMDEwLTA5LTI0VDE3OjUwOjA5LTA0OjAwIiBzdEV2dDpzb2Z0d2FyZUFnZW50&#10;PSJBZG9iZSBQaG90b3Nob3AgQ1M0IFdpbmRvd3MiIHN0RXZ0OmNoYW5nZWQ9Ii8iLz4gPHJkZjps&#10;aSBzdEV2dDphY3Rpb249ImNvbnZlcnRlZCIgc3RFdnQ6cGFyYW1ldGVycz0iZnJvbSBhcHBsaWNh&#10;dGlvbi92bmQuYWRvYmUucGhvdG9zaG9wIHRvIGltYWdlL2pwZWciLz4gPHJkZjpsaSBzdEV2dDph&#10;Y3Rpb249ImRlcml2ZWQiIHN0RXZ0OnBhcmFtZXRlcnM9ImNvbnZlcnRlZCBmcm9tIGFwcGxpY2F0&#10;aW9uL3ZuZC5hZG9iZS5waG90b3Nob3AgdG8gaW1hZ2UvanBlZyIvPiA8cmRmOmxpIHN0RXZ0OmFj&#10;dGlvbj0ic2F2ZWQiIHN0RXZ0Omluc3RhbmNlSUQ9InhtcC5paWQ6MTE4MENDNzkyNUM4REYxMTlB&#10;RkRGMkU5MTlGRjFGQUEiIHN0RXZ0OndoZW49IjIwMTAtMDktMjRUMTc6NTA6MDktMDQ6MDAiIHN0&#10;RXZ0OnNvZnR3YXJlQWdlbnQ9IkFkb2JlIFBob3Rvc2hvcCBDUzQgV2luZG93cyIgc3RFdnQ6Y2hh&#10;bmdlZD0iLyIvPiA8L3JkZjpTZXE+IDwveG1wTU06SGlzdG9yeT4gPHhtcE1NOkRlcml2ZWRGcm9t&#10;IHN0UmVmOmluc3RhbmNlSUQ9InhtcC5paWQ6MTA4MENDNzkyNUM4REYxMTlBRkRGMkU5MTlGRjFG&#10;QUEiIHN0UmVmOmRvY3VtZW50SUQ9InhtcC5kaWQ6MEE4MENDNzkyNUM4REYxMTlBRkRGMkU5MTlG&#10;RjFGQUEiIHN0UmVmOm9yaWdpbmFsRG9jdW1lbnRJRD0ieG1wLmRpZDowQTgwQ0M3OTI1QzhERjEx&#10;OUFGREYyRTkxOUZGMUZBQS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RAAAAAAf/bAIQAAQEBAQEBAQEBAQEBAQEBAQEBAQEBAQEBAQEBAQEBAQEBAQEBAQEBAQEBAQIC&#10;AgICAgICAgICAwMDAwMDAwMDAwEBAQEBAQEBAQEBAgIBAgIDAwMDAwMDAwMDAwMDAwMDAwMDAwMD&#10;AwMDAwMDAwMDAwMDAwMDAwMDAwMDAwMDAwMD/8AAEQgAbQR/AwERAAIRAQMRAf/dAAQAkP/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1tvc7dQb1737r3Xvfuvde9+691737r3Xvfuv&#10;de9+691737r3Xvfuvde9+691737r3Xvfuvde9+691737r3Xvfuvde9+691737r3Xvfuvde9+6917&#10;37r3Xvfuvde9+691737r3XvfuvdT8bjavK1cdHRxl5XNyTcRxRgjVLK1jojS/J/P0FyQPdSQoqet&#10;gEmg6HDBbYx+DjVkUVFaVtJWSKNdz+pYFOoQR8/Qcn8k+2GYt9nT6qF+3rHnN147CEwtqq621/tY&#10;WA0X+hnlIZYr/wBLM35tbn35ULfZ15mC/b0gKjsLMyMfBDRUyX9I8bzPb+jO8mk/7BR7dEa+fTZk&#10;PkOuMHYObjYeaKhqEvyGhkja3HCtHKoH+xU+/eGvXvEPSvxe/cXWMsVaj42VjYM7CWlJ4tedVVoy&#10;T/qlCj/Ve6GMjhnqwcHjjpcqyuqujK6MAyspDKykXDKwuCCPz7b6c6SW+J/Dt2qS9jUzU0A/6nLM&#10;w/2KQn3eP4h1R/hPQFe1HTH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Q1u7D+nudqfPqCqnr1h/T36nz69U9&#10;esP6e/U+fXqnr1h/T36nz69U9esP6e/U+fXqnr1h/T36nz69U9esP6e/U+fXqnr1h/T36nz69U9e&#10;sP6e/U+fXqnr1h/T36nz69U9esP6e/U+fXqnr1h/T36nz69U9esP6e/U+fXqnr1h/T36nz69U9es&#10;P6e/U+fXqnr1h/T36nz69U9esP6e/U+fXqnr1h/T36nz69U9esP6e/U+fXqnr1h/T36nz69U9esP&#10;6e/U+fXqnr1h/T36nz69U9esP6e/U+fXqnr1h/T36nz69U9DxtHBx4nGRyyIPva1EnqGIGqNWGqK&#10;nHAIEat6h/qyf8PadzqPHHT6ig+fTjuDJfwjE1VaoXzKoipwQCDPKdEZI+hCX1EfkL70q1IFetsx&#10;AJ6LzI7zSPLKzSSyOzySOdTu7EszMx5LMTz7U6R0nqT59cLD+nv1Pn16p69Yf09+p8+vVPXrD+nv&#10;1Pn16p6VW3dz1WElWJy1Rjmb9ymJuYrnmWmLfocckrwrfnnkUaMNw49XVyvnjp73puHG5akpKTHz&#10;GfRUfcTHwyxhSsLRxi8qJqP7rXtccfX3WNCCSetu9QAD0HVh/T27T59N1PXrD+nv1Pn16p69Yf09&#10;+p8+vVPXrD+nv1Pn16p69Yf09+p8+vVPXrD+nv1Pn16p69Yf09+p8+vVPXrD+nv1Pn16p69Yf09+&#10;p8+vVPXrD+nv1Pn16p69Yf09+p8+vVPXrD+nv1Pn16p69Yf09+p8+vVPXrD+nv1Pn16p69Yf09+p&#10;8+vVPXrD+nv1Pn16p69Yf09+p8+vVPXrD+nv1Pn16p69Yf09+p8+vVPXrD+nv1Pn16p69Yf09+p8&#10;+vVPXrD+nv1Pn16p69Yf09+p8+vVPXrD+nv1Pn16p69Yf09+p8+vVPXrD+nv1Pn16p69Yf09+p8+&#10;vVPXrD+nv1Pn16p69Yf09+p8+vVPXrD+nv1Pn16p69Yf09+p8+vVPXrD+nv1Pn16p69Yf09+p8+v&#10;VPXrD+nv1Pn16p69Yf09+p8+vVPXrD+nv1Pn16p69Yf09+p8+vVPXrD+nv1Pn16p69Yf09+p8+vV&#10;PXrD+nv1Pn16p69Yf09+p8+vVPXrD+nv1Pn16p69Yf09+p8+vVPXrD+nv1Pn16p69Yf09+p8+vVP&#10;XrD+nv1Pn16p69Yf09+p8+vVPXrD+nv1Pn16p69Yf09+p8+vVPXrD+nv1Pn16p69Yf09+p8+vVPX&#10;rD+nv1Pn16p69Yf09+p8+vVPXrD+nv1Pn16p69Yf09+p8+vVPXrD+nv1Pn16p69Yf09+p8+vVPXr&#10;D+nv1Pn16p69Yf09+p8+vVPXrD+nv1Pn16p69Yf09+p8+vVPXrD+nv1Pn16p69Yf09+p8+vVPXrD&#10;+nv1Pn16p69Yf09+p8+vVPXrD+nv1Pn16p69Yf09+p8+vVPXrD+nv1Pn16p69Yf09+p8+vVPXrD+&#10;nv1Pn16p69Yf09+p8+vVPXrD+nv1Pn16p69Yf09+p8+vVPXrD+nv1Pn16p69Yf09+p8+vVPXrD+n&#10;v1Pn16p69Yf09+p8+vVPXrD+nv1Pn16p69Yf09+p8+vVPXrD+nv1Pn16p69Yf09+p8+vVPXrD+nv&#10;1Pn16p69Yf09+p8+vVPXrD+nv1Pn16p69Yf09+p8+vVPXrD+nv1Pn16p69Yf09+p8+vVPXrD+nv1&#10;Pn16p69Yf09+p8+vVPXrD+nv1Pn16p69Yf09+p8+vVPXrD+nv1Pn16p69Yf09+p8+vVPXrD+nv1P&#10;n16p69Yf09+p8+vVPXrD+nv1Pn16p69Yf09+p8+vVPXrD+nv1Pn16p69Yf09+p8+vVPXrD+nv1Pn&#10;16p69Yf09+p8+vVPXrD+nv1Pn16p69Yf09+p8+vVPXrD+nv1Pn16p69Yf09+p8+vVPXrD+nv1Pn1&#10;6p69Yf09+p8+vVPXrD+nv1Pn16p69Yf09+p8+vVPXrD+nv1Pn16p69Yf09+p8+vVPXrD+nv1Pn16&#10;p6//0dcbR/rf7z7nj8+oHx6de0f63+8+/fn17Hp17R/rf7z79+fXsenXtH+t/vPv359ex6de0f63&#10;+8+/fn17Hp17R/rf7z79+fXsenXtH+t/vPv359ex6de0f63+8+/fn17Hp17R/rf7z79+fXsenXtH&#10;+t/vPv359ex6de0f63+8+/fn17Hp17R/rf7z79+fXsenXtH+t/vPv359ex6de0f63+8+/fn17Hp1&#10;7R/rf7z79+fXsenXtH+t/vPv359ex6de0f63+8+/fn17Hp17R/rf7z79+fXsenXtH+t/vPv359ex&#10;6de0f63+8+/fn17Hp17R/rf7z79+fXsenXtH+t/vPv359ex6de0f63+8+/fn17Hp044ikWryuOpn&#10;sUmraaOQG9jGZk1j6Hkpf3psKxr5dbXSSBToyOj/AFv959pNXSjHp0hOw0Y4Snt9Bk4C1if0/bVg&#10;5/w1Ef7H25Easfs6pJTTw8+gY0f63+8+1H59M49OvaP9b/effvz69j069o/1v959+/Pr2PTr2j/W&#10;/wB59+/Pr2PTr2j/AFv959+/Pr2PTr2j/W/3n378+vY9OvaP9b/effvz69j069o/1v8Aeffvz69j&#10;06esPt3I5uXTSRWhVrS1UupaeL8kF7Eu9v7Kgn/WHPurMq8TnqwXVwGOhgxGz8Ti4SrwRV9Q6gS1&#10;FXEkl/6rFE4dIY7/AIF2P5J9pzISePToVB5dd1+zcDXIR9lHRyW9M1FanKn/AJZKPAw/11PvwlYe&#10;fXiqHy6CPP7bq8DUBJSJqaUt9tVKCFkA+qOvPjmUfVbkW5BPtQjhxxz00yhfLHTBo/1v9592/Pqu&#10;PTr2j/W/3n378+vY9OvaP9b/AHn378+vY9OvaP8AW/3n378+vY9OvaP9b/effvz69j069o/1v959&#10;+/Pr2PTr2j/W/wB59+/Pr2PTr2j/AFv959+/Pr2PTr2j/W/3n378+vY9OvaP9b/effvz69j069o/&#10;1v8Aeffvz69j069o/wBb/effvz69j069o/1v959+/Pr2PTr2j/W/3n378+vY9OvaP9b/AHn378+v&#10;Y9OvaP8AW/3n378+vY9OvaP9b/effvz69j069o/1v959+/Pr2PTr2j/W/wB59+/Pr2PTr2j/AFv9&#10;59+/Pr2PTr2j/W/3n378+vY9OvaP9b/effvz69j069o/1v8Aeffvz69j069o/wBb/effvz69j069&#10;o/1v959+/Pr2PTr2j/W/3n378+vY9OvaP9b/AHn378+vY9OvaP8AW/3n378+vY9OvaP9b/effvz6&#10;9j069o/1v959+/Pr2PTr2j/W/wB59+/Pr2PTr2j/AFv959+/Pr2PTr2j/W/3n378+vY9OvaP9b/e&#10;ffvz69j069o/1v8Aeffvz69j069o/wBb/effvz69j069o/1v959+/Pr2PTr2j/W/3n378+vY9Ova&#10;P9b/AHn378+vY9OvaP8AW/3n378+vY9OvaP9b/effvz69j069o/1v959+/Pr2PTr2j/W/wB59+/P&#10;r2PTr2j/AFv959+/Pr2PTr2j/W/3n378+vY9OvaP9b/effvz69j069o/1v8Aeffvz69j069o/wBb&#10;/effvz69j069o/1v959+/Pr2PTr2j/W/3n378+vY9OvaP9b/AHn378+vY9OvaP8AW/3n378+vY9O&#10;vaP9b/effvz69j069o/1v959+/Pr2PTr2j/W/wB59+/Pr2PTr2j/AFv959+/Pr2PTr2j/W/3n378&#10;+vY9OvaP9b/effvz69j069o/1v8Aeffvz69j069o/wBb/effvz69j069o/1v959+/Pr2PTr2j/W/&#10;3n378+vY9OvaP9b/AHn378+vY9OvaP8AW/3n378+vY9OvaP9b/effvz69j069o/1v959+/Pr2PTr&#10;2j/W/wB59+/Pr2PTr2j/AFv959+/Pr2PTr2j/W/3n378+vY9OvaP9b/effvz69j069o/1v8Aeffv&#10;z69j069o/wBb/effvz69j069o/1v959+/Pr2PTr2j/W/3n378+vY9OvaP9b/AHn378+vY9OvaP8A&#10;W/3n378+vY9OvaP9b/effvz69j069o/1v959+/Pr2PTr2j/W/wB59+/Pr2PTr2j/AFv959+/Pr2P&#10;Tr2j/W/3n378+vY9OvaP9b/effvz69j069o/1v8Aeffvz69j069o/wBb/effvz69j069o/1v959+&#10;/Pr2PTr2j/W/3n378+vY9OvaP9b/AHn378+vY9OvaP8AW/3n378+vY9OvaP9b/effvz69j069o/1&#10;v959+/Pr2PTr2j/W/wB59+/Pr2PTr2j/AFv959+/Pr2PTr2j/W/3n378+vY9OvaP9b/effvz69j0&#10;69o/1v8Aeffvz69j069o/wBb/effvz69j069o/1v959+/Pr2PTr2j/W/3n378+vY9OvaP9b/AHn3&#10;78+vY9OvaP8AW/3n378+vY9OvaP9b/effvz69j069o/1v959+/Pr2PTr2j/W/wB59+/Pr2PTr2j/&#10;AFv959+/Pr2PTr2j/W/3n378+vY9OvaP9b/effvz69j06//S10vH/h/vP/G/c+UPr1AlR17x/wCH&#10;+8/8b9+ofXr1R17x/wCH+8/8b9+ofXr1R0rNitsKn3Zhpuz8fvLJ7CjnlbclD19ksHit5VFJ9rOI&#10;VwOQ3Jjsvg6erWtMTN9xTyI0QZRpYhlan8cRObfT41MauH50of59OwGAyoLgt4Nc6eP5VBH8ur3P&#10;5lv8qz4z/C74Q9OfLbqXKfKPs5O+6vrmj2v/AHpqurMbt3rYdkbTXfWCre0qTC7dbKNDWYSlqaFB&#10;j6kwrljDG0+mSPyA7b+ZNwutxWwlgiB1EGla440qf8nQxv8Alvb7XbjfRXEpBUEV00zkVAX/AC9a&#10;+wj4F15/PP8Axv2NqHoE1HVlP8q/4e9X/Oj5PYz459kQd0USbnweazdDvLqSs2TFRbEx+2MRk8nl&#10;85v2k3jisi1Tgq6sWgx1O1E8c8dbWoNE2tVBNvm4XG2WYu4BGaMAQ1c14UoRniT8h0c7HYW+53ht&#10;JjICVJBWmKca1BxwA+Z6Zv5oXx4+NXw1+Vu+viF0VUd+bx3l0zNs0dq7/wC1a7r2DZlVNv8A6z2l&#10;2ft/FbDxW08PR5yrkpMFvWjFZWV706rUrLDHTuqrO6TYd2vt1DyzQIsIxVa8fzJ/wdK9+2qw2opF&#10;DPI05FaNTh+QH+HqvDx/4f7z/wAb9iSh9eg3UdDD0rL8eabdE3+zJY7uyt2PNS08NPN0TX7Gp92Y&#10;6vkyVEtRX1NFv6gq8Vl8dT4g1DCnjmpJnnEYEgUt7R3xvkh1WKo0oPBq0I+VCM9LLIWLzab53WIj&#10;itKg/OoPVqf83r4JfDL+WhvXaXRm0sx8qe2e6+xurZezdtZfKZTqTD9W7Zxr7tr9p0I3O1NthN05&#10;eolqMHXyPTUkdOFVIbT3kbxBjaN/3TdJyi20XhrTVTVWnyq3+foT7vsG2bXAHa6l8Rq6a6aV/Jeq&#10;SljJAJWxIFxf6G3I+v4PsZ0PQMqPXq/fpD4D/wAuLsT+W527/MY3tu75w7c2n8fd2w9fdqde7Rh6&#10;I3RuvI7rv1hE9V10c1R7Sw2YwNW/a+OkjORrcbPEsdQjB2iRpgXuW/btt9+tibeFmYAqe7IJIFe7&#10;jUHoabbsO07hYNfC5mVVJDDtwQATTt4UI6Jhjcr/ACSq6spKeqb+b3hqWokRJcrkusfh1NQ0MbC5&#10;qKqLD9wZbKPEg+ogpppP6Kfan67milf3bD/xr/P0m+h5XrT95zV+xf8AoHoCvnf011B8dvl12p0T&#10;0Tu3dnYXWexcB01msBvveK4iPKblh7Y6V2B3FDVRR4ajxtOlHTUW/YYAslNBPHJE6SLddTGWybjP&#10;uVs8lxCElVipA4Y+2vRbve32+23KR28xeJlDAnjn7AOgZ6X6i3b3v231t0vsKjWt3j2lvbbmxduw&#10;yeT7dMnuTKU2Mgq654lkeDG0H3BnqZbERU8bueFPszuZ0tbea5lP6aKWP5D/AA+nRZbQvdTw28Qr&#10;I7BR+Z/1V6PN/Nr+BWJ/l3/LZeltm5Pdu5eqt29X7M7K6x3fvOrwlfnM3SVsdVt7elHX123cXg8Q&#10;9Tit74KseKFKSGSDG1dGJDKW+4mJdg3lt3hl8ZFW4Q5A4UPA0NT8uPHo63/Zk2iaIROzQOMFqVqO&#10;IwAPnw4ft6rexC4iPLYuTP02SqsCmRonzdLhqulocvU4hamJslBiq2upMhRUeSmow6wSzQTxRylW&#10;eN1BUn7B9LaD30xXhXyr0QqU1LrrormnGnnTrY43T/I+607u+Am2fmP8BN8dy7531lNpt2XVfHru&#10;VNgHf2U2LjMtujbW46HbVLsKmRZ920+c2rWPiY2kmhzkNJJBAErHjh9gpeaLi23F7Lc4EVFbSWSu&#10;DihyTihz5joaNyvb3O3Je7ZPIzstQrUyPMYAzUY9etbbxEFlaN43RmjkjkVo5I5EYpJFLG+l45Y3&#10;BVlIBUgg8+xqpDqGVqqRjoFsCjMjijA5HVu/wa+O/wDLS+Su3O0qDuLfXzF6l3/0X8cuxfkZv/J4&#10;aDp3Pdc7q2r05tuHcnZNPsKSXF/3npM/S40VFXRY3Iw+KakppC1cJAIyF953TeNrbxEtontS1Ae6&#10;ueAOf8HQm2fbNn3QeG1zMl0EqR20xxp29VQbkymw89uTN5Tq3Cb8wXW9VVQy7Moez63b1dv5cQ1F&#10;TFpNzz7Up6Tb338tb5WVaVPGkRRSWYMxPbCW5nto5bqMLKRwHD+df8PRHfx20FzJFaylogeJ4/yA&#10;/wAHQ49C9Ar2zQdob83VuYbA6Y6K2bPv7t7foxcmersRhlhr5MXhdu7fhqqJ85uzc82MnhoKZp4I&#10;2aJyXuqxyB/mvmmHlqKxjSAz7pdyeHBFXSGIpqZmodKJqGogE5AAzUGGx7LJvMs/6nh2kK6pHpWg&#10;NaADFWahpkDBNfIjv0PuT+WfvfKUG1t9bY+VHS75AL/Ae6d27h2RuLCU1c0ZNLPunbe1cRPLgKGr&#10;mCBY46SvjjEjLNWRKoqPYQ3O991bRBuNvb2E9qKFoURw2n5Fn1EgedRwqEPDoQ2lnyXK5s5LidJ+&#10;AdmFK/ktB+w/b59BDtKgzO90o125t7O5Kur6Waugw9FjaivzC0kCPPLJNQY9auVTT0yF5dOpYwCS&#10;1hf3IS3cSWkd1eSLChAqWYKAT5VNPPA9egvJbH6mS3gBkIJppBJIHnQV6ZNwYhspi62g06ZyLxBj&#10;pKVMD60Rr8pd10N+QCfa6MgFWBqOkrqKFSM9F6eBo3eOSNkeNmR0a6sjqSrKwPIZSLEe1dPn0kqO&#10;uPj/AMP95/4379Q+vXqjr3j/AMP95/4379Q+vXqjr3j/AMP95/4379Q+vXqjr3j/AMP95/4379Q+&#10;vXqjr3j/AMP95/4379Q+vXqjr3j/AMP95/4379Q+vXqjp+23Q4usykUGVZkgZHMY8gijkmSzLHNL&#10;cFI2QN9CCTYX591fUFqvHqyFC1GPQk1W7sDikFJQRmqEIKJHRIkdLHb8CVtKMD/VA4P9fbIidsk9&#10;PGWNcDPTN/pEfV/xZ10X+n3x1W/4N9ra/wDsPdvA/pdU8Zf4cdK3B7koM4TFEHp6tFLtTTFdRUWB&#10;eJ1OmVRfn6MP6W59ttEV+zpxZEbhx6m5zFJlsZVUboC7Rl6c3F0qYwWhYH8evg/1Ukfn35e1ga9W&#10;YKQR0Xfxf7T/ALz/AMb9qqH16SVHXvH/AIf7z/xv36h9evVHXvH/AIf7z/xv36h9evVHXvH/AIf7&#10;z/xv36h9evVHXvH/AIf7z/xv36h9evVHXvH/AIf7z/xv36h9evVHXvH/AIf7z/xv36h9evVHXvH/&#10;AIf7z/xv36h9evVHXvH/AIf7z/xv36h9evVHXvH/AIf7z/xv36h9evVHXvH/AIf7z/xv36h9evVH&#10;XvH/AIf7z/xv36h9evVHXvH/AIf7z/xv36h9evVHXvH/AIf7z/xv36h9evVHXvH/AIf7z/xv36h9&#10;evVHXvH/AIf7z/xv36h9evVHXvH/AIf7z/xv36h9evVHXvH/AIf7z/xv36h9evVHXvH/AIf7z/xv&#10;36h9evVHXvH/AIf7z/xv36h9evVHXvH/AIf7z/xv36h9evVHXvH/AIf7z/xv36h9evVHXvH/AIf7&#10;z/xv36h9evVHXvH/AIf7z/xv36h9evVHXvH/AIf7z/xv36h9evVHXvH/AIf7z/xv36h9evVHXvH/&#10;AIf7z/xv36h9evVHXvH/AIf7z/xv36h9evVHXvH/AIf7z/xv36h9evVHXvH/AIf7z/xv36h9evVH&#10;XvH/AIf7z/xv36h9evVHXvH/AIf7z/xv36h9evVHXvH/AIf7z/xv36h9evVHXvH/AIf7z/xv36h9&#10;evVHXvH/AIf7z/xv36h9evVHXvH/AIf7z/xv36h9evVHXvH/AIf7z/xv36h9evVHXvH/AIf7z/xv&#10;36h9evVHXvH/AIf7z/xv36h9evVHXvH/AIf7z/xv36h9evVHXvH/AIf7z/xv36h9evVHXvH/AIf7&#10;z/xv36h9evVHXvH/AIf7z/xv36h9evVHXvH/AIf7z/xv36h9evVHXvH/AIf7z/xv36h9evVHXvH/&#10;AIf7z/xv36h9evVHXvH/AIf7z/xv36h9evVHXvH/AIf7z/xv36h9evVHXvH/AIf7z/xv36h9evVH&#10;XvH/AIf7z/xv36h9evVHXvH/AIf7z/xv36h9evVHXvH/AIf7z/xv36h9evVHXvH/AIf7z/xv36h9&#10;evVHXvH/AIf7z/xv36h9evVHXvH/AIf7z/xv36h9evVHXvH/AIf7z/xv36h9evVHXvH/AIf7z/xv&#10;36h9evVHXvH/AIf7z/xv36h9evVHXvH/AIf7z/xv36h9evVHXvH/AIf7z/xv36h9evVHXvH/AIf7&#10;z/xv36h9evVHXvH/AIf7z/xv36h9evVHXvH/AIf7z/xv36h9evVHXvH/AIf7z/xv36h9evVHXvH/&#10;AIf7z/xv36h9evVHXvH/AIf7z/xv36h9evVHXvH/AIf7z/xv36h9evVHXvH/AIf7z/xv36h9evVH&#10;XvH/AIf7z/xv36h9evVHXvH/AIf7z/xv36h9evVHXvH/AIf7z/xv36h9evVHXvH/AIf7z/xv36h9&#10;evVHXvH/AIf7z/xv36h9evVHXvH/AIf7z/xv36h9evVHXvH/AIf7z/xv36h9evVHXvH/AIf7z/xv&#10;36h9evVHXvH/AIf7z/xv36h9evVHXvH/AIf7z/xv36h9evVHXvH/AIf7z/xv36h9evVHXvH/AIf7&#10;z/xv36h9evVHXvH/AIf7z/xv36h9evVHXvH/AIf7z/xv36h9evVHXvH/AIf7z/xv36h9evVHXvH/&#10;AIf7z/xv36h9evVHXvH/AIf7z/xv36h9evVHXvH/AIf7z/xv36h9evVHXvH/AIf7z/xv36h9evVH&#10;XvH/AIf7z/xv36h9evVHXvH/AIf7z/xv36h9evVHXvH/AIf7z/xv36h9evVHXvH/AIf7z/xv36h9&#10;evVHXvH/AIf7z/xv36h9evVHXvH/AIf7z/xv36h9evVHXvH/AIf7z/xv36h9evVHXvH/AIf7z/xv&#10;36h9evVHXvH/AIf7z/xv36h9evVHXvH/AIf7z/xv36h9evVHXvH/AIf7z/xv36h9evVHXvH/AIf7&#10;z/xv36h9evVHXvH/AIf7z/xv36h9evVHXvH/AIf7z/xv36h9evVHXvH/AIf7z/xv36h9evVHXvH/&#10;AIf7z/xv36h9evVHXvH/AIf7z/xv36h9evVHXvH/AIf7z/xv36h9evVHXvH/AIf7z/xv36h9evVH&#10;X//T14PH/h/vPufqfPqANQ694/8AD/effqfPr2ode8f+H+8+/U+fXtQ694/8P959+p8+vah1uvdR&#10;9o7P+UHZXav8nTv3NSx9f/JL+W38Mt/dD5Csc1jbJ7awnx12vkc2+3aSV1LZSjfbOJ3bj6cSQ0i1&#10;W2qsurPWPriGeCaGS43S3+KK6YH82ND9lcH7R1L8E8M0dttVx8M1qpH5KKj7aZH2HrTS7G603t05&#10;2Lv/AKf7LxJwnYnVe8tw9f72xWoyRU249rZKoxWQko5yFWsxda9OKijqE/bqaWWOVCUdSZTsLuO+&#10;tILqM4Zf2HzHUW7havY3c9tIMq38vLq9H+XVm6z4h76/l6dYYV0x3f8A/MW+SXTfZPYc62XNbD+D&#10;fWXZ9IdiYG61EdXi5fkj27hZsg7qGjrNvbbSKRdFSpIN5ikbcZrqGM/4vaxsT6F6Z/3kUX7S3Qx5&#10;djXbobWeQf4xdyKB6hK4/wB6NW+wL0Vf+dthsnuD+dT858HhMdW5fNZrd3xfxOIxWNppqzI5PKZH&#10;4gfHijoMfQUdOsk9XW1tVMkUUSKzyOwUAk+1vJxVdrndmAUOak+QA6Rc4gtucCKKsUAA41NeltT9&#10;WfyrPgnvB+o/5gr/ACw+TfyhwtFiavtTpj4g4zYMXWPQ2Uy1DS5qDr3fXYu7+xevKje+/qTF1VOc&#10;g238l9jj5p5KUiWSIVBbm3rd9wdxslsPpwfjYVLfMA4A9AQT5mnDpyHZto25EO+XJ+oI+BcAfIkZ&#10;JHmQQPLPHoovzj3J/Lrzm6urZf5eW2fkZgcNl9ubmyvb+G77ejiTZmYGQxsW0dt7diggyktdWyUZ&#10;rpa6ojzuVpPH9ssbCQTEmOzXO9ySyw7rAAoGGAp/gNP5Dot3m32OOKKbarglicqTX/CK/wAz1bR/&#10;wqaXV/MK+PnF/wDnDnH/APv6O0PYe5JH6159g6EPO5pFZfaetcHx/wCH+8+5Ep8+o71DraA+EXVP&#10;ZHdf/Cb/APmG9W9RbI3J2N2Luz5RCn21sraGLqs3uPOz4+n+HWYrosZi6JJKmrkpcVjZ6hwikrFC&#10;zfQH3HXNDLHzBtzuwCCJCT6fqP1IvLCtJy9uKItXMrgAevhp1Txjf5VH8xyuqaCgj+FfyHgmrJ6W&#10;jSWu623DQUcMlRJHCslZXVlLDSUVNGz3klldI40BZiFBPsX/AL82dVqdxiwP4ugj+5N4Zqfu6XJ/&#10;h6LB8hepsj0Z8iO9elc/uWLem6OoezNwdXbl3ZC+QenzmS2DKu2VqKP+KySZCPHwUmOjhpo5DeGC&#10;NIwAqgB3a7i3vLVbq2j0K+SPn58Omt0guLO6a1uZNTJgH5eXRy/h1WVXxn+Ofy7/AJghM2M3b11s&#10;1fi/8V8iip9zN8o/k1icrtL+8WCdyqvk+oOnZM9uCQFk8bNTuBLYwuUcyTNJ9HtURq8zAt/pVIp+&#10;1qfsPRvy3Esf1m6yj9OFCFP9Nga/sWv7R1Zb8iaN/wCYP/IT+P3yJhtnvkD/ACy87TdT9o1LzUc+&#10;dyfUMeM21s/PZGoPiirahajaLbQ3HV1UrKrSYTJ280gLeyCBDy/zEsBP+LTAU/23+Zqjo+nkHMHL&#10;jTgVuYSa/wC1/wA60PWtYEBAIAIIBBB4IPII5+hHuR6fPqONXV6mV+a3dPwLpv5Nnd/TmVdjTfDz&#10;uLFb92HXVlTDtTs/ZE3yo33LlNo7mp4GK+sJ5sfWhHmxlekdRGG0vHIAX2uHdN33y3kNHqCp9DpX&#10;/Ufl0P03SXatn2S5jylCGHqNTY/zHown8z74U9Q/L7o4fzev5eeO+/2Hu6Guzfyz6UxdFCu5Ou96&#10;Uy0tVvLfLbbwkVVFjM5g56tp9606yGCSF48/TtLS1FVUvvZNzn2u6Oy7oaAGiMeA9BX+E/hPlw+z&#10;297ZButqN72vJIq6jifU0/iH4h58ftqc+BCqaj5ssLFW/lf/AMxOxBuCG+L2/fpzYgj2d8zAfu6P&#10;08eP/j3RHywf92Mo/wCESf4Oq+8VGP4XjfSP+AFH/wC48fs/iH6Uefwj/B0QSsPFl/0x/wAPVtHw&#10;TzVB1j1n3Ji/k5gMRtj4bfJba8uxNzb/AN67uwGxnfLUVHnMbBL11j8/XUmb39VCmzlStUuDp6yq&#10;opKeKoW705hlhP3VS23G62g7Ne6+arCQusMaNIdLaT+oVBWMgqpXxCuoEjzqJE5INxbRXv1ltp2i&#10;4WniMQoqKjtBILAgmpUGlB1Xp3Vg+iNp9kz7U+O/clT3v17Tbdx2Uj3vUbSy+03xuUqMrmsfNtCs&#10;/itLQR5/JYvH4ylq5MjRwQ0c6VyKiIyOokHk7et23rbS+97ObO+RtJWtVcUFHHmtSSNJJIpWpr0G&#10;OYtts9sux9DfCa3fPlVTU9ppx8s448Oj+/G7aXzRp9tDc/UMm7+kNrJLFk94dp5bE7f6/wBsU2Oo&#10;Fglqa/cXYW8sTSJkNnY+KkFVJQCoqaMMWIp2lkIcP823XI10wg3m9juLhAQsMbtK+rNAsSEhXNaB&#10;iFNOLUGDbl+PmGIGSwtWjjY5kZQi09S7AVUcaVI9BU9BZ8iew9p9tfJDvTsHr5aaTYOf3rTDbWRo&#10;qQ0FBuKbE7awWE3RvHH0jLG8OP3tu/G1+XhDKHMdaC3JPtfyFaX9ny1Y224FvFUGgY1KqSSqk/0F&#10;IX0xjpnmqa1l3aaS2pQgaiBgngT+fH889Fs3NsxMozV2PCQ15F5Y2OmKrsOCT9I57C2r6N+bfX2O&#10;EfTg8Ogu6hsjj0ElVj6mhmaCrppKeZfqkqlSRe2pSeHQ24IuD+Pb4oeB6Tk0weo3j/w/3n36nz61&#10;qHXvH/h/vPv1Pn17UOveP/D/AHn36nz69qHXvH/h/vPv1Pn17UOveP8Aw/3n36nz69qHXvH/AIf7&#10;z79T59e1Dr3j/wAP959+p8+vah17x/4f7z79T59e1DpxxDyUuUx88XDpVwWsbalaRUdDb+zIjFT/&#10;AIH3plqpr1tXowI6MZ4/8P8AefaSnz6Wah0WmpRGqahkX0NPKU5v6DIxXm5/H+PtYBjj0jLCp6we&#10;P/D/AHn36nz61qHXvH/h/vPv1Pn17UOveP8Aw/3n36nz69qHXvH/AIf7z79T59e1Dr3j/wAP959+&#10;p8+vah17x/4f7z79T59e1Dr3j/w/3n36nz69qHXvH/h/vPv1Pn17UOveP/D/AHn36nz69qHXvH/h&#10;/vPv1Pn17UOveP8Aw/3n36nz69qHXvH/AIf7z79T59e1Dr3j/wAP959+p8+vah17x/4f7z79T59e&#10;1Dr3j/w/3n36nz69qHXvH/h/vPv1Pn17UOveP/D/AHn36nz69qHXvH/h/vPv1Pn17UOveP8Aw/3n&#10;36nz69qHXvH/AIf7z79T59e1Dr3j/wAP959+p8+vah17x/4f7z79T59e1Dr3j/w/3n36nz69qHXv&#10;H/h/vPv1Pn17UOveP/D/AHn36nz69qHXvH/h/vPv1Pn17UOveP8Aw/3n36nz69qHXvH/AIf7z79T&#10;59e1Dr3j/wAP959+p8+vah17x/4f7z79T59e1Dr3j/w/3n36nz69qHXvH/h/vPv1Pn17UOveP/D/&#10;AHn36nz69qHXvH/h/vPv1Pn17UOveP8Aw/3n36nz69qHXvH/AIf7z79T59e1Dr3j/wAP959+p8+v&#10;ah17x/4f7z79T59e1Dr3j/w/3n36nz69qHXvH/h/vPv1Pn17UOveP/D/AHn36nz69qHXvH/h/vPv&#10;1Pn17UOveP8Aw/3n36nz69qHXvH/AIf7z79T59e1Dr3j/wAP959+p8+vah17x/4f7z79T59e1Dr3&#10;j/w/3n36nz69qHXvH/h/vPv1Pn17UOveP/D/AHn36nz69qHXvH/h/vPv1Pn17UOveP8Aw/3n36nz&#10;69qHXvH/AIf7z79T59e1Dr3j/wAP959+p8+vah17x/4f7z79T59e1Dr3j/w/3n36nz69qHXvH/h/&#10;vPv1Pn17UOveP/D/AHn36nz69qHXvH/h/vPv1Pn17UOveP8Aw/3n36nz69qHXvH/AIf7z79T59e1&#10;Dr3j/wAP959+p8+vah17x/4f7z79T59e1Dr3j/w/3n36nz69qHXvH/h/vPv1Pn17UOveP/D/AHn3&#10;6nz69qHXvH/h/vPv1Pn17UOveP8Aw/3n36nz69qHXvH/AIf7z79T59e1Dr3j/wAP959+p8+vah17&#10;x/4f7z79T59e1Dr3j/w/3n36nz69qHXvH/h/vPv1Pn17UOveP/D/AHn36nz69qHXvH/h/vPv1Pn1&#10;7UOveP8Aw/3n36nz69qHXvH/AIf7z79T59e1Dr3j/wAP959+p8+vah17x/4f7z79T59e1Dr3j/w/&#10;3n36nz69qHXvH/h/vPv1Pn17UOveP/D/AHn36nz69qHXvH/h/vPv1Pn17UOveP8Aw/3n36nz69qH&#10;XvH/AIf7z79T59e1Dr3j/wAP959+p8+vah17x/4f7z79T59e1Dr3j/w/3n36nz69qHXvH/h/vPv1&#10;Pn17UOveP/D/AHn36nz69qHXvH/h/vPv1Pn17UOveP8Aw/3n36nz69qHXvH/AIf7z79T59e1Dr3j&#10;/wAP959+p8+vah17x/4f7z79T59e1Dr3j/w/3n36nz69qHXvH/h/vPv1Pn17UOveP/D/AHn36nz6&#10;9qHXvH/h/vPv1Pn17UOveP8Aw/3n36nz69qHXvH/AIf7z79T59e1Dr3j/wAP959+p8+vah17x/4f&#10;7z79T59e1Dr3j/w/3n36nz69qHXvH/h/vPv1Pn17UOveP/D/AHn36nz69qHX/9TXu8f+Df77/Ye8&#10;g6dY+6j17x/4N/vv9h79Tr2o9e8f+Df77/Ye/U69qPXvH/g3++/2Hv1Ovaj1al8+u0N6dI/zBPjt&#10;3D13k3w++esvhp/Lz3ttbIhS8UOZ2901tzI0sVZCCBV46raDw1UDeioppJInBVyCC9ito7xN8tph&#10;WN5nB/Nj/g4joab5cy2cmx3MJpIkKEfko/w8D1bz89fg/wBb/PXtT4l/zSdkzx7D+J/yH6nk3z88&#10;t2U80EkPTND0Nsqu3HuzdOaraeMF89XbQ2dkdjS1IXwwZ3BY8FGera5Ltm6TbCNz2ycVnQnwx5Fi&#10;aD8jUN9lejrc9ri307ZucBpA4HiHzCgVP5ihX7adU4/DLvbMfKz+cl8evkll8M21sdv/AOU3TuM6&#10;y2Gtlo+sOkNlZjC7S6e62x1PHLNSUsG1NhYiign+30xVFaJ6jTrmYk7SxNry3uMsmZ5ImJJ4muc/&#10;aanoke+F1zJt8UeII5VAA4CmKfkMdWU9kUG2Mj/wrD3lDu5aZsVF3/8AFutpBVqGhG58Z8Iek8ls&#10;llBjkAql3nS0BgNgRMEII+oJ9sLryluxj+LI/IkA/wAq9G+5hG5s2lZKaaA/mASv8wOqX/5j3Wm7&#10;urf5jnz527vmnrYtwZr5ZdzdlUklaah5KrZPbm7q/s/raeCWoLNLQrsHdmOjh0kxxpH41sE0gS8p&#10;GNtni0U1AkH7a9BvmwSpu8uv4SBT7Oic+P8Awb/ff7D2JqdBnUetjb/hUqt/5hfx9+v/AGRzj/p/&#10;4mjtD3HHI4rNe/6UdSNzwaRWf2nrXy2rsbdO95c/DtbDVOXba20N0b93E0UlNBDiNobMxNRm9y52&#10;tqKuangipcbjqZmtqMk0hSKJXlkRGkKWWKBVaZwqlgB9pNAOo+iimnZlhTUwUk/YBUnrYY+NdZWU&#10;P/CYz+ZRV42urcfVD5L0ogrsdV1FBWRJUS/DGGQ09XSSQ1EPlglZSVYEqxH0PuPOaVV+YdtVhVTE&#10;n85H6kLlh3Tl7cnU0cSv/wAcTrXO2zuDee08vhd0bX3/ANjbf3Hg6qlymHzmI35uuiyWMyFMVlgq&#10;6SqhyqyRSxuP9Yi4IIJHsZnZNsZdJtFoR0Df33uavqF01QehS76yPbHYXbW7fkB29tqi23ur5Y7i&#10;3b8icdSYPF5DD7fzGL3hvvdOArcztHFZfLZ3Mx7YbeO18pQ0zT1M7PJRSBZHC6j7abW3sYZLGCfX&#10;4bUPCoqAaH50IP59e3W6ub6dL2eDR4igj0IBIqPlUEfl1af8tu69ifCLZ3xo/lvZb4k9C/JHcfTP&#10;We3fk18hanuvPdzYifZfyk+RWLlz8+1YMZ1R2J1/j63K7J6elwFAlXXx1cgo541hMZadpgjDDeb7&#10;u15uFpdeGiNpQ0B7VwKVB45b8+hdNNabFtVnYXdt4juupxUjubJrQjgKL+XR0/5LHzv6y7P783v8&#10;Ht6fET469C9QfMjrbeWw9yL1PubvKrbd+5qHame+x29nafs/sbfuFpqDPbIyOfoA9KlDVT1lRSx+&#10;aS0cLNcwbPucdqNwub7xjCR5AEAkZwBwNP8AD07y/vG2SXRsLey8ESg+ZIJAOMk+Vetdf5B9D7n+&#10;L3fvdPxt3kaqXcPSHY+49gSV9Wgjm3BgcdVfc7L3gsYih0Um9tl1mPy9PdIyYK1CVU+kDPZbwbht&#10;1tcV7tND9owegZvVm1huNzb07K1H2HI6Nn88UJ6D/lHix4+Hfc//AME/v/2T7YP+RHvQ+Y/46vRv&#10;uZ/5Duy/Yf8AjzdPH8sf+Yx2B/Lw7uG5IIK/eXQ/YJpcF3z1E0qTUW6NukSU8e5sDRVjjGwb82tD&#10;USPRySaY66maahnZIpxLCu37Y492t6pRbxB2t6/0T8j/ACOekWw75LtVwA9Ws3Pcv/Pw+Y/mMfZd&#10;B35/Lj676povln8/PhTlMPvL4MfI3+WX/MOz9BT7dC09F03uzc3xk7DqEwFDjZkpaui2FncilVFQ&#10;0jQRTbcyFPNiKmKAR0iuCW3eeSwG0X6kXkU6UJ4kBsg/MevmM9DZdohjvzu1gQbOWB6gcASuCPkf&#10;TyOOtVrqTb2N3Ru3rLbOZqWosPuLcey8Fla0EKaTG5fJ43H11UGLIFNPS1DPfULW+o9yFf3Etns1&#10;7eQLqmitXdR6sqFgPzI6jiCNbjcYYJDSN5wpPoC1D/I9Hg/m3barqT5xQbdyONqKLYWwuh+scR0z&#10;txoTBtjBbVkbNwZaXbOOA+yTy7goJ6WeZV8rCjjiZikMQWIvZdIL3adx3CdhJuD3LmRjlixoatXz&#10;INfzPqeh97gSy2s1jaQdlqIwABgUGAB8h0hdkfJ2T4u9Fdd0PQu3enq/5Idldpb7zu7Owt4bPxG+&#10;NydVdV7Ow+z6Db+ExtHUSU0mCr957jqaqopnk8sbU1NUsUMjU8kBtzLy3uHNnNcm33V3cw8uw2sY&#10;0IzJHLIxkLNjD6V0qfQ0HrVBsu62Wy7H9aIIpN0eZskAsqgKAM5UE1Pz/ZQdv5mncOR7Ywn8vfdW&#10;+Hq6bsLffSm/t79l9ZY/Kbjg2GKEZLZMGyd6xbPyWVmx2Kl3DWvm3x9SYKirkpR4ZKmSKmh8gV9t&#10;Ngtdv5o5u2pUWaytpgiSELWqltSkgZp2hhUAEVABJ6Pead2nm2LaL9WMU8yglRXgRj/OPl59FFwm&#10;QxuSo0bG6Y0iRVekCrHJS8WCNEosF4sGF1NuD7nnw/DooFB1GQlMlWJqennx/wCDf77/AGHvVOt6&#10;j1HqaCmrI/FV00dTF9dE0SSKD/UB1NmH9Rz72KjIPWia8R0EO9sNjcXPQpj6c07Tx1Ek6iSV1IDR&#10;LEVWRnCc6/obf4e34yWBqek8tFIoOkR4/wDBv99/sPblOmtR694/8G/33+w9+p17UeveP/Bv99/s&#10;Pfqde1Hr3j/wb/ff7D36nXtR694/8G/33+w9+p17UeveP/Bv99/sPfqde1Hr3j/wb/ff7D36nXtR&#10;6V2zsHLkcpFVNG/2ePkSeVyPS86HXBCtxZmLgMw/Cjm1x7bkNBTzPTkdS1fIdCpuGuXF4mrqblZW&#10;jaCmH5aomBSOw4v4+XP+0qfbKrqYDpQ76VJ6L74/8G/33+w9qqdI9R694/8ABv8Aff7D36nXtR69&#10;4/8ABv8Aff7D36nXtR694/8ABv8Aff7D36nXtR694/8ABv8Aff7D36nXtR694/8ABv8Aff7D36nX&#10;tR694/8ABv8Aff7D36nXtR694/8ABv8Aff7D36nXtR694/8ABv8Aff7D36nXtR694/8ABv8Aff7D&#10;36nXtR694/8ABv8Aff7D36nXtR694/8ABv8Aff7D36nXtR694/8ABv8Aff7D36nXtR694/8ABv8A&#10;ff7D36nXtR694/8ABv8Aff7D36nXtR694/8ABv8Aff7D36nXtR694/8ABv8Aff7D36nXtR694/8A&#10;Bv8Aff7D36nXtR694/8ABv8Aff7D36nXtR694/8ABv8Aff7D36nXtR694/8ABv8Aff7D36nXtR69&#10;4/8ABv8Aff7D36nXtR694/8ABv8Aff7D36nXtR694/8ABv8Aff7D36nXtR694/8ABv8Aff7D36nX&#10;tR694/8ABv8Aff7D36nXtR694/8ABv8Aff7D36nXtR694/8ABv8Aff7D36nXtR694/8ABv8Aff7D&#10;36nXtR694/8ABv8Aff7D36nXtR694/8ABv8Aff7D36nXtR694/8ABv8Aff7D36nXtR694/8ABv8A&#10;ff7D36nXtR694/8ABv8Aff7D36nXtR694/8ABv8Aff7D36nXtR694/8ABv8Aff7D36nXtR694/8A&#10;Bv8Aff7D36nXtR694/8ABv8Aff7D36nXtR694/8ABv8Aff7D36nXtR694/8ABv8Aff7D36nXtR69&#10;4/8ABv8Aff7D36nXtR694/8ABv8Aff7D36nXtR694/8ABv8Aff7D36nXtR694/8ABv8Aff7D36nX&#10;tR694/8ABv8Aff7D36nXtR694/8ABv8Aff7D36nXtR694/8ABv8Aff7D36nXtR694/8ABv8Aff7D&#10;36nXtR694/8ABv8Aff7D36nXtR694/8ABv8Aff7D36nXtR694/8ABv8Aff7D36nXtR694/8ABv8A&#10;ff7D36nXtR694/8ABv8Aff7D36nXtR694/8ABv8Aff7D36nXtR694/8ABv8Aff7D36nXtR694/8A&#10;Bv8Aff7D36nXtR694/8ABv8Aff7D36nXtR694/8ABv8Aff7D36nXtR694/8ABv8Aff7D36nXtR69&#10;4/8ABv8Aff7D36nXtR694/8ABv8Aff7D36nXtR694/8ABv8Aff7D36nXtR694/8ABv8Aff7D36nX&#10;tR694/8ABv8Aff7D36nXtR694/8ABv8Aff7D36nXtR694/8ABv8Aff7D36nXtR694/8ABv8Aff7D&#10;36nXtR694/8ABv8Aff7D36nXtR694/8ABv8Aff7D36nXtR694/8ABv8Aff7D36nXtR694/8ABv8A&#10;ff7D36nXtR694/8ABv8Aff7D36nXtR694/8ABv8Aff7D36nXtR694/8ABv8Aff7D36nXtR694/8A&#10;Bv8Aff7D36nXtR694/8ABv8Aff7D36nXtR694/8ABv8Aff7D36nXtR694/8ABv8Aff7D36nXtR69&#10;4/8ABv8Aff7D36nXtR694/8ABv8Aff7D36nXtR694/8ABv8Aff7D36nXtR694/8ABv8Aff7D36nX&#10;tR694/8ABv8Aff7D36nXtR694/8ABv8Aff7D36nXtR694/8ABv8Aff7D36nXtR694/8ABv8Aff7D&#10;36nXtR694/8ABv8Aff7D36nXtR694/8ABv8Aff7D36nXtR694/8ABv8Aff7D36nXtR694/8ABv8A&#10;ff7D36nXtR694/8ABv8Aff7D36nXtR694/8ABv8Aff7D36nXtR694/8ABv8Aff7D36nXtR694/8A&#10;Bv8Aff7D36nXtR694/8ABv8Aff7D36nXtR694/8ABv8Aff7D36nXtR694/8ABv8Aff7D36nXtR69&#10;4/8ABv8Aff7D36nXtR694/8ABv8Aff7D36nXtR694/8ABv8Aff7D36nXtR694/8ABv8Aff7D36nX&#10;tR694/8ABv8Aff7D36nXtR694/8ABv8Aff7D36nXtR694/8ABv8Aff7D36nXtR694/8ABv8Aff7D&#10;36nXtR694/8ABv8Aff7D36nXtR6//9XX60f4/wC+/wBv7yGp8usetXXtH+P++/2/v1Pl17V17R/j&#10;/vv9v79T5de1dKvY+Q2Xht2YTKdibR3Dv3ZdDVNUZ7Z21N70PW+f3DTJBN4cdQ73yWy+xKPbwkrD&#10;GZpmw1azQB0QRu6zRszrMYZBblVnpgsKgH5iq1/b+3h07A8ImjNwjNBXIBoafI0an7P8/Ru/nj80&#10;OrvmxvHY2/tofCmq+MG+9pbK2J1RW57G/KQ9wbR3B1V1vhMvh9p4eq2DX9B9f5Kg3biYamhggy8O&#10;daH+H0bQT0VRLJHU04a2Lad12yec3EkbwSEk/wAWomteP21H+oiXfd22rcreAW8TpPGAB6aQKU/L&#10;FD/L0S3+zw94Y/8Al+9l/wAuzEVBTqrtbuPZfYuY3EM5UUeVwW0cNIcvvfrSgx0WPkkrMF2FuvBY&#10;CvmK11NFTLRV8L09UuWlaB7cuXY77crXcAQNNA4/ipwP2+XzFPTpnbeY5bHbbnbypOqug/w14j7P&#10;P7a+vUz4TfJ/qX4bdq7R7y3N8X9yfI/sPrjclBuTrbGx/Img6U2Jt+vxtLKlFX53Cp0X2fm9zZTH&#10;ZFkqqR48nQUsTxKJaaf6+1W9WO4Xto1pYyokTLRqipp6A6qAUwe0n59JtlvrCzu1u72F3lVqrRsV&#10;+Y0kk1yO4D5dKj5o/Onbny3+S2T+X+w/jDvT4t/I/c+8utN27o3xi/ljRdv7Qkq+qNlYjZu0svtz&#10;Y83xx60z2196UEGz8A8WQg3BJQRrjZC2OeoqTVRFuybLuG3xTWV34T2UgNRmuRTjWlKVxT8+jHfN&#10;52/cJYb208VL6MihxTBrwpxrTNfy6OX3P/Nn+NfzD2jtSp+e/wDLzqO2O/8AZe3cdtuD5E/H7uiH&#10;qDcu88fjpaqeKl3Jtyr2tVUOOoppZ3d6eSfNUkFRU1EtBDQLIIQhTYN62i4kbZroG2Y/C2f2g+Y9&#10;RQ9L337Zd3gjXebQi5UfEuP5jgD6Go9Oq8c18iPj3uztXY2db4GYnYXx966x2cWDpTZHyQ3NF2r2&#10;rnsvUY+aPL9vfIfd/Xu+Pu8bRrjESHGYXbOIjpYp51gmRpTIDe2tOYBDcPNeoblgNNVBVfsAKgfa&#10;a/OvRPcXfL5mt0hsH+mUmtGIZvtJDE/YKfKnVh3y+/nFfHL5z752p2T8jP5QlJujfOytrzbJwO58&#10;L/MX3ztKtj2lLlavOLg6yi278ZqDFV1NBl6+eoiklheojeZwsmhivsh2/lzmDbHkazu4l1DOAf8A&#10;CD0fbhzFsG5rGt5aSMFOMkf4KdFS7D+eXRr/ABk7++PXxh/ls4X4w7t+R2E2fsreXf2U+ZG7e+t3&#10;Yjr3BdibS3zuLZ+G29ufpTa0dNi940m2GoKtKTI0Ak86TTipalp0Ra+z8w3dxatf3qPBG9aABflW&#10;gAqacK8PLiekSbxy9aW90thZOs8iUqSW+dKkmgrxpx8+A6MB1B/Nc6M6Y+EG8fgBL/LVynbvTPaN&#10;dDuXtzM7m+duS2bn9873MGyfutw49Nq/F5ajZ9DBW9fYt6GhpquT7eGkSOaaqdppZmt15d3e+3Fb&#10;1LiLsACYpQAkgUq1TnJPH0Ax07tXMO0WW3NZPbSd5JfNakgAmtBTgKAcPUnPQAQfLj+XzC0JP8mz&#10;MTJE0ZMEv80DtMRyohBMUjQ/HKKYI4FiVZWseCDz7WfSc3Up+8Yv94T/ADdJPq+Ua1/d8v8Avb/5&#10;+uG6vn3srsf529VfL/d3wuwmP6k6E606q616n+HmJ76Wba2PxHTcGartmUld2hL0rHPVYJN5Zlsr&#10;VUVRt6oes0tTz1Escrk6s9j3WCy3KN7tfrJye/jx+LzFCeFfLyGOt3m+bXNe7bIloxs4KdvDh8Pk&#10;agYNPPz49Al81/k1tz5m/J/sb5PYX49V/wAeNwduNhsr2RtyfvWLvDEZjdmC29htp0uc23Vt1F1V&#10;kNq0lXgsDT/dUMxycbVeuWGSCNhAqzl3a73aoJbe50MpNQRx/PpHzFutnus8VxbBw4FCDw/LpM/F&#10;7uXDfHL5BdRd95rY2d7KTpzfm3OysTsnAdg0nV9Tn9y7LylNuHbNFkN4Vmxex0o9vSZzHwfxKBMW&#10;8tbQeWnjmp3kE8ZruVrLd2N1awlQ8iFakVGcHFRmnA1wc0PDop226itL62uplYpG4agNDUZGaHFe&#10;IpkYqOPRrPnn/MH6k/mAd6bT773V8Ec70nvkVG2cP25lth/MTGbkj7Y682xQ5OkpcQ2NzPxVx9Pt&#10;TsSGKWipaLcwORgp8bSfbVOLrf8AJpaQO7Hs+87SJovFiMLAkVBNG8jQFaj1FR9o6Ee+bxs+7GCb&#10;wZRMpANCBVfMVIND6Gh+w+Tr8p/5hfxw+TvT/SnU0v8ALRznWeQ+NnXGX6z6R7N2n87Ya/ceIweT&#10;FFVtBvvDZr4jVGM3/iZ9xY5MjU0zy0VV5Z6taKsoTVSP7Zs9m36z3Ce+E8TGVqsCONT5AEU+Wftr&#10;07ebzsN5t0FibeVREtFIORQeZIz88Z+XVYESyGNDKFSUopkVTqVXt6grfkA+xqAaCq56BZYVNOHV&#10;hnxi/mKdpfGz4wfMz4lVNLk9+dJfKv45989YY/af8Sgp5OtO1e0erdxbFwfY+3DWo0YxdTV5OCPP&#10;49JIhU0yLVRXqacRVIX37l1dyeK7tgFu1Ir6MK+fzHkfy+wT7DzE23LLaXNWtGBp6qSPL5HzH5/b&#10;XbjoJKaioYmYpNT0tNGWQlWSSKFFJVlIIKsvBHPsSpH+kqMte0A/s6DTyVld1/iJH7erFdwfO3Z3&#10;dGw9p7K+Yvx6r+585sakixm1u8OtN602y+2qTGSyU0VfHl6LMUM+Hz9XVU0AlnMtUtFV1KLI9LHN&#10;/lAhw+3e/ctbtdbpyJu6QW0xq1vKuqP1AFM0B+HAZRjURgyCnNW1bxYxWXMlmzSoMSIaN6V+0+fk&#10;T5dArit8dCYypXLdTfE3snduWinmfE5n5S9vbYqdlUBgktQVmS2F1LsrbeQ3dG+nXLQvmaem1eh5&#10;JUJBO2tfcPcV8G/3Ozs4yKMbaJhIR50klkk0fJglfSh6Qq/KNofEt4J7hgagSsCv5qipX7Caetek&#10;rnsXuTsff+4e2+4901e/+x90LS09bXtCmJwODwmORosLtLaO36Flpdu7UwNO3jpaOE+Nbs765Xkd&#10;xFy/sFjy7Zi1so6ebNxLE8SSckk5JOT0V7vu8+7zCSf4BwHkPy4fYOppbA4NSNWNxx02KqIYZnXg&#10;8qtppP6/Q+z8Bn8ieijUqeg6bJt6beiJC1Us5F/8zSzWuP6GVYgb/wBRx7t4T/w/z6r4ydRf794L&#10;/U13/nPH/wDVHvfgt/D/AD6946/PoPt1ZanzWQiqKXyiCKkSACZAjaxLNI7aVdxY+QD6/j26iFRQ&#10;jPTMkgYgjh0mdH+P++/2/u9Pl1TV17R/j/vv9v79T5de1de0f4/77/b+/U+XXtXXtH+P++/2/v1P&#10;l17V14ISQByTwABckn8D36ny69q6faPa+crrGHHzqh5EtQopo7f6oGcoXH/BQfdCyDj1YBz+HpX4&#10;7rp9SSZStTQOWp6MMWb8hWqJVUL/AI2Q/wCB/Ptsyj8K9OCP+I9CEkWPw1DZfDRUVMtyf0oo/LMS&#10;SzyO35N2Yn8n21ljwqentQUcKDoFtzZ185Vjx6o6GnLLSxNwzXsGnlAJHkktwP7K8fW5KlI9I4Z6&#10;TPLqPy6TWj/H/ff7f3eny6pq69o/x/33+39+p8uvauvaP8f99/t/fqfLr2rr2j/H/ff7f36ny69q&#10;69o/x/33+39+p8uvauvaP8f99/t/fqfLr2rr2j/H/ff7f36ny69q69o/x/33+39+p8uvauvaP8f9&#10;9/t/fqfLr2rr2j/H/ff7f36ny69q69o/x/33+39+p8uvauvaP8f99/t/fqfLr2rr2j/H/ff7f36n&#10;y69q69o/x/33+39+p8uvauvaP8f99/t/fqfLr2rr2j/H/ff7f36ny69q69o/x/33+39+p8uvauva&#10;P8f99/t/fqfLr2rr2j/H/ff7f36ny69q69o/x/33+39+p8uvauvaP8f99/t/fqfLr2rr2j/H/ff7&#10;f36ny69q69o/x/33+39+p8uvauvaP8f99/t/fqfLr2rr2j/H/ff7f36ny69q69o/x/33+39+p8uv&#10;auvaP8f99/t/fqfLr2rr2j/H/ff7f36ny69q69o/x/33+39+p8uvauvaP8f99/t/fqfLr2rr2j/H&#10;/ff7f36ny69q69o/x/33+39+p8uvauvaP8f99/t/fqfLr2rr2j/H/ff7f36ny69q69o/x/33+39+&#10;p8uvauvaP8f99/t/fqfLr2rr2j/H/ff7f36ny69q69o/x/33+39+p8uvauvaP8f99/t/fqfLr2rr&#10;2j/H/ff7f36ny69q69o/x/33+39+p8uvauvaP8f99/t/fqfLr2rr2j/H/ff7f36ny69q69o/x/33&#10;+39+p8uvauvaP8f99/t/fqfLr2rr2j/H/ff7f36ny69q69o/x/33+39+p8uvauvaP8f99/t/fqfL&#10;r2rr2j/H/ff7f36ny69q69o/x/33+39+p8uvauvaP8f99/t/fqfLr2rr2j/H/ff7f36ny69q69o/&#10;x/33+39+p8uvauvaP8f99/t/fqfLr2rr2j/H/ff7f36ny69q69o/x/33+39+p8uvauvaP8f99/t/&#10;fqfLr2rr2j/H/ff7f36ny69q69o/x/33+39+p8uvauvaP8f99/t/fqfLr2rr2j/H/ff7f36ny69q&#10;69o/x/33+39+p8uvauvaP8f99/t/fqfLr2rr2j/H/ff7f36ny69q69o/x/33+39+p8uvauvaP8f9&#10;9/t/fqfLr2rr2j/H/ff7f36ny69q69o/x/33+39+p8uvauvaP8f99/t/fqfLr2rr2j/H/ff7f36n&#10;y69q69o/x/33+39+p8uvauvaP8f99/t/fqfLr2rr2j/H/ff7f36ny69q69o/x/33+39+p8uvauva&#10;P8f99/t/fqfLr2rr2j/H/ff7f36ny69q69o/x/33+39+p8uvauvaP8f99/t/fqfLr2rr2j/H/ff7&#10;f36ny69q69o/x/33+39+p8uvauvaP8f99/t/fqfLr2rr2j/H/ff7f36ny69q69o/x/33+39+p8uv&#10;auvaP8f99/t/fqfLr2rr2j/H/ff7f36ny69q69o/x/33+39+p8uvauvaP8f99/t/fqfLr2rr2j/H&#10;/ff7f36ny69q69o/x/33+39+p8uvauvaP8f99/t/fqfLr2rr2j/H/ff7f36ny69q69o/x/33+39+&#10;p8uvauvaP8f99/t/fqfLr2rr2j/H/ff7f36ny69q69o/x/33+39+p8uvauvaP8f99/t/fqfLr2rr&#10;2j/H/ff7f36ny69q69o/x/33+39+p8uvauvaP8f99/t/fqfLr2rr2j/H/ff7f36ny69q69o/x/33&#10;+39+p8uvauvaP8f99/t/fqfLr2rr2j/H/ff7f36ny69q69o/x/33+39+p8uvauvaP8f99/t/fqfL&#10;r2rr2j/H/ff7f36ny69q6//WoE0j3kRT59Y8VPXtI9+p8+vVPXtI9+p8+vVPXtI9+p8+vVPXtI9+&#10;p8+vVPXtI9+p8+vVPRv/AIM/DHsn53/IfanQfWzRY1sjFPn97bxrKdqrF7A2Dip6SLP7tyNMk1O9&#10;aaZ66CmpKVZI2rK+pgg1xiRpELt13GDarOS7nqaYUebMeA/yk+QBPRltW3T7reR2kJpXLHyVRxP+&#10;QDzJA6Nz8jPlt8PPibv3dvxk/l5fEr49/IGfq3I12x+1fmr8z9pHv1d99g4eofHbspem+rK2rxnX&#10;+Mwe3MnRGlizJhkoq6RZvt6KSJYslWA6xHMHMJa5e+e3tK4CEqP5UY/aT0ML47By8FtksluLumS4&#10;DH869o+wDp0+MHz96J7P7Y6/2D/MC+C3wl3b1nurfm26LM9ydH9Vt8ZOwtjVOY3HR/dbz3xJ15nK&#10;LbXYWy8VLKJ8nQNS0FTJRfcM01WdNMy262be7KCSbb95mdlU9rEtUAcF1VofT5+nSK03nZbyeOC/&#10;2aFFZgNSgLQk8W00x6/LoPPh98C5fn580fk3tvb25NudX/GHpnuHu3dHZPbOJOLbZ2wulMH2RvCn&#10;2jS7UqPuE2/LLntvYZlxUry/YwY+lnrW8sNKYpHW39tu2K1ursF75xpVTipHEnzoPPzJIGK1DK7C&#10;u477dWtowSxQ6mYZAB4BfKp4DyABPlTpOb6/mJ9H7Pz1VtL+XX8HvjBt7pja+Rkx+3/kN8vOrx8l&#10;O/8At6XC5CEU3Y9Did/1ce0OrMbuNqM1EOPixk1RHDKjp9g5aljR2Vlvu8oLu83KSKJuCoSgp6UW&#10;mPtJPrXpZe3uxbO5tLTbY5ZV4s4Dmv2tXP2AD06MP8afkd8NPmvvLB/HX54/FT4/9AZvsOspNqda&#10;fLT4Y7Sm6Al2TvTKOaDAt2r1pDlM31/nsVm8pWLDLlTTLSUbtGZ6NIzJX0rt3Zb/ALPG15Z7k9xC&#10;mWSSrYHGlc4+RB/wdN2t7sO8SLaXm3JbyvhXjouTwrTH7QR0TL5VfGXtj+Wj8tsl1P2Hhti74zO0&#10;oYN47Cyu7dnU+6OtO1evdwDLYzAbrn2huATUtXTST0lVS1tDK838PzFDNEk0ohjnkOtu3GHftvdo&#10;naOXgwBoyn5EZp8/Tol3Hbp9hv1WVFki4qSKqw+YPn8vXq/X+a98Xerv+GsevvkX8U/j58W9i7yx&#10;1B0HuL5cPsHqjA/3v2RtLtXYO0t3T1uya6SqrMzs3+Hbm3ZhHmDfcVB27k5ZmmWOGR2A22bnfrva&#10;2l1uUxhErKKsSDQkCo4Zp+3oc7ntti2yNd2u2xCYxqx0qARUAmhpXFf2dalIUWH54HN/r/j/ALH3&#10;KtPn1FVT1dR/I26W2/3N8rKzHdp9edL71+PWGxOGXtuq7m2FjN3wQZfeWX/0e9P7S2NlK+aCbbm9&#10;t9dn7roYoPEXWrp6SYSRyCMABbm26azsI3huZI7ovRdLEV82JpxAA/IkevQq5StVu7+RJraOS1CV&#10;bUoNPJQK8CSf2A+nQdfzjc/tzrL+ZR3L8dupOjPjn1T1B8X9wdN1G18NsbqXE4rM79yO9ei+re2c&#10;w3aWaM80u58Qua3pUUkeOiWkovsY0DxPNrmdFyo19fW09xc38rAkrQsTT5ivA/Pj0s5rFlY3MFvb&#10;WESEANUKBX5GnEfLo+PctV0n1D/JZ+Lfz52R8K/hxP8AIruDuw9QbufevWW5d39dfwei3r3ltmqz&#10;eM2ZVb5pUoM5kqbquhmLed4qeSoqFjUKyaSqeXdRzA+zjdpvC1Ch1UOVDeXpWnRrBFtZ5fTeDtUP&#10;i6TUUqMMV8/Wlega+ByfEL+aLvCt+JHyJ+NvUHxj+Qu6Nv5vKdC/IP4kUG4uutv5bO7Yw+RzWS2d&#10;vzqjcu6t2bXyFXPhqKSuSeEIayGingjNDOYpZjHcBvuwRi+j3Bri0BAdXzSuAa8aVxg8SMHou29t&#10;j39zYyWAt7sglWTFacRThWmcjgDkdUu9t9Qb16U7o7M6D3pQxP2H1V2Hn+tc/R4ZpMhTZDN4TJvj&#10;6eswhRPuKzHbggMNXQ3RZpKepj1IrkoBZt1/DuNnFeRmiMM18j5g/Z0E9xsZtvvJbOTLqcU8x5Ef&#10;b1f1/ML/AJd3VfVn8qnpvfvTdBs/Nd3fCjtWn65+c+f2phMZLuV91dwYTae4t6bc3pujFwRV2536&#10;U3hvzbGOoFmaqixmJq6khoNNSGBG38xTy8wyiSZvoJjRFJwAMKQDw1UqacSc9DfcOXoYeXojHEv1&#10;8Iq7ACpJywJHHTWgrwA+3rW40j3I1Pn1HNT1t0/BPpP4NfNn4PbA2D8oeoegeifkT3v2P2b030l2&#10;/wBU9c4vYOfyu6Oq9s7K3pgqqudK/wDhVXvjKU+dkaoxa/aUGepaaWmWOGolUNGG83+57RuzLa30&#10;skAUNpZiwoagjPl6HiPXqT9nsds3faUNzYxRzkldSqFNRShx554cD1Q98nPj12V8QO2949Ld14hc&#10;HubZ0qyQZGnSpO3t3bbqmk/gW8dn1s8MByu3c9DGfCyqJYahJaWdI6mCaJBhtl/Duluk8BycEeYP&#10;mD/q4dA7c7Cfa7l4JxgcD5EeRHRqv5Unf+y95fLDoj4vds/GT41dsdQdo7pye0cjn97dYQ1/cWKy&#10;eZx+dyGCyuN3zBk4KeppKfP/AGsU9JX0dagxqtHA8MgWT2g5hsruG0uNwtdwljaNQSoYhTkDA8v8&#10;/Rhy7e2st3b7fdbfFIkjEBioLDiePn6fZ1WHhPlvlN5d5Unyek+PXxexODqp55cB8d6XqSj/ANCU&#10;W0Za7KNRYTce3GyMtbms5/CsgIZ8wKqOvM0McsboyKAq2yzvZtoCz7hL40gqGDHUp+R9Plw6S7ne&#10;2kO7l4LCLwYzQqVGlh8x6/Pj1fJ/M26c6Z+QP8uDoj53fy/OjujOsOoqHMPQfLfZuzer9uHtzr7c&#10;ElThcXSRneNFRw5TFbZ2Lu7z0WYSKKE5HG5jHZQAUAlcBra7zcbLfTt2638pzQVYlTXhgmncOHoc&#10;cehLulpt97sQ3DarGIYq1FAYevAV7Tx9Rnh1Un/Lh613F2b8p9m4/G7U6j3HsjbdFkt8d4ZbvjaV&#10;Bu/qPYHRG0ft812nv7eVLkamhp8dT4PbNLKtLUrU0k33s8MUc0TShwL9/uEttsnla4eN+CFDRi5+&#10;ED7fP5Any6CGwQSXO5wRLAkkfFw4qoQfET9nl86Dz6C35j/JjrD5T/IHd29fjv0N1n8d/jJt7JZT&#10;bnSO1dk7Jo9qbr3ntSnlpoF7H7OqadIpKnP7tqKFq2kx/jSPCUVSlHeaZJ6qoRctQ7kLZp9wunfX&#10;wDEmg/Ph0t5ln243KwbfaogTiVAGfTHHosmkexPT59Bip6l0uOrK5tFHSVFSQbHwxO4X/g7KCqD/&#10;AFyPeiQOLdbGo8B0q6PYOXqLNUmnoUP1Eknmlt/hHBqT/buPbRlQcKnpwRueJp0rKPr7EQWarmqa&#10;1h9V1fbQt/yBETMP+pntszMeGOnBGBxNelXR4nGUAH2dDTU5AtrSNfKf+DSm8jf7En20Sx4senBQ&#10;cB1NbQis7sqIoLMzMFVQOSWYkAAD3qnW9R9ekfld6YihDR0pORqBcBYG006n/a6ggqw/4IH/ANh7&#10;dWFjxwOm2mA4Gp6C3L5zIZqTVVy2hVtUVLHdKeL8AhLku4B/UxLc/wBOPahY1QY49MNIzcT0z6R7&#10;vT59UqevaR79T59eqevaR79T59eqevaR79T59eqevaR79T59eqevaR79T59eqevaR79T59eqevaR&#10;79T59eqevaR79T59eqevaR79T59eqevaR79T59eqevaR79T59eqevaR79T59eqevaR79T59eqeva&#10;R79T59eqevaR79T59eqevaR79T59eqevaR79T59eqevaR79T59eqevaR79T59eqevaR79T59eqev&#10;aR79T59eqevaR79T59eqevaR79T59eqevaR79T59eqevaR79T59eqevaR79T59eqevaR79T59eqe&#10;vaR79T59eqevaR79T59eqevaR79T59eqevaR79T59eqevaR79T59eqevaR79T59eqevaR79T59eq&#10;evaR79T59eqevaR79T59eqevaR79T59eqevaR79T59eqevaR79T59eqevaR79T59eqevaR79T59e&#10;qevaR79T59eqevaR79T59eqevaR79T59eqevaR79T59eqevaR79T59eqevaR79T59eqevaR79T59&#10;eqevaR79T59eqevaR79T59eqevaR79T59eqevaR79T59eqevaR79T59eqevaR79T59eqevaR79T5&#10;9eqevaR79T59eqevaR79T59eqevaR79T59eqevaR79T59eqevaR79T59eqevaR79T59eqevaR79T&#10;59eqevaR79T59eqevaR79T59eqevaR79T59eqevaR79T59eqevaR79T59eqevaR79T59eqevaR79&#10;T59eqevaR79T59eqevaR79T59eqevaR79T59eqevaR79T59eqevaR79T59eqevaR79T59eqevaR7&#10;9T59eqevaR79T59eqevaR79T59eqevaR79T59eqevaR79T59eqevaR79T59eqevaR79T59eqevaR&#10;79T59eqevaR79T59eqevaR79T59eqevaR79T59eqevaR79T59eqevaR79T59eqevaR79T59eqeva&#10;R79T59eqevaR79T59eqevaR79T59eqevaR79T59eqevaR79T59eqevaR79T59eqevaR79T59eqev&#10;aR79T59eqevaR79T59eqevaR79T59eqevaR79T59eqevaR79T59eqevaR79T59eqevaR79T59eqe&#10;vaR79T59eqevaR79T59eqevaR79T59eqev/XoF95E9Y79e9+691737r3Xvfuvde9+691737r3W1P&#10;/wAJ+qEbE+I/80Lv3ahY9q7U6tah2pVUxo48nhxtbrPs7emNOOqKuWOCnbM7jFMzGYpCZMdES1la&#10;0cc9yuZttt+EdGb7SSB/ID+fUj8ixKIdyuP9Eqq/YACf5k/y61KNgUUeP2bt2njLOTjKaaWZ3Mkk&#10;886CWaeaViXllmkcszEksTc+xztsSw2FrGgooQf4OgNuUrzX11I57i5/w9LD68HkH6j2t6Q9bL3x&#10;xw0XVP8Awmc/mJ9i7IqUxW8O2d1Z/ZW6crRTSR1Y2fuDNdRdR5PbMn2rUxgp59q7tzBCEszDLSFy&#10;0bLGsYc0HxuYLK1YUhVUFP8ATMST+eB+XUn8rjwOXr26U1lZnNf9KoAH5ZP59aymOpYaKgoqSnRY&#10;4KalghiRRZVSONVAAH0+nuTI0WONEUdoAHUaSOzyO7GrEk9T1Z0ZXjd43Rg6SRsUdHUhldHUhkdW&#10;FwRyD7uQCCCMdUBIIIOetnf/AIUN1a74+L38obvnccbTdn796zytBuXL1MZpsplaXefUPU2/MtHl&#10;Y/K7zNQ7lpGljVzJ9tJWThWHmfXGPK7G13++tIz+jqcU/wBKxA6k7mhRdbBZXcg/Wohr/plBPQw/&#10;Hb5Q7V2D/Mwx3w47sjpMz8cvnV/Lh+DfTm7dv5eRhiBvvKfHeLB7Q8zLeaCDelBnq7bcywmNpajJ&#10;0cjuFpVIQXG3vcW26XsNfHt7l2x/DqNf2Gh+wHpfBuCW9ztljN/YXFsi5/i0in7cj7SOta75c/Gn&#10;dHw4+TfdHxj3bLW11X1RvCoxm3s/W0xppN39fZangz3Xe8FAX7d5M/s/JUktUsLSRU9eJ6fUXha0&#10;i7DuI3PboJyf1QKN9o/z9R1vu3HbNxmgA/SJqv2H/Nw6tT+PtXP8fvln/Kz+AOEmeg3nL8juiPmH&#10;812ppWiqk7N3rLQN8cei854ahZlHUfVWY/j+RoJ1eEZrcySACWlGkJbmTvD7vejNpbwsqehpxYf6&#10;ZvP0A6Fu1qNoTabI4u7iZWf1FeC/7VfL+Inor/8AO9/7fH/Pv/w4PjZ/8Bv8e/ZlyR/yTJv+ah6L&#10;Odv+SnD/AM0+j3fK/wD7hjfgP/4uNkv/AH7Py/8AZTcf8ry3+mT/AKtJ0bQf8qMn2P8A9XW6Aj+S&#10;N0nmsf8AKHCfNfs2ePq34o/EzA747K7T7x3qV29sGjkGz9x7YxOAodw5NYqHJZWTL5dZqiCl88kd&#10;PTuhCTTU6yHvN1/bw7ZNZawbqagCjJABDEkeQoMepP29EXKNhcTbnDe6CLWLUSx4EkFQAfM1NT6A&#10;Z8ukl8euydpfL7+ZN8zf5mO59qZbJ/HfpDNdk/Mim2vlcPL/ABXeu3eq6TG7P+M2wajEChkEG6e1&#10;N04zboOOlgmdlNVE+vQ8vsmjebauV1haq3Ny2lfUBviP5LX8yOjqRId15oadaNbWy6mPkSvwj82p&#10;+QPRsf5De/d3dyb5+ZPw9+W2J3PW7d/mT7O7V35vTJZjBV8KN3buWm3Dl96V2Pqs3HJ9lls5tPcO&#10;Qq4Z5Hnmiq8DQ6CHXX7Tb5tsdrtW23lu6/UQkaqEVo2Qf9qQB+fSnZNylut03KzuUb6eYHTUGlRg&#10;8f4hU/l1RplelN3dPds9mdQdlU4j3h0d2BunrLdCiMJTZDcWzsvVYh8nRr5Z1kxOUgpo6+lcO6y0&#10;9RE6sytcjjb79b7b7a4Q9zLn5EcegNuFg1juFzbuO1WNPmPLqyXtOrrMd/LU+HGRx1bWY3JY750/&#10;ITIY3JY6qnocjjshRdSdW1VFkMfXUskVVRV1FVRLLDNEyyRSKGUggH2Gp0STmfw5FBQ24BB4Ed3Q&#10;khd4+WBJGxDi4JBHEHt6tF6/3v1R/Pj+M9T8Wu5NxYHY38yD46YOuzHSXaWR8WNpO4MVQ0DR1gyr&#10;U9LW1lfjazxxQ7vxtNG09LVLDm6CJo1qKSAsuILrlTcEvrUFttlNCPT+ifmPwn8j8zS3ntea9vex&#10;uSF3KMVB9f6Q+X8Q/MdU5fy3ett/dOfzZ/jP1T2ntTLbH7G2B8hMRt3eG083B4MjhsrT0lVMFbSX&#10;hq6Gvo54qqjq4Wkpq6iniqIHkhljdhXu93BfcuXtzbuGiaL/ACjB+Y6Cm02k9jzHZW1whWVZafyO&#10;R8j5dU/daf8AHhbV/wC1PTf9FezXbP8Akn2n+kHRZun/ACULv/Tnq97+Sj83Yfjp8g5/jl2nQDeP&#10;xf8AmPUUHT3Z2ycjSnMYmg3NvFJNnbY3WuGkEkU9Bk/41/BM/CoUVWHq/LIJnoKaIkPNe0C9tDfQ&#10;4u4AWr6qMkflxHzqPPo95U3f6K7+hnzaTkLT0Y4Bp6HgfyPl1D/mtbU6s/l5N2B/K3+K9fu2uru4&#10;85j+4vld29n4pKLPQdE1eYr8p0D8RMBmTI9ZmsDQUlMmY3TkkMX8Zm+1imaRJKijpCLaWvOZbi2e&#10;8I+mt1Ap5E+bH5nA9AOHHo83VbPlq3uUsx/jNwxNfMDyUf0Rx+Z48OqhNsbUfLRmGlkhoqGhWGD9&#10;BYoukiOOGJdCtpVObstv8fciFlhVVVcUx1HYVpWZmbNc9Cnj9m4Sh0s8BrpR/brCJEv9eIAFht/r&#10;hj/j7ZaVz506eWNR5V6VCIkaqkaLGiiyoihVUf0VVAAHtvq/XP3rr3XvfuvdM+dmyVPjaioxYiNT&#10;CvkKyxmQtCgJl8QDqvlVeRcMDYi1yPd0ClgG4dVbUFJXj0Bddlslkm1V1ZNOL3EbNphU88rCgWJT&#10;z+F9rAqrwHSUsW4npu926r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CgX3kT1jv1737r3Xvfuvde9+691737r3XvfuvdX2/yBfmx&#10;158Z/kbvrpXu/MYnBdM/KrbmJ2bkc1uWeCHauG7AwMuWj2aNyTViNSUGA3Rj9zZTEVE8hjgWpq6R&#10;qhlgR5Iwbzltsl5ZRXUC1lgJJA4lTSv7CAfsr0MeTdyjs72W1makU4ABPAMK0/bUj7adEH/mD/y7&#10;O1P5dXd24us9xYDL1fTOQz2Vm6F7RFNWVG3t4bDnqamtwGEqs1IrwRb+2viStJl6CVxUeanapjV6&#10;WaGZ1vLW7Q7hYxRFx9VGtGXzx5j5H/Y6R8y7TNt99LKEP0sjVU+WfL7R0UTrLrPfXce/tp9X9Z7Z&#10;yu8N9b3zdDt/bW3sNSy1dbkMjkJ1hiGmJWEFJAGMlRPJphp4EeWRljRmB/PPFbQyTzuFiQVJP+r9&#10;nr0QQQS3M0cECFpXNAB/q/b6dbCP8n/tDrPsbqf5r/yavkBvTBbapvkRUdh7f6k3hHkqHIYCLuUY&#10;obA3FisFltcNPlcmuV2jhczt6FZhT5GoxtQkQ81SizADmq3M30O/2YLIoAb1AB1KT+0g+mOh9yrc&#10;CH67YL0hXYkrniSNLAfsBHrnqhPvX489y/FnszcXSne+y8nsrsDZ9ZPj6unrKaoXFbgoqaaSmo91&#10;7RyksMVPuPaOeii89FXU+qOWNrNpkV0UabZuFvuVpFcQODUCo8wfMHoGbnt8+3XctvOhFCaHyI8i&#10;OhO+GXxA7X+bPeu0+lurcNWTDJZCjqd8bwNLK+3ut9kJVIM9vPc9fZaWiocbRBzBE7rJXVXjpoA8&#10;0iKd7nuNvtdpJczsMDtHmzeQH+rAyetbZt1xul3HawKcnuPkq+ZP+rJwOjnfzxvmV1v8qPlr1t0V&#10;8e8tS5/40/AHr7J9MbQ3Niq9clgd39o5gbdx3Yddt/KQH7fO7f2hhtj4XBU1YDJHNW0NfLTu9PPH&#10;JICuTbGaS4uN0nHxVp8yTUnoac43sMdvb7XAR20qPQAUA6CD+aWM1tz5idWVqDKYLLUPwR+B+Qxl&#10;Wq1ONyFJWYzprEwx11DMRFPDU4/K490EiENFUQMLh0IBnyyqSNvKMAUadwfmCx6LOZ2eMbO6kh1g&#10;Qj5EKOr1u8sl8YPmL8Ufip/O170ym3Zsx8Mdj5zZnyz61enjoqzvvsrYsaS9QdTwCGF6Ckr91d/Z&#10;rE1NFSTf5NNtves0czAxxooXaS85fvdz2mCuibCH0DHDD56aiv8AEPl0KUjs9/sdt3aeheHLj1Kj&#10;Kn5aqGn8J+fVBP8ALU3b2D25/NG+NXcXZ2Qn3L2v3H8vtp9p9iZWOOd/uM/uTesefyy0lO0lQ9Dh&#10;MNBI0VNThjFRUUCRrpjjFhfPZLt/LF7DSjeASftI4f5OghBetf8AM9lLWqiYU/bk9CB/O9/7fH/P&#10;v/w4PjZ/8Bv8e/abkj/kmTf81D0o52/5KcP/ADT6tN7M7u7s+O3/AAm3+Cu/Ojt65XrnecvyhzuD&#10;rNwUOC2/nWXbWd7f+VktTTVeL3Zhc9hJqGvqIqRlaamYa/GUIJUkg3G3jvOcZreQnw2KA0/5pJ0f&#10;7dcSWfJ0NxGB4ihyK/8ANVutdDvf5F/Jz5TwYjHfJj5Idv8Adm3MBV/xDCbI3Zud6XrvF16ymWGu&#10;o+vNvQ4fZcNXR3CU8goddNCqxRFI1VAMrXlna7WQSCLUw9egddcy7pdRmIy6UPp1ZL2DvPuv+XJ/&#10;Lr+KO1ul94786J+Q38wvs7c3yG3r2JsLI120t5YP4wdG4Gm2z1jsRM1SJBUQ0O/9wdlHccRglLmj&#10;cpIFSUByK9SPfuYhYnNnbLpIHDVxf+YC/l0e2TybDy8b4YvLltQJ/h4L/Ilvz6LN15/M3/mH7D39&#10;sje9X82vk9vWk2fu3bm56rZu7O3dxZXa+7aXA5ejylRtnceNyD19DX4POw0rUtXFLDLHJBKwKMDb&#10;2bScpbS0bqkZDEEA+h9fy6KY+bd2WRGaUMoIqPUenVwv89bp3AS9v9E/OzrGgf8A0U/NvqPaOcyG&#10;RSiWn/4yJgtp4bIbfyWXkjRI4K3efUWRxSU8TF5Xfb9Y5YgAKHuU7l4ZbvapzSRGNB8waMP29H/N&#10;lsk8VnusArG6ip+RFVJ/L/B0THurCZmg/lYfD3cNVi66LCVPzZ+RE0GVNPIce4qup9oUVJG1WqtB&#10;FPWVW1cksMblXl+xnKgiNiFzENzWqg5EKj/Cf8BHSFVYcqFiMGdv8n+Y9VLbC7F3z1bv/a3anXW5&#10;8rs7sPZG4qPde1N14WfwZLDZ2gn+4gq4S6yQ1EMl2jqKeZZKeqp5JIZkkikdGGdzawXdvJbXCBoW&#10;FCP9Xn6dA62up7S4juYHKzKag/6vI+fW6p8ONw/HT+cPvr4yfNKhbb/UXz/+HW8Nlt8gtq4+JhRd&#10;p9eUa1tEmTgpfRU1e366sqZKzBV96ipwVUKjD1jSwS0lZ7incIr7l363bSS+33CnSf8AAfkw4EeY&#10;z1Ku3y2PMP0W4gBdwt2Gof5Pmp4g+Rx1oedYuJOv9oyL+mTC0jr/AKzKWH+8H3J21mu3WZHAoOoy&#10;3UU3G8H9M9HI+HcE9V8uPizTU0MtRU1HyN6Qgp6eCN5p555uzNsRxQwxRhpJZZZGCqqglibD3bcy&#10;Btu4E8PAk/46eq7ZnctvA4+PH/x4dWFf8KFKeog/m39ySTQTQx1nS/QVTSPLE8aVVOu16ykaop2d&#10;Qs8K1dLLEXW6iSNlvdSAEORf9xrz/Tj/AAdC7nr/AHKs/wDSH/D1WX1/Dow88pHqnrpOf6pHFCij&#10;+ps+r2M5z3AfLoGQ/D+fSoyuVpMPSPV1bkKDpjjWxlmlIJWONSRdjb/WA5PtpVLGg6cZgoqeguq9&#10;/ZaZ2+0ipqOK/oBQ1EoH+1ySERsf9ZB7UiFRxNek5mby4deot/ZWGRfvI6eshv6wE8E1r/VHj/bu&#10;P8UN/wDD34wqeGD1sTN55HQrY+vpsnSRVtI+uKUHg8Ojg2eORedLo3B/244IPtMylSQenwQwBHDq&#10;Z711vovWeolx+YyFIg0xx1DNEo+ixTKs8S/8gxyAe1qHUqnpG4ozDpo936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GgjQf99f8A&#10;4p7yJ6x2r8uvaD/vr/8AFPfuvV+XXtB/31/+Ke/der8uvaD/AL6//FPfuvV+XXtB/wB9f/inv3Xq&#10;/Lr2g/76/wDxT37r1fl1xaIOrI6qysCrKwurKRYggixBHvRFcHh1sMRkVr1YB1L/ADT/AOYJ0l11&#10;F09tPvuHevUNNRpQUXV/fPX2xu89q4+hhKmjx2PquwMHlN1UeFxqoi0mNTJfw2kRFWGnRVAAYveU&#10;9uuZjcQloZq17DQV+zy/LoT2XNm4W0It51WaECneKmn2+f59QdwfzSf5g+Tw1ftzY/cuwPjfhczR&#10;NQZ5/ih0D090JufMwNKJrS7+2ltOPfuJZXVSDjcnRcorEFlB9sDlGB2Bu72WUDyYk/4SenzzdOik&#10;WtlHEx81UD/AB1X3iMLSYTHUmLoFkjp6IJ4HMshqBKj+Rag1F/L9z5Rr8l9Wrm9/YoitoYoFtlQe&#10;CBSh9OgxJdTSztcsx8YmtRjPVjmC/mqfOrG7MwPXG99/dY/Jfr3a6+Hb+0Pl90d1z8h4cZSvFT09&#10;TRjdW7sMvYFdBW0tKkUhqsvPL4lCq6gCwbm5TtPGaexuJLeQ/wADED+XDoRQ82XfgrBfW8dxGP41&#10;BP8APj0Gfbf8wj5u9z9aV3SGR7c2v0x0Xmab7PcnT/xT6n2B8b9obro2Xwy4/ctV1xhcZuvL4aqo&#10;rU0+OkyRx1RT3jlgcM2qsfKdu0omvbqSZ/6RJr+ZJPV5ObbhYjDZWkcKH+EAfyAA6K71pn8p0/nd&#10;u7m6+ptr4/MbTnNVt9Nx7F2R2Jt2lrBTy08VRXbJ7E29unZWdamExkiWvx9SkU6pKgWWNHURtZwm&#10;1a0QFIiKdpKkfYVIP888Og4t5MLpbt6PKDXuAYH7QwIP7Mceh8+R/wA1fmN8wztsfKPvDF9vrtGq&#10;iqNu10/Qnxv2FurF08FPlqePB0+/+r+pNl78fabNmp5pMNJkpMTNV+Kpkp2qIIJYynbOXrbap2mt&#10;p5MjKk4P5f5ePRtufMVzusCw3NumDUEDI/P/ACcOgTq9+9h1HU+Z6Ii3pmKTp3c3Yuze1t0dfwpQ&#10;Nhs/vrYGM3BidqZqqnmo5MrTHHUW5qkSQU9RDS1siU0lTHNJRUT06+62u0u7m2u5o6zxcD8vQ+ue&#10;Hpn1PSC13W7tLa5tInPgS8R8/Uen+XFeA6F/oL5b/JX4o5Cpz3xq7A2r1ZuyqnM53vP0V0D2Zvag&#10;D0U2Ompdv7u7c6w31uHa+PqqOd0npsdU0tPUaiZUc8+2902iDdY1jnlcIPIMwB+1QdJPzIJ6c2vd&#10;59qkaSCJC58yqkj7GILD5gEDp27d+b/zC+Q279t787/7X687e3dtbPYbcWP3Juj4k/Dul3BX1W3q&#10;DIY7D4jdeb2/0Nh8lvvZNNT5OTybczkmR2/UyLE89HI8EDRorDly327xBb3cwRwQQGYDPngih9GF&#10;GHkelt/zHcbj4ZuLSIuhBBKqTjyNQaj1U1B8x0LGf/mr/wAyndOwY+pdw/JnZub6ihpKXHQdT5j4&#10;Z/BfL9bQY2hbVQ46LZmT+N1XgUoaIgeKIQhI7ekD2kPKFj4/1AuZhNWtdRrX11V1V+da9K/64X3g&#10;fTm1iMNKU0ilPTTSlPlSnRG67OZ/M7hyW7M5UYGqz2XzU+erBhtj7J2ZtiOtqKj7poMX19s3b+C2&#10;DgcKkvCY2hxtPjo4/wBtYFj9PsS28BggWEzM9BSrElvzNa1+da9Bq4uBNM0ywqlTWigBf2DFPlSn&#10;RmPkd88Pmx8u8BtnZ3yR74xfZ+zdk5A5DZWDm+P3xn2hX7NLwUtLPRbU3nsDp/au+tvYqvpKGniq&#10;6SkyUVLWx00K1EcqwxhSWy5btNvuzeW00iua4qSKHyNTU/nXo6veZbvcLQWlzChUUzQA48xQUH5U&#10;6LBjkk/iFBoETP8Ae0uhZ4YamFm86aRNT1MctNPET+pJFZGHDAgkexC3wnPl0H1PcuPPq1vsL+Yz&#10;89u0ut5OmN7/ACA23nOmxiKLAUHV9T8XviMu0cDhsXj/AOE4Sj2vRwdFQ1G1Ztu48LHi6nGy0tVi&#10;yiNSSQuiMoMXlm0S6+rjnlWbVqrqNanjUk1NfOpz59DFuaLx7X6SS3jaHTpppFKcBQAUFPKgx5dZ&#10;NwfzKvn/AJbrl+qqrvvZFR1NR0ElNQ9T1XxA+FeR63pKaMVEsdJT7Lr/AI9VWBSmWaeRhGIAuqRj&#10;b1G/jyxaNcfUi5lE1a11NWvrqJ1V/PrY5puxb/TG2iMNKU0rSnppppp8qdVHxJU6S1XULVVMjySz&#10;zrS0tCkksrtI5ioqCCnoqSLU3pihjSKNbKqhQABjGhjRELliBxPE9A+SQSOziPSCeA4Doc/jp8ie&#10;4fif2/tXvXordP8AdPsTaElStFVz0iZLD5fFZCMU+Y2zufDzMkGa21nKUeOpp2ZHBCSwyRVEUM0a&#10;Pcdut9ztXtblaqeB8wfIj59K9u3K42y5S6tjRhxHkR5g9F121gU23gMTgYZDNFiaKGijlYWZ0hGl&#10;WYW+pHt+1gFrbw26tUItP2dMXVwbm4muGWhdq9GV6L+UHf8A8X8vPub49bw2d17vGaroK2DeuX6K&#10;6E7Y3dhajGrVLTPtPcPcfWe/ctsvX92xnGJmohVMsZmEhiiKJNy2uHc4hFNK6r6KzAGvqAQD+YNO&#10;le27pNtkhlhiRm9WVSR9hIJH5EV6VnyF+dnzZ+WtDDjvk13rtvuJKenoaGizWa+MnxO27vzEYygz&#10;EWdjxO3O0dj9IbX7K2viqnJRaqmnx2WpoauOSSKdZIpZUcv27lu22yYTW11KPUVND9orQ/mDTy6M&#10;dw5luNzhMNzaxEeR0io+w0qPyIr59JLaNMYdvY4W5kSaZvrz5aiV1P5/sED2by5duiaPCLg9BrvT&#10;IPXZiSnVr0+PvTIvNjMLGpcj/VeQaf8AWQe34logPmemZXq1KGg6SOg/76//ABT2701X5de0H/fX&#10;/wCKe/der8uhM67qJNWRoSbppiqoxzZWuYpT/wAhAp/tvaecfCen4W4ih6FDQf8AfX/4p7T9P1+X&#10;QHb2X/fxVdrcRUl7fg/bRHn/ABsfauH4B0llPecdJTQf99f/AIp7d6br8uvaD/vr/wDFPfuvV+XX&#10;tB/31/8Ainv3Xq/Lr2g/76//ABT37r1fl17Qf99f/inv3Xq/Lr2g/wC+v/xT37r1fl17Qf8AfX/4&#10;p7916vy69oP++v8A8U9+69X5de0H/fX/AOKe/der8uvaD/vr/wDFPfuvV+XXtB/31/8Ainv3Xq/L&#10;r2g/76//ABT37r1fl17Qf99f/inv3Xq/Lr2g/wC+v/xT37r1fl17Qf8AfX/4p7916vy69oP++v8A&#10;8U9+69X5de0H/fX/AOKe/der8uvaD/vr/wDFPfuvV+XXtB/31/8Ainv3Xq/Lr2g/76//ABT37r1f&#10;l17Qf99f/inv3Xq/Lr2g/wC+v/xT37r1fl17Qf8AfX/4p7916vy69oP++v8A8U9+69X5de0H/fX/&#10;AOKe/der8uvaD/vr/wDFPfuvV+XXtB/31/8Ainv3Xq/Lr2g/76//ABT37r1fl17Qf99f/inv3Xq/&#10;Lr2g/wC+v/xT37r1fl17Qf8AfX/4p7916vy69oP++v8A8U9+69X5de0H/fX/AOKe/der8uvaD/vr&#10;/wDFPfuvV+XXtB/31/8Ainv3Xq/Lr2g/76//ABT37r1fl17Qf99f/inv3Xq/Lr2g/wC+v/xT37r1&#10;fl17Qf8AfX/4p7916vy69oP++v8A8U9+69X5de0H/fX/AOKe/der8uvaD/vr/wDFPfuvV+XXtB/3&#10;1/8Ainv3Xq/Lr2g/76//ABT37r1fl17Qf99f/inv3Xq/Lr2g/wC+v/xT37r1fl17Qf8AfX/4p791&#10;6vy69oP++v8A8U9+69X5de0H/fX/AOKe/der8uvaD/vr/wDFPfuvV+XXtB/31/8Ainv3Xq/Lr2g/&#10;76//ABT37r1fl17Qf99f/inv3Xq/Lr2g/wC+v/xT37r1fl17Qf8AfX/4p7916vy69oP++v8A8U9+&#10;69X5de0H/fX/AOKe/der8uvaD/vr/wDFPfuvV+XXtB/31/8Ainv3Xq/Lr2g/76//ABT37r1fl17Q&#10;f99f/inv3Xq/Lr2g/wC+v/xT37r1fl17Qf8AfX/4p7916vy69oP++v8A8U9+69X5de0H/fX/AOKe&#10;/der8uvaD/vr/wDFPfuvV+XXtB/31/8Ainv3Xq/Lr2g/76//ABT37r1fl17Qf99f/inv3Xq/Lr2g&#10;/wC+v/xT37r1fl17Qf8AfX/4p7916vy69oP++v8A8U9+69X5de0H/fX/AOKe/der8uvaD/vr/wDF&#10;PfuvV+XXtB/31/8Ainv3Xq/Lr2g/76//ABT37r1fl17Qf99f/inv3Xq/Lr2g/wC+v/xT37r1fl17&#10;Qf8AfX/4p7916vy69oP++v8A8U9+69X5de0H/fX/AOKe/der8uvaD/vr/wDFPfuvV+XXtB/31/8A&#10;inv3Xq/Lr2g/76//ABT37r1fl17Qf99f/inv3Xq/Lr2g/wC+v/xT37r1fl17Qf8AfX/4p7916vy6&#10;9oP++v8A8U9+69X5de0H/fX/AOKe/der8uvaD/vr/wDFPfuvV+XXtB/31/8Ainv3Xq/Lr2g/76//&#10;ABT37r1fl17Qf99f/inv3Xq/Lr2g/wC+v/xT37r1fl17Qf8AfX/4p7916vy69oP++v8A8U9+69X5&#10;de0H/fX/AOKe/der8uvaD/vr/wDFPfuvV+XXtB/31/8Ainv3Xq/Lr2g/76//ABT37r1fl17Qf99f&#10;/inv3Xq/Lr2g/wC+v/xT37r1fl17Qf8AfX/4p7916vy69oP++v8A8U9+69X5de0H/fX/AOKe/der&#10;8uvaD/vr/wDFPfuvV+XXtB/31/8Ainv3Xq/Lr2g/76//ABT37r1fl17Qf99f/inv3Xq/Lr//0qFP&#10;H/rf7c+8jqfPrHLX17x/63+3Pv1Pn17X17x/63+3Pv1Pn17X17x/63+3Pv1Pn17X17x/63+3Pv1P&#10;n17X17x/63+3Pv1Pn17X17x/63+3Pv1Pn17X17x/63+3Pv1Pn17X17x/63+3Pv1Pn17X17x/63+3&#10;Pv1Pn17X17x/63+3Pv1Pn17X17x/63+3Pv1Pn17X17x/63+3Pv1Pn17X17x/63+3Pv1Pn17X17x/&#10;63+3Pv1Pn17X17x/63+3Pv1Pn17X17x/63+3Pv1Pn17X17x/63+3Pv1Pn17X17x/63+3Pv1Pn17X&#10;17x/63+3Pv1Pn17X1MxwWPIUMjW0pWUztzbhZ0Y8nj6D3Vl7Tny6sr9y/b0Y/SPaHSfXpdqPXRRW&#10;BBFwQQQfyDwR/sR73pPr17Uei3VlE1JV1NK49VPPLCb3ufG7Jf6C4YC/+PtcBUA16QFiCR1G8f8A&#10;rf7c+90+fWtfXvH/AK3+3Pv1Pn17X17x/wCt/tz79T59e19e8f8Arf7c+/U+fXtfRgoSmIwEMkgA&#10;FBi4iwJI1PDTL6fx6pJBb/XPtEULOc8T0t1aUBPkOgAkDSyPLIdTyO0jsSbs7ksxP+JJ9rNPSPX1&#10;w8f+t/tz73T59a19e8f+t/tz79T59e19CJ15TH7zIz29CU0URPNtUsutRf8AraE+2JxhRXp+BiSx&#10;6FfSPabSfXpTqPRe89ULX5jIVSkMklS6xtc+qKECCJh/gY4x7WomlVHSJ5Ksx6aPH/rf7c+70+fV&#10;NfXvH/rf7c+/U+fXtfXvH/rf7c+/U+fXtfXvH/rf7c+/U+fXtfXvH/rf7c+/U+fXtfXvH/rf7c+/&#10;U+fXtfXvH/rf7c+/U+fXtfXvH/rf7c+/U+fXtfXvH/rf7c+/U+fXtfXvH/rf7c+/U+fXtfXvH/rf&#10;7c+/U+fXtfXvH/rf7c+/U+fXtfXvH/rf7c+/U+fXtfXvH/rf7c+/U+fXtfXvH/rf7c+/U+fXtfXv&#10;H/rf7c+/U+fXtfXvH/rf7c+/U+fXtfXvH/rf7c+/U+fXtfXvH/rf7c+/U+fXtfXvH/rf7c+/U+fX&#10;tfXvH/rf7c+/U+fXtfXvH/rf7c+/U+fXtfXvH/rf7c+/U+fXtfXvH/rf7c+/U+fXtfXvH/rf7c+/&#10;U+fXtfXvH/rf7c+/U+fXtfXvH/rf7c+/U+fXtfXvH/rf7c+/U+fXtfXvH/rf7c+/U+fXtfXvH/rf&#10;7c+/U+fXtfXvH/rf7c+/U+fXtfXvH/rf7c+/U+fXtfXvH/rf7c+/U+fXtfXvH/rf7c+/U+fXtfXv&#10;H/rf7c+/U+fXtfXvH/rf7c+/U+fXtfXvH/rf7c+/U+fXtfXvH/rf7c+/U+fXtfXvH/rf7c+/U+fX&#10;tfXvH/rf7c+/U+fXtfXvH/rf7c+/U+fXtfXvH/rf7c+/U+fXtfXvH/rf7c+/U+fXtfXvH/rf7c+/&#10;U+fXtfXvH/rf7c+/U+fXtfXvH/rf7c+/U+fXtfXvH/rf7c+/U+fXtfXvH/rf7c+/U+fXtfXvH/rf&#10;7c+/U+fXtfXvH/rf7c+/U+fXtfXvH/rf7c+/U+fXtfXvH/rf7c+/U+fXtfXvH/rf7c+/U+fXtfXv&#10;H/rf7c+/U+fXtfXvH/rf7c+/U+fXtfXvH/rf7c+/U+fXtfXvH/rf7c+/U+fXtfXvH/rf7c+/U+fX&#10;tfXvH/rf7c+/U+fXtfXvH/rf7c+/U+fXtfXvH/rf7c+/U+fXtfXvH/rf7c+/U+fXtfXvH/rf7c+/&#10;U+fXtfXvH/rf7c+/U+fXtfXvH/rf7c+/U+fXtfXvH/rf7c+/U+fXtfXvH/rf7c+/U+fXtfXvH/rf&#10;7c+/U+fXtfXvH/rf7c+/U+fXtfXvH/rf7c+/U+fXtfXvH/rf7c+/U+fXtfXvH/rf7c+/U+fXtfXv&#10;H/rf7c+/U+fXtfXvH/rf7c+/U+fXtfXvH/rf7c+/U+fXtfXvH/rf7c+/U+fXtfXvH/rf7c+/U+fX&#10;tfXvH/rf7c+/U+fXtfXvH/rf7c+/U+fXtfXvH/rf7c+/U+fXtfXvH/rf7c+/U+fXtfXvH/rf7c+/&#10;U+fXtfXvH/rf7c+/U+fXtfXvH/rf7c+/U+fXtfXvH/rf7c+/U+fXtfXvH/rf7c+/U+fXtfXvH/rf&#10;7c+/U+fXtfXvH/rf7c+/U+fXtfXvH/rf7c+/U+fXtfXvH/rf7c+/U+fXtfXvH/rf7c+/U+fXtfXv&#10;H/rf7c+/U+fXtfXvH/rf7c+/U+fXtfXvH/rf7c+/U+fXtfXvH/rf7c+/U+fXtfXvH/rf7c+/U+fX&#10;tfXvH/rf7c+/U+fXtfXvH/rf7c+/U+fXtfXvH/rf7c+/U+fXtfXvH/rf7c+/U+fXtfXvH/rf7c+/&#10;U+fXtfXvH/rf7c+/U+fXtfXvH/rf7c+/U+fXtfXvH/rf7c+/U+fXtfXvH/rf7c+/U+fXtfXvH/rf&#10;7c+/U+fXtfXvH/rf7c+/U+fXtfXvH/rf7c+/U+fXtfXvH/rf7c+/U+fXtfX/06Kft/8AD/eP+Ne8&#10;k6dY26j69e+3/wAP94/4179Tr2o+vXvt/wDD/eP+Ne/U69qPr177f/D/AHj/AI179Tr2o+vXvt/8&#10;P94/4179Tr2o+vXvt/8AD/eP+Ne/U69qPr177f8Aw/3j/jXv1Ovaj69e+3/w/wB4/wCNe/U69qPr&#10;177f/D/eP+Ne/U69qPr177f/AA/3j/jXv1Ovaj69e+3/AMP94/4179Tr2o+vXvt/8P8AeP8AjXv1&#10;Ovaj69e+3/w/3j/jXv1Ovaj69e+3/wAP94/4179Tr2o+vXvt/wDD/eP+Ne/U69qPr177f/D/AHj/&#10;AI179Tr2o+vXvt/8P94/4179Tr2o+vXvt/8AD/eP+Ne/U69qPr177f8Aw/3j/jXv1Ovaj69e+3/w&#10;/wB4/wCNe/U69qPr12Kcggi4I5BAIII/I49+oOvaj69GIxsi1+Po6xbH7injkaw4WTTaVPp9UlBH&#10;+w9omAViKdL1k1KDXqd4P8P94/417rj06tr+fQSb6wTU9cmTiQ+CtCpMQDZKqNbc8WAmiUEf1ZW9&#10;qYSCNPmOkk1Q2oHB6Qf2/wDh/vH/ABr29TpnUfXr32/+H+8f8a9+p17UfXr32/8Ah/vH/Gvfqde1&#10;H1699v8A4f7x/wAa9+p17UfXpylr8rPTvSz19XNTyBQ8U00kqsFcOoJfU1gwB+v496CKDUDPVjK5&#10;FCxp02/b/wCH+8f8a97p1XUfXr32/wDh/vH/ABr36nXtR9evfbH+h/23/Gvfqde1H16HHamBbE4p&#10;FmXTVVbfc1ClbNHqUCKE+kG8cY5H4Yn2kkYM2OA6WRdq5OT11uvILisZIsbWrKxXgpgP1ICLTT8c&#10;jxI3B/1ZH+Pv0aB24YHXpZdK4OT0B/2/+H+8f8a9q6dI9R9evfb/AOH+8f8AGvfqde1H1699v/h/&#10;vH/Gvfqde1H1699v/h/vH/Gvfqde1H1699v/AIf7x/xr36nXtR9evfb/AOH+8f8AGvfqde1H1699&#10;v/h/vH/Gvfqde1H1699v/h/vH/Gvfqde1H1699v/AIf7x/xr36nXtR9evfb/AOH+8f8AGvfqde1H&#10;1699v/h/vH/Gvfqde1H1699v/h/vH/Gvfqde1H1699v/AIf7x/xr36nXtR9evfb/AOH+8f8AGvfq&#10;de1H1699v/h/vH/Gvfqde1H1699v/h/vH/Gvfqde1H1699v/AIf7x/xr36nXtR9evfb/AOH+8f8A&#10;Gvfqde1H1699v/h/vH/Gvfqde1H1699v/h/vH/Gvfqde1H1699v/AIf7x/xr36nXtR9evfb/AOH+&#10;8f8AGvfqde1H1699v/h/vH/Gvfqde1H1699v/h/vH/Gvfqde1H1699v/AIf7x/xr36nXtR9evfb/&#10;AOH+8f8AGvfqde1H1699v/h/vH/Gvfqde1H1699v/h/vH/Gvfqde1H1699v/AIf7x/xr36nXtR9e&#10;vfb/AOH+8f8AGvfqde1H1699v/h/vH/Gvfqde1H1699v/h/vH/Gvfqde1H1699v/AIf7x/xr36nX&#10;tR9evfb/AOH+8f8AGvfqde1H1699v/h/vH/Gvfqde1H1699v/h/vH/Gvfqde1H1699v/AIf7x/xr&#10;36nXtR9evfb/AOH+8f8AGvfqde1H1699v/h/vH/Gvfqde1H1699v/h/vH/Gvfqde1H1699v/AIf7&#10;x/xr36nXtR9evfb/AOH+8f8AGvfqde1H1699v/h/vH/Gvfqde1H1699v/h/vH/Gvfqde1H1699v/&#10;AIf7x/xr36nXtR9evfb/AOH+8f8AGvfqde1H1699v/h/vH/Gvfqde1H1699v/h/vH/Gvfqde1H16&#10;99v/AIf7x/xr36nXtR9evfb/AOH+8f8AGvfqde1H1699v/h/vH/Gvfqde1H1699v/h/vH/Gvfqde&#10;1H1699v/AIf7x/xr36nXtR9evfb/AOH+8f8AGvfqde1H1699v/h/vH/Gvfqde1H1699v/h/vH/Gv&#10;fqde1H1699v/AIf7x/xr36nXtR9evfb/AOH+8f8AGvfqde1H1699v/h/vH/Gvfqde1H1699v/h/v&#10;H/Gvfqde1H1699v/AIf7x/xr36nXtR9evfb/AOH+8f8AGvfqde1H1699v/h/vH/Gvfqde1H1699v&#10;/h/vH/Gvfqde1H1699v/AIf7x/xr36nXtR9evfb/AOH+8f8AGvfqde1H1699v/h/vH/Gvfqde1H1&#10;699v/h/vH/Gvfqde1H1699v/AIf7x/xr36nXtR9evfb/AOH+8f8AGvfqde1H1699v/h/vH/Gvfqd&#10;e1H1699v/h/vH/Gvfqde1H1699v/AIf7x/xr36nXtR9evfb/AOH+8f8AGvfqde1H1699v/h/vH/G&#10;vfqde1H1699v/h/vH/Gvfqde1H1699v/AIf7x/xr36nXtR9evfb/AOH+8f8AGvfqde1H1699v/h/&#10;vH/Gvfqde1H1699v/h/vH/Gvfqde1H1699v/AIf7x/xr36nXtR9evfb/AOH+8f8AGvfqde1H1699&#10;v/h/vH/Gvfqde1H1699v/h/vH/Gvfqde1H1699v/AIf7x/xr36nXtR9evfb/AOH+8f8AGvfqde1H&#10;1699v/h/vH/Gvfqde1H1699v/h/vH/Gvfqde1H1699v/AIf7x/xr36nXtR9evfb/AOH+8f8AGvfq&#10;de1H1699v/h/vH/Gvfqde1H1699v/h/vH/Gvfqde1H1699v/AIf7x/xr36nXtR9evfb/AOH+8f8A&#10;Gvfqde1H1699v/h/vH/Gvfqde1H1699v/h/vH/Gvfqde1H1699v/AIf7x/xr36nXtR9evfb/AOH+&#10;8f8AGvfqde1H1699v/h/vH/Gvfqde1H1699v/h/vH/Gvfqde1H1699v/AIf7x/xr36nXtR9evfb/&#10;AOH+8f8AGvfqde1H1699v/h/vH/Gvfqde1H1699v/h/vH/Gvfqde1H1699v/AIf7x/xr36nXtR9e&#10;vfb/AOH+8f8AGvfqde1H1699v/h/vH/Gvfqde1H1699v/h/vH/Gvfqde1H1699v/AIf7x/xr36nX&#10;tR9evfb/AOH+8f8AGvfqde1H16//1KQv2P6/7x/xv3kz1jPnr37H9f8AeP8Ajfv3Xs9e/Y/r/vH/&#10;ABv37r2evfsf1/3j/jfv3Xs9e/Y/r/vH/G/fuvZ69+x/X/eP+N+/dez179j+v+8f8b9+69nr37H9&#10;f94/437917PXv2P6/wC8f8b9+69nr37H9f8AeP8Ajfv3Xs9e/Y/r/vH/ABv37r2evfsf1/3j/jfv&#10;3Xs9e/Y/r/vH/G/fuvZ69+x/X/eP+N+/dez179j+v+8f8b9+69nr37H9f94/437917PXv2P6/wC8&#10;f8b9+69nr37H9f8AeP8Ajfv3Xs9e/Y/r/vH/ABv37r2evfsf1/3j/jfv3Xs9e/Y/r/vH/G/fuvZ6&#10;F3Ynl/hUvm0/afcP9mTfyfjzjT+nw+T6G99Wrj6e0s1NQpWv5dKIdWn5dLf9j+v+8f8AG/bPT2em&#10;vM/wn+GVf8TI+z8Z8nA13uPH4bn/AD/kto/2q3uyatQ08eqt8J1cOgDmFGJZBA8jQ6j4mmjWOUpf&#10;0+RElkRWt9bMR7Wivnx6R58q06x/sf1/3j/jfvfXs9e/Y/r/ALx/xv37r2evfsf1/wB4/wCN+/de&#10;z179j+v+8f8AG/fuvZ69+x/X/eP+N+/dez179j+v+8f8b9+69npWbRGB/iUJyDyfc67USPGn2gl4&#10;0NJJ5S5mLfoBUKD+SbANS69J08OnI6as1r0M58NjpsWsbA8An8AkaiAT+bH2k/1eXSnPQG7n+8OW&#10;mOU0rLYeAR3aAU128Yp2YIWjBvckAlr3APtZHp0DTw/LpLJr1HVx6T37H9f94/437c6pnr37H9f9&#10;4/437917PXv2P6/7x/xv37r2evfsf1/3j/jfv3Xs9e/Y/r/vH/G/fuvZ69+x/X/eP+N+/dez179j&#10;+v8AvH/G/fuvZ69+x/X/AHj/AI37917PXv2P6/7x/wAb9+69nr37H9f94/437917PXv2P6/7x/xv&#10;37r2evfsf1/3j/jfv3Xs9e/Y/r/vH/G/fuvZ69+x/X/eP+N+/dez179j+v8AvH/G/fuvZ69+x/X/&#10;AHj/AI37917PXv2P6/7x/wAb9+69nr37H9f94/437917PXv2P6/7x/xv37r2evfsf1/3j/jfv3Xs&#10;9e/Y/r/vH/G/fuvZ69+x/X/eP+N+/dez179j+v8AvH/G/fuvZ69+x/X/AHj/AI37917PXv2P6/7x&#10;/wAb9+69nr37H9f94/437917PXv2P6/7x/xv37r2evfsf1/3j/jfv3Xs9e/Y/r/vH/G/fuvZ69+x&#10;/X/eP+N+/dez179j+v8AvH/G/fuvZ69+x/X/AHj/AI37917PXv2P6/7x/wAb9+69nr37H9f94/43&#10;7917PXv2P6/7x/xv37r2evfsf1/3j/jfv3Xs9e/Y/r/vH/G/fuvZ69+x/X/eP+N+/dez179j+v8A&#10;vH/G/fuvZ69+x/X/AHj/AI37917PXv2P6/7x/wAb9+69nr37H9f94/437917PXv2P6/7x/xv37r2&#10;evfsf1/3j/jfv3Xs9e/Y/r/vH/G/fuvZ69+x/X/eP+N+/dez179j+v8AvH/G/fuvZ69+x/X/AHj/&#10;AI37917PXv2P6/7x/wAb9+69nr37H9f94/437917PXv2P6/7x/xv37r2evfsf1/3j/jfv3Xs9e/Y&#10;/r/vH/G/fuvZ69+x/X/eP+N+/dez179j+v8AvH/G/fuvZ69+x/X/AHj/AI37917PXv2P6/7x/wAb&#10;9+69nr37H9f94/437917PXv2P6/7x/xv37r2evfsf1/3j/jfv3Xs9e/Y/r/vH/G/fuvZ69+x/X/e&#10;P+N+/dez179j+v8AvH/G/fuvZ69+x/X/AHj/AI37917PXv2P6/7x/wAb9+69nr37H9f94/437917&#10;PXv2P6/7x/xv37r2evfsf1/3j/jfv3Xs9e/Y/r/vH/G/fuvZ69+x/X/eP+N+/dez179j+v8AvH/G&#10;/fuvZ69+x/X/AHj/AI37917PXv2P6/7x/wAb9+69nr37H9f94/437917PXv2P6/7x/xv37r2evfs&#10;f1/3j/jfv3Xs9e/Y/r/vH/G/fuvZ69+x/X/eP+N+/dez179j+v8AvH/G/fuvZ69+x/X/AHj/AI37&#10;917PXv2P6/7x/wAb9+69nr37H9f94/437917PXv2P6/7x/xv37r2evfsf1/3j/jfv3Xs9e/Y/r/v&#10;H/G/fuvZ69+x/X/eP+N+/dez179j+v8AvH/G/fuvZ69+x/X/AHj/AI37917PXv2P6/7x/wAb9+69&#10;nr37H9f94/437917PXv2P6/7x/xv37r2evfsf1/3j/jfv3Xs9e/Y/r/vH/G/fuvZ69+x/X/eP+N+&#10;/dez179j+v8AvH/G/fuvZ69+x/X/AHj/AI37917PXv2P6/7x/wAb9+69nr37H9f94/437917PXv2&#10;P6/7x/xv37r2evfsf1/3j/jfv3Xs9e/Y/r/vH/G/fuvZ69+x/X/eP+N+/dez179j+v8AvH/G/fuv&#10;Z69+x/X/AHj/AI37917PXv2P6/7x/wAb9+69nr37H9f94/437917PXv2P6/7x/xv37r2evfsf1/3&#10;j/jfv3Xs9e/Y/r/vH/G/fuvZ69+x/X/eP+N+/dez1//ZUEsDBBQABgAIAAAAIQDBXbES3AAAAAcB&#10;AAAPAAAAZHJzL2Rvd25yZXYueG1sTI9BS8NAEIXvgv9hGcGb3aQaKWk2pRT1VARbQXqbJtMkNDsb&#10;stsk/fdOT3p7j/d48022mmyrBup949hAPItAEReubLgy8L1/f1qA8gG5xNYxGbiSh1V+f5dhWrqR&#10;v2jYhUrJCPsUDdQhdKnWvqjJop+5jliyk+stBrF9pcseRxm3rZ5H0au22LBcqLGjTU3FeXexBj5G&#10;HNfP8duwPZ8218M++fzZxmTM48O0XoIKNIW/MtzwBR1yYTq6C5deteJjKRqQf25hspgnoI6iXkTo&#10;PNP/+fN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K+XTErgIA&#10;AEEIAAAOAAAAAAAAAAAAAAAAADwCAABkcnMvZTJvRG9jLnhtbFBLAQItAAoAAAAAAAAAIQAijZ7L&#10;B8sAAAfLAAAVAAAAAAAAAAAAAAAAABYFAABkcnMvbWVkaWEvaW1hZ2UxLmpwZWdQSwECLQAUAAYA&#10;CAAAACEAwV2xEtwAAAAHAQAADwAAAAAAAAAAAAAAAABQ0AAAZHJzL2Rvd25yZXYueG1sUEsBAi0A&#10;FAAGAAgAAAAhAFhgsxu6AAAAIgEAABkAAAAAAAAAAAAAAAAAWdEAAGRycy9fcmVscy9lMm9Eb2Mu&#10;eG1sLnJlbHNQSwUGAAAAAAYABgB9AQAAS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word-job_desc-header" style="position:absolute;left:18;top:3616;width:15047;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rVxgAAANoAAAAPAAAAZHJzL2Rvd25yZXYueG1sRI9Pa8JA&#10;FMTvhX6H5RV6KXWjB1uiGyktFhF70PTQ4zP78sdm38bsmsRv7wqCx2FmfsPMF4OpRUetqywrGI8i&#10;EMSZ1RUXCn7T5es7COeRNdaWScGZHCySx4c5xtr2vKVu5wsRIOxiVFB638RSuqwkg25kG+Lg5bY1&#10;6INsC6lb7APc1HISRVNpsOKwUGJDnyVl/7uTUbDhn+lbun8559u/9fJ46Pqv70Ov1PPT8DED4Wnw&#10;9/CtvdIKJnC9Em6ATC4AAAD//wMAUEsBAi0AFAAGAAgAAAAhANvh9svuAAAAhQEAABMAAAAAAAAA&#10;AAAAAAAAAAAAAFtDb250ZW50X1R5cGVzXS54bWxQSwECLQAUAAYACAAAACEAWvQsW78AAAAVAQAA&#10;CwAAAAAAAAAAAAAAAAAfAQAAX3JlbHMvLnJlbHNQSwECLQAUAAYACAAAACEAcwLK1cYAAADaAAAA&#10;DwAAAAAAAAAAAAAAAAAHAgAAZHJzL2Rvd25yZXYueG1sUEsFBgAAAAADAAMAtwAAAPoCAAAAAA==&#10;">
                <v:imagedata r:id="rId2" o:title="word-job_desc-header"/>
              </v:shape>
              <v:shape id="Picture 1" o:spid="_x0000_s1028" type="#_x0000_t75" alt="word-job_desc-header" style="position:absolute;left:9008;top:3616;width:6824;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2+OvgAAANoAAAAPAAAAZHJzL2Rvd25yZXYueG1sRI9LC8Iw&#10;EITvgv8hrOBNU59INYoIgiAIvg7elmZtS5tNaaLWf28EweMwM98wi1VjSvGk2uWWFQz6EQjixOqc&#10;UwWX87Y3A+E8ssbSMil4k4PVst1aYKzti4/0PPlUBAi7GBVk3lexlC7JyKDr24o4eHdbG/RB1qnU&#10;Nb4C3JRyGEVTaTDnsJBhRZuMkuL0MAqKydvfirKpzP62ORzHySi9Glaq22nWcxCeGv8P/9o7rWAE&#10;3yvhBsjlBwAA//8DAFBLAQItABQABgAIAAAAIQDb4fbL7gAAAIUBAAATAAAAAAAAAAAAAAAAAAAA&#10;AABbQ29udGVudF9UeXBlc10ueG1sUEsBAi0AFAAGAAgAAAAhAFr0LFu/AAAAFQEAAAsAAAAAAAAA&#10;AAAAAAAAHwEAAF9yZWxzLy5yZWxzUEsBAi0AFAAGAAgAAAAhABKHb46+AAAA2gAAAA8AAAAAAAAA&#10;AAAAAAAABwIAAGRycy9kb3ducmV2LnhtbFBLBQYAAAAAAwADALcAAADyAgAAAAA=&#10;">
                <v:imagedata r:id="rId2" o:title="word-job_desc-header" cropleft="35815f"/>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864"/>
    <w:multiLevelType w:val="hybridMultilevel"/>
    <w:tmpl w:val="E6781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EF9"/>
    <w:multiLevelType w:val="hybridMultilevel"/>
    <w:tmpl w:val="703AF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B00147"/>
    <w:multiLevelType w:val="hybridMultilevel"/>
    <w:tmpl w:val="3A8A3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477BF3"/>
    <w:multiLevelType w:val="hybridMultilevel"/>
    <w:tmpl w:val="ACFCE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83409"/>
    <w:multiLevelType w:val="hybridMultilevel"/>
    <w:tmpl w:val="9F3E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8243B"/>
    <w:multiLevelType w:val="hybridMultilevel"/>
    <w:tmpl w:val="F2D6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01A46"/>
    <w:multiLevelType w:val="hybridMultilevel"/>
    <w:tmpl w:val="1236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522F4"/>
    <w:multiLevelType w:val="hybridMultilevel"/>
    <w:tmpl w:val="9F3E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110A86"/>
    <w:multiLevelType w:val="hybridMultilevel"/>
    <w:tmpl w:val="E6781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B002D"/>
    <w:multiLevelType w:val="hybridMultilevel"/>
    <w:tmpl w:val="DD7C8B04"/>
    <w:lvl w:ilvl="0" w:tplc="340AB7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D77FD"/>
    <w:multiLevelType w:val="hybridMultilevel"/>
    <w:tmpl w:val="EA7676B4"/>
    <w:lvl w:ilvl="0" w:tplc="90BA98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96D27"/>
    <w:multiLevelType w:val="hybridMultilevel"/>
    <w:tmpl w:val="D7BAAA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01C5EE2"/>
    <w:multiLevelType w:val="hybridMultilevel"/>
    <w:tmpl w:val="8DA6927E"/>
    <w:lvl w:ilvl="0" w:tplc="BBDEAA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E104D"/>
    <w:multiLevelType w:val="hybridMultilevel"/>
    <w:tmpl w:val="05504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7E0944"/>
    <w:multiLevelType w:val="hybridMultilevel"/>
    <w:tmpl w:val="190EB6B6"/>
    <w:lvl w:ilvl="0" w:tplc="8C3EA7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0F7747"/>
    <w:multiLevelType w:val="hybridMultilevel"/>
    <w:tmpl w:val="4F78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92FF1"/>
    <w:multiLevelType w:val="hybridMultilevel"/>
    <w:tmpl w:val="41B8814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B65BF"/>
    <w:multiLevelType w:val="hybridMultilevel"/>
    <w:tmpl w:val="928C6B3C"/>
    <w:lvl w:ilvl="0" w:tplc="6FEAF06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45057930">
    <w:abstractNumId w:val="7"/>
  </w:num>
  <w:num w:numId="2" w16cid:durableId="1028525054">
    <w:abstractNumId w:val="19"/>
  </w:num>
  <w:num w:numId="3" w16cid:durableId="937569016">
    <w:abstractNumId w:val="9"/>
  </w:num>
  <w:num w:numId="4" w16cid:durableId="927466344">
    <w:abstractNumId w:val="10"/>
  </w:num>
  <w:num w:numId="5" w16cid:durableId="483013986">
    <w:abstractNumId w:val="0"/>
  </w:num>
  <w:num w:numId="6" w16cid:durableId="281889192">
    <w:abstractNumId w:val="5"/>
  </w:num>
  <w:num w:numId="7" w16cid:durableId="1779790755">
    <w:abstractNumId w:val="8"/>
  </w:num>
  <w:num w:numId="8" w16cid:durableId="869991481">
    <w:abstractNumId w:val="1"/>
  </w:num>
  <w:num w:numId="9" w16cid:durableId="2111851005">
    <w:abstractNumId w:val="14"/>
  </w:num>
  <w:num w:numId="10" w16cid:durableId="1477181762">
    <w:abstractNumId w:val="11"/>
  </w:num>
  <w:num w:numId="11" w16cid:durableId="32776728">
    <w:abstractNumId w:val="15"/>
  </w:num>
  <w:num w:numId="12" w16cid:durableId="2109697649">
    <w:abstractNumId w:val="17"/>
  </w:num>
  <w:num w:numId="13" w16cid:durableId="1091396308">
    <w:abstractNumId w:val="3"/>
  </w:num>
  <w:num w:numId="14" w16cid:durableId="247425759">
    <w:abstractNumId w:val="2"/>
  </w:num>
  <w:num w:numId="15" w16cid:durableId="635070353">
    <w:abstractNumId w:val="12"/>
  </w:num>
  <w:num w:numId="16" w16cid:durableId="125978392">
    <w:abstractNumId w:val="18"/>
  </w:num>
  <w:num w:numId="17" w16cid:durableId="1811745979">
    <w:abstractNumId w:val="13"/>
  </w:num>
  <w:num w:numId="18" w16cid:durableId="1518999800">
    <w:abstractNumId w:val="6"/>
  </w:num>
  <w:num w:numId="19" w16cid:durableId="1524057438">
    <w:abstractNumId w:val="16"/>
  </w:num>
  <w:num w:numId="20" w16cid:durableId="1563253849">
    <w:abstractNumId w:val="4"/>
  </w:num>
  <w:num w:numId="21" w16cid:durableId="7146938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11CF5"/>
    <w:rsid w:val="00012F9A"/>
    <w:rsid w:val="00026ACB"/>
    <w:rsid w:val="00030EA8"/>
    <w:rsid w:val="00033B26"/>
    <w:rsid w:val="00056FF0"/>
    <w:rsid w:val="00066365"/>
    <w:rsid w:val="00084FAA"/>
    <w:rsid w:val="000A471C"/>
    <w:rsid w:val="000B0514"/>
    <w:rsid w:val="000D78B7"/>
    <w:rsid w:val="000F051E"/>
    <w:rsid w:val="000F25E5"/>
    <w:rsid w:val="00125CFE"/>
    <w:rsid w:val="001317E1"/>
    <w:rsid w:val="00134035"/>
    <w:rsid w:val="00134684"/>
    <w:rsid w:val="0013721C"/>
    <w:rsid w:val="001620BB"/>
    <w:rsid w:val="0016707E"/>
    <w:rsid w:val="00186D07"/>
    <w:rsid w:val="00197CAF"/>
    <w:rsid w:val="001A2D41"/>
    <w:rsid w:val="001F431F"/>
    <w:rsid w:val="00221B79"/>
    <w:rsid w:val="00234116"/>
    <w:rsid w:val="00237BED"/>
    <w:rsid w:val="002419B5"/>
    <w:rsid w:val="00253948"/>
    <w:rsid w:val="00262D2A"/>
    <w:rsid w:val="00287AD9"/>
    <w:rsid w:val="002B1841"/>
    <w:rsid w:val="002D034A"/>
    <w:rsid w:val="003018D3"/>
    <w:rsid w:val="00316D0E"/>
    <w:rsid w:val="00336CFB"/>
    <w:rsid w:val="00343D15"/>
    <w:rsid w:val="003466A4"/>
    <w:rsid w:val="00355A87"/>
    <w:rsid w:val="0036340A"/>
    <w:rsid w:val="00371992"/>
    <w:rsid w:val="003A29A7"/>
    <w:rsid w:val="003F026A"/>
    <w:rsid w:val="004069F4"/>
    <w:rsid w:val="00406F34"/>
    <w:rsid w:val="00420C26"/>
    <w:rsid w:val="00443C44"/>
    <w:rsid w:val="004471A5"/>
    <w:rsid w:val="00462E8B"/>
    <w:rsid w:val="00463F0F"/>
    <w:rsid w:val="00482437"/>
    <w:rsid w:val="004B1166"/>
    <w:rsid w:val="004B2E2B"/>
    <w:rsid w:val="004D32EB"/>
    <w:rsid w:val="004D3A62"/>
    <w:rsid w:val="004E28E9"/>
    <w:rsid w:val="004F52CE"/>
    <w:rsid w:val="004F57CC"/>
    <w:rsid w:val="005351EF"/>
    <w:rsid w:val="00542001"/>
    <w:rsid w:val="00560199"/>
    <w:rsid w:val="0056698D"/>
    <w:rsid w:val="005764E2"/>
    <w:rsid w:val="00583AE2"/>
    <w:rsid w:val="00596487"/>
    <w:rsid w:val="005B0C14"/>
    <w:rsid w:val="005B708A"/>
    <w:rsid w:val="005C1410"/>
    <w:rsid w:val="005C7852"/>
    <w:rsid w:val="005E4479"/>
    <w:rsid w:val="005F0746"/>
    <w:rsid w:val="005F2CBC"/>
    <w:rsid w:val="00600829"/>
    <w:rsid w:val="00606459"/>
    <w:rsid w:val="00640D13"/>
    <w:rsid w:val="00647358"/>
    <w:rsid w:val="00662978"/>
    <w:rsid w:val="00664163"/>
    <w:rsid w:val="00684E65"/>
    <w:rsid w:val="006A2763"/>
    <w:rsid w:val="006B0404"/>
    <w:rsid w:val="00701BB0"/>
    <w:rsid w:val="00704EFE"/>
    <w:rsid w:val="0071544F"/>
    <w:rsid w:val="007155BE"/>
    <w:rsid w:val="00753192"/>
    <w:rsid w:val="0076582A"/>
    <w:rsid w:val="00770D20"/>
    <w:rsid w:val="00775EA1"/>
    <w:rsid w:val="00775ECF"/>
    <w:rsid w:val="007E630B"/>
    <w:rsid w:val="0081572D"/>
    <w:rsid w:val="00827D64"/>
    <w:rsid w:val="00830085"/>
    <w:rsid w:val="00836C28"/>
    <w:rsid w:val="00855224"/>
    <w:rsid w:val="00875470"/>
    <w:rsid w:val="008A1369"/>
    <w:rsid w:val="008B4684"/>
    <w:rsid w:val="008B4994"/>
    <w:rsid w:val="008B6398"/>
    <w:rsid w:val="008B68ED"/>
    <w:rsid w:val="008C5E54"/>
    <w:rsid w:val="008D1932"/>
    <w:rsid w:val="008F5841"/>
    <w:rsid w:val="00913A1B"/>
    <w:rsid w:val="00923F3F"/>
    <w:rsid w:val="009507A0"/>
    <w:rsid w:val="00952DB7"/>
    <w:rsid w:val="00995CEA"/>
    <w:rsid w:val="00996BB0"/>
    <w:rsid w:val="009B366C"/>
    <w:rsid w:val="009C63BE"/>
    <w:rsid w:val="009D5314"/>
    <w:rsid w:val="00A37ECE"/>
    <w:rsid w:val="00A523A7"/>
    <w:rsid w:val="00A645A4"/>
    <w:rsid w:val="00A761A0"/>
    <w:rsid w:val="00AA7378"/>
    <w:rsid w:val="00AC08FE"/>
    <w:rsid w:val="00AC45C3"/>
    <w:rsid w:val="00AD0C55"/>
    <w:rsid w:val="00B01703"/>
    <w:rsid w:val="00B12D1B"/>
    <w:rsid w:val="00B17BDD"/>
    <w:rsid w:val="00B4623C"/>
    <w:rsid w:val="00B572F6"/>
    <w:rsid w:val="00B624CC"/>
    <w:rsid w:val="00B62AEB"/>
    <w:rsid w:val="00B666CA"/>
    <w:rsid w:val="00B77C0E"/>
    <w:rsid w:val="00B860B2"/>
    <w:rsid w:val="00C11605"/>
    <w:rsid w:val="00C47B87"/>
    <w:rsid w:val="00C50C04"/>
    <w:rsid w:val="00C62C08"/>
    <w:rsid w:val="00C71868"/>
    <w:rsid w:val="00C829E2"/>
    <w:rsid w:val="00C8415D"/>
    <w:rsid w:val="00CA08B6"/>
    <w:rsid w:val="00CA0EDC"/>
    <w:rsid w:val="00CB15B0"/>
    <w:rsid w:val="00CB45D4"/>
    <w:rsid w:val="00CE54D1"/>
    <w:rsid w:val="00CE61DF"/>
    <w:rsid w:val="00D0516C"/>
    <w:rsid w:val="00D206DA"/>
    <w:rsid w:val="00D2572A"/>
    <w:rsid w:val="00D51C35"/>
    <w:rsid w:val="00D562EF"/>
    <w:rsid w:val="00D71D04"/>
    <w:rsid w:val="00DA32FB"/>
    <w:rsid w:val="00DB120E"/>
    <w:rsid w:val="00DB20D2"/>
    <w:rsid w:val="00DB74B8"/>
    <w:rsid w:val="00DC4F2E"/>
    <w:rsid w:val="00DD1084"/>
    <w:rsid w:val="00DF56B1"/>
    <w:rsid w:val="00E17AFD"/>
    <w:rsid w:val="00E672D6"/>
    <w:rsid w:val="00E716E2"/>
    <w:rsid w:val="00E75238"/>
    <w:rsid w:val="00EB36D0"/>
    <w:rsid w:val="00EC477D"/>
    <w:rsid w:val="00F23841"/>
    <w:rsid w:val="00F44506"/>
    <w:rsid w:val="00F660D4"/>
    <w:rsid w:val="00F83E4D"/>
    <w:rsid w:val="00F86E04"/>
    <w:rsid w:val="00F9338F"/>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5351EF"/>
    <w:pPr>
      <w:keepNext/>
      <w:spacing w:before="240" w:after="60"/>
      <w:outlineLvl w:val="1"/>
    </w:pPr>
    <w:rPr>
      <w:rFonts w:cs="Arial"/>
      <w:b/>
      <w:bCs/>
      <w:iCs/>
      <w:sz w:val="28"/>
      <w:szCs w:val="28"/>
    </w:rPr>
  </w:style>
  <w:style w:type="paragraph" w:styleId="Heading3">
    <w:name w:val="heading 3"/>
    <w:basedOn w:val="Normal"/>
    <w:next w:val="Normal"/>
    <w:qFormat/>
    <w:rsid w:val="005351EF"/>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uiPriority w:val="9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ListParagraph">
    <w:name w:val="List Paragraph"/>
    <w:basedOn w:val="Normal"/>
    <w:uiPriority w:val="99"/>
    <w:qFormat/>
    <w:rsid w:val="005351EF"/>
    <w:pPr>
      <w:ind w:left="720"/>
      <w:contextualSpacing/>
    </w:pPr>
  </w:style>
  <w:style w:type="paragraph" w:styleId="TOCHeading">
    <w:name w:val="TOC Heading"/>
    <w:basedOn w:val="Heading1"/>
    <w:next w:val="Normal"/>
    <w:uiPriority w:val="39"/>
    <w:unhideWhenUsed/>
    <w:qFormat/>
    <w:rsid w:val="0071544F"/>
    <w:pPr>
      <w:keepLines/>
      <w:spacing w:after="0" w:line="259" w:lineRule="auto"/>
      <w:outlineLvl w:val="9"/>
    </w:pPr>
    <w:rPr>
      <w:rFonts w:asciiTheme="majorHAnsi" w:eastAsiaTheme="majorEastAsia" w:hAnsiTheme="majorHAnsi" w:cstheme="majorBidi"/>
      <w:b w:val="0"/>
      <w:bCs w:val="0"/>
      <w:color w:val="1E3447" w:themeColor="accent1" w:themeShade="BF"/>
      <w:kern w:val="0"/>
    </w:rPr>
  </w:style>
  <w:style w:type="paragraph" w:styleId="TOC1">
    <w:name w:val="toc 1"/>
    <w:basedOn w:val="Normal"/>
    <w:next w:val="Normal"/>
    <w:autoRedefine/>
    <w:uiPriority w:val="39"/>
    <w:rsid w:val="0071544F"/>
    <w:pPr>
      <w:spacing w:after="100"/>
    </w:pPr>
  </w:style>
  <w:style w:type="paragraph" w:styleId="TOC2">
    <w:name w:val="toc 2"/>
    <w:basedOn w:val="Normal"/>
    <w:next w:val="Normal"/>
    <w:autoRedefine/>
    <w:uiPriority w:val="39"/>
    <w:rsid w:val="0071544F"/>
    <w:pPr>
      <w:spacing w:after="100"/>
      <w:ind w:left="200"/>
    </w:pPr>
  </w:style>
  <w:style w:type="paragraph" w:styleId="TOC3">
    <w:name w:val="toc 3"/>
    <w:basedOn w:val="Normal"/>
    <w:next w:val="Normal"/>
    <w:autoRedefine/>
    <w:uiPriority w:val="39"/>
    <w:rsid w:val="0071544F"/>
    <w:pPr>
      <w:spacing w:after="100"/>
      <w:ind w:left="400"/>
    </w:pPr>
  </w:style>
  <w:style w:type="character" w:styleId="CommentReference">
    <w:name w:val="annotation reference"/>
    <w:basedOn w:val="DefaultParagraphFont"/>
    <w:rsid w:val="00662978"/>
    <w:rPr>
      <w:sz w:val="16"/>
      <w:szCs w:val="16"/>
    </w:rPr>
  </w:style>
  <w:style w:type="paragraph" w:styleId="CommentText">
    <w:name w:val="annotation text"/>
    <w:basedOn w:val="Normal"/>
    <w:link w:val="CommentTextChar"/>
    <w:rsid w:val="00662978"/>
    <w:rPr>
      <w:szCs w:val="20"/>
    </w:rPr>
  </w:style>
  <w:style w:type="character" w:customStyle="1" w:styleId="CommentTextChar">
    <w:name w:val="Comment Text Char"/>
    <w:basedOn w:val="DefaultParagraphFont"/>
    <w:link w:val="CommentText"/>
    <w:rsid w:val="00662978"/>
    <w:rPr>
      <w:rFonts w:ascii="Arial" w:hAnsi="Arial"/>
      <w:lang w:val="en-US" w:eastAsia="en-US"/>
    </w:rPr>
  </w:style>
  <w:style w:type="paragraph" w:styleId="CommentSubject">
    <w:name w:val="annotation subject"/>
    <w:basedOn w:val="CommentText"/>
    <w:next w:val="CommentText"/>
    <w:link w:val="CommentSubjectChar"/>
    <w:semiHidden/>
    <w:unhideWhenUsed/>
    <w:rsid w:val="00662978"/>
    <w:rPr>
      <w:b/>
      <w:bCs/>
    </w:rPr>
  </w:style>
  <w:style w:type="character" w:customStyle="1" w:styleId="CommentSubjectChar">
    <w:name w:val="Comment Subject Char"/>
    <w:basedOn w:val="CommentTextChar"/>
    <w:link w:val="CommentSubject"/>
    <w:semiHidden/>
    <w:rsid w:val="00662978"/>
    <w:rPr>
      <w:rFonts w:ascii="Arial" w:hAnsi="Arial"/>
      <w:b/>
      <w:bCs/>
      <w:lang w:val="en-US" w:eastAsia="en-US"/>
    </w:rPr>
  </w:style>
  <w:style w:type="character" w:styleId="UnresolvedMention">
    <w:name w:val="Unresolved Mention"/>
    <w:basedOn w:val="DefaultParagraphFont"/>
    <w:uiPriority w:val="99"/>
    <w:unhideWhenUsed/>
    <w:rsid w:val="00B624CC"/>
    <w:rPr>
      <w:color w:val="605E5C"/>
      <w:shd w:val="clear" w:color="auto" w:fill="E1DFDD"/>
    </w:rPr>
  </w:style>
  <w:style w:type="character" w:styleId="Mention">
    <w:name w:val="Mention"/>
    <w:basedOn w:val="DefaultParagraphFont"/>
    <w:uiPriority w:val="99"/>
    <w:unhideWhenUsed/>
    <w:rsid w:val="00B624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854">
      <w:bodyDiv w:val="1"/>
      <w:marLeft w:val="0"/>
      <w:marRight w:val="0"/>
      <w:marTop w:val="0"/>
      <w:marBottom w:val="0"/>
      <w:divBdr>
        <w:top w:val="none" w:sz="0" w:space="0" w:color="auto"/>
        <w:left w:val="none" w:sz="0" w:space="0" w:color="auto"/>
        <w:bottom w:val="none" w:sz="0" w:space="0" w:color="auto"/>
        <w:right w:val="none" w:sz="0" w:space="0" w:color="auto"/>
      </w:divBdr>
    </w:div>
    <w:div w:id="422653746">
      <w:bodyDiv w:val="1"/>
      <w:marLeft w:val="0"/>
      <w:marRight w:val="0"/>
      <w:marTop w:val="0"/>
      <w:marBottom w:val="0"/>
      <w:divBdr>
        <w:top w:val="none" w:sz="0" w:space="0" w:color="auto"/>
        <w:left w:val="none" w:sz="0" w:space="0" w:color="auto"/>
        <w:bottom w:val="none" w:sz="0" w:space="0" w:color="auto"/>
        <w:right w:val="none" w:sz="0" w:space="0" w:color="auto"/>
      </w:divBdr>
    </w:div>
    <w:div w:id="13266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r.mcleanco.com/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CO-Current">
      <a:dk1>
        <a:srgbClr val="333333"/>
      </a:dk1>
      <a:lt1>
        <a:srgbClr val="FFFFFF"/>
      </a:lt1>
      <a:dk2>
        <a:srgbClr val="222222"/>
      </a:dk2>
      <a:lt2>
        <a:srgbClr val="EEEEEE"/>
      </a:lt2>
      <a:accent1>
        <a:srgbClr val="29475F"/>
      </a:accent1>
      <a:accent2>
        <a:srgbClr val="6293BB"/>
      </a:accent2>
      <a:accent3>
        <a:srgbClr val="CADAE8"/>
      </a:accent3>
      <a:accent4>
        <a:srgbClr val="CEF2D1"/>
      </a:accent4>
      <a:accent5>
        <a:srgbClr val="85DBE2"/>
      </a:accent5>
      <a:accent6>
        <a:srgbClr val="CAA4CC"/>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3BFE6E7-85B7-414A-8EC7-FFDD4A3DAE47}">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Links>
    <vt:vector size="48" baseType="variant">
      <vt:variant>
        <vt:i4>393225</vt:i4>
      </vt:variant>
      <vt:variant>
        <vt:i4>45</vt:i4>
      </vt:variant>
      <vt:variant>
        <vt:i4>0</vt:i4>
      </vt:variant>
      <vt:variant>
        <vt:i4>5</vt:i4>
      </vt:variant>
      <vt:variant>
        <vt:lpwstr>https://hr.mcleanco.com/terms</vt:lpwstr>
      </vt:variant>
      <vt:variant>
        <vt:lpwstr/>
      </vt:variant>
      <vt:variant>
        <vt:i4>1114161</vt:i4>
      </vt:variant>
      <vt:variant>
        <vt:i4>38</vt:i4>
      </vt:variant>
      <vt:variant>
        <vt:i4>0</vt:i4>
      </vt:variant>
      <vt:variant>
        <vt:i4>5</vt:i4>
      </vt:variant>
      <vt:variant>
        <vt:lpwstr/>
      </vt:variant>
      <vt:variant>
        <vt:lpwstr>_Toc67582900</vt:lpwstr>
      </vt:variant>
      <vt:variant>
        <vt:i4>1638456</vt:i4>
      </vt:variant>
      <vt:variant>
        <vt:i4>32</vt:i4>
      </vt:variant>
      <vt:variant>
        <vt:i4>0</vt:i4>
      </vt:variant>
      <vt:variant>
        <vt:i4>5</vt:i4>
      </vt:variant>
      <vt:variant>
        <vt:lpwstr/>
      </vt:variant>
      <vt:variant>
        <vt:lpwstr>_Toc67582899</vt:lpwstr>
      </vt:variant>
      <vt:variant>
        <vt:i4>1572920</vt:i4>
      </vt:variant>
      <vt:variant>
        <vt:i4>26</vt:i4>
      </vt:variant>
      <vt:variant>
        <vt:i4>0</vt:i4>
      </vt:variant>
      <vt:variant>
        <vt:i4>5</vt:i4>
      </vt:variant>
      <vt:variant>
        <vt:lpwstr/>
      </vt:variant>
      <vt:variant>
        <vt:lpwstr>_Toc67582898</vt:lpwstr>
      </vt:variant>
      <vt:variant>
        <vt:i4>1507384</vt:i4>
      </vt:variant>
      <vt:variant>
        <vt:i4>20</vt:i4>
      </vt:variant>
      <vt:variant>
        <vt:i4>0</vt:i4>
      </vt:variant>
      <vt:variant>
        <vt:i4>5</vt:i4>
      </vt:variant>
      <vt:variant>
        <vt:lpwstr/>
      </vt:variant>
      <vt:variant>
        <vt:lpwstr>_Toc67582897</vt:lpwstr>
      </vt:variant>
      <vt:variant>
        <vt:i4>1441848</vt:i4>
      </vt:variant>
      <vt:variant>
        <vt:i4>14</vt:i4>
      </vt:variant>
      <vt:variant>
        <vt:i4>0</vt:i4>
      </vt:variant>
      <vt:variant>
        <vt:i4>5</vt:i4>
      </vt:variant>
      <vt:variant>
        <vt:lpwstr/>
      </vt:variant>
      <vt:variant>
        <vt:lpwstr>_Toc67582896</vt:lpwstr>
      </vt:variant>
      <vt:variant>
        <vt:i4>1376312</vt:i4>
      </vt:variant>
      <vt:variant>
        <vt:i4>8</vt:i4>
      </vt:variant>
      <vt:variant>
        <vt:i4>0</vt:i4>
      </vt:variant>
      <vt:variant>
        <vt:i4>5</vt:i4>
      </vt:variant>
      <vt:variant>
        <vt:lpwstr/>
      </vt:variant>
      <vt:variant>
        <vt:lpwstr>_Toc67582895</vt:lpwstr>
      </vt:variant>
      <vt:variant>
        <vt:i4>1310776</vt:i4>
      </vt:variant>
      <vt:variant>
        <vt:i4>2</vt:i4>
      </vt:variant>
      <vt:variant>
        <vt:i4>0</vt:i4>
      </vt:variant>
      <vt:variant>
        <vt:i4>5</vt:i4>
      </vt:variant>
      <vt:variant>
        <vt:lpwstr/>
      </vt:variant>
      <vt:variant>
        <vt:lpwstr>_Toc67582894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2023-02-27T22:00:00Z</dcterms:created>
  <dcterms:modified xsi:type="dcterms:W3CDTF">2023-02-27T22:02:00Z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2023-02-27T22:00:28Z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6b1119d2-f41b-458a-94d8-3edfd77b7c80</vt:lpwstr>
  </property>
  <property fmtid="{D5CDD505-2E9C-101B-9397-08002B2CF9AE}" pid="8" name="MSIP_Label_7d24214e-5322-4789-8422-cbe411bc3a74_ContentBits">
    <vt:lpwstr>0</vt:lpwstr>
  </property>
</Properties>
</file>